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0"/>
        <w:gridCol w:w="5421"/>
        <w:gridCol w:w="5421"/>
      </w:tblGrid>
      <w:tr w:rsidR="0039522A" w:rsidRPr="00754D64" w:rsidTr="008F17BE">
        <w:tc>
          <w:tcPr>
            <w:tcW w:w="5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754D64">
            <w:pPr>
              <w:tabs>
                <w:tab w:val="left" w:pos="6946"/>
              </w:tabs>
              <w:rPr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D47C10">
              <w:rPr>
                <w:color w:val="FFFFFF"/>
                <w:sz w:val="26"/>
                <w:szCs w:val="26"/>
              </w:rPr>
              <w:t>СОГЛАСОВАНО</w:t>
            </w:r>
          </w:p>
          <w:p w:rsidR="0039522A" w:rsidRPr="00D47C10" w:rsidRDefault="0039522A" w:rsidP="008B789B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Заместитель председателя</w:t>
            </w:r>
          </w:p>
          <w:p w:rsidR="0039522A" w:rsidRPr="00D47C10" w:rsidRDefault="0039522A" w:rsidP="008B789B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облисполкома</w:t>
            </w:r>
          </w:p>
          <w:p w:rsidR="0039522A" w:rsidRPr="00D47C10" w:rsidRDefault="0039522A" w:rsidP="008B789B">
            <w:pPr>
              <w:spacing w:line="360" w:lineRule="auto"/>
              <w:jc w:val="lef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 xml:space="preserve">_____________  </w:t>
            </w:r>
            <w:r w:rsidR="001B33E2" w:rsidRPr="00D47C10">
              <w:rPr>
                <w:color w:val="FFFFFF"/>
                <w:sz w:val="26"/>
                <w:szCs w:val="26"/>
              </w:rPr>
              <w:t>Р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1B33E2" w:rsidRPr="00D47C10">
              <w:rPr>
                <w:color w:val="FFFFFF"/>
                <w:sz w:val="26"/>
                <w:szCs w:val="26"/>
              </w:rPr>
              <w:t>Б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1B33E2" w:rsidRPr="00D47C10">
              <w:rPr>
                <w:color w:val="FFFFFF"/>
                <w:sz w:val="26"/>
                <w:szCs w:val="26"/>
              </w:rPr>
              <w:t>Страхар</w:t>
            </w:r>
          </w:p>
          <w:p w:rsidR="00D13927" w:rsidRPr="00D47C10" w:rsidRDefault="00D13927" w:rsidP="00A6689D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Заместитель председателя</w:t>
            </w:r>
          </w:p>
          <w:p w:rsidR="00D13927" w:rsidRPr="00D47C10" w:rsidRDefault="00D13927" w:rsidP="00A6689D">
            <w:pPr>
              <w:spacing w:line="260" w:lineRule="exact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>облисполкома</w:t>
            </w:r>
          </w:p>
          <w:p w:rsidR="00D13927" w:rsidRPr="00D47C10" w:rsidRDefault="00D13927" w:rsidP="008B789B">
            <w:pPr>
              <w:spacing w:line="360" w:lineRule="auto"/>
              <w:rPr>
                <w:color w:val="FFFFFF"/>
                <w:sz w:val="26"/>
                <w:szCs w:val="26"/>
              </w:rPr>
            </w:pPr>
            <w:r w:rsidRPr="00D47C10">
              <w:rPr>
                <w:color w:val="FFFFFF"/>
                <w:sz w:val="26"/>
                <w:szCs w:val="26"/>
              </w:rPr>
              <w:t xml:space="preserve">_____________  </w:t>
            </w:r>
            <w:r w:rsidR="005A7CE4" w:rsidRPr="00D47C10">
              <w:rPr>
                <w:color w:val="FFFFFF"/>
                <w:sz w:val="26"/>
                <w:szCs w:val="26"/>
              </w:rPr>
              <w:t>В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5A7CE4" w:rsidRPr="00D47C10">
              <w:rPr>
                <w:color w:val="FFFFFF"/>
                <w:sz w:val="26"/>
                <w:szCs w:val="26"/>
              </w:rPr>
              <w:t>А</w:t>
            </w:r>
            <w:r w:rsidRPr="00D47C10">
              <w:rPr>
                <w:color w:val="FFFFFF"/>
                <w:sz w:val="26"/>
                <w:szCs w:val="26"/>
              </w:rPr>
              <w:t>.</w:t>
            </w:r>
            <w:r w:rsidR="005A7CE4" w:rsidRPr="00D47C10">
              <w:rPr>
                <w:color w:val="FFFFFF"/>
                <w:sz w:val="26"/>
                <w:szCs w:val="26"/>
              </w:rPr>
              <w:t>Малашко</w:t>
            </w:r>
          </w:p>
          <w:p w:rsidR="00A6689D" w:rsidRPr="00D47C10" w:rsidRDefault="00A6689D" w:rsidP="003E09A4">
            <w:pPr>
              <w:spacing w:line="260" w:lineRule="exact"/>
              <w:rPr>
                <w:color w:val="FFFFFF"/>
                <w:sz w:val="26"/>
                <w:szCs w:val="26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AF2489">
            <w:pPr>
              <w:tabs>
                <w:tab w:val="left" w:pos="6946"/>
              </w:tabs>
              <w:jc w:val="center"/>
              <w:rPr>
                <w:szCs w:val="30"/>
              </w:rPr>
            </w:pPr>
          </w:p>
        </w:tc>
        <w:tc>
          <w:tcPr>
            <w:tcW w:w="54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B54B49">
            <w:pPr>
              <w:tabs>
                <w:tab w:val="left" w:pos="6946"/>
              </w:tabs>
              <w:rPr>
                <w:sz w:val="26"/>
                <w:szCs w:val="26"/>
              </w:rPr>
            </w:pPr>
          </w:p>
        </w:tc>
      </w:tr>
      <w:tr w:rsidR="0039522A" w:rsidRPr="00754D64" w:rsidTr="008F17BE"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39522A" w:rsidRPr="00D47C10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</w:tr>
      <w:tr w:rsidR="0039522A" w:rsidRPr="00754D64" w:rsidTr="008F17BE">
        <w:tc>
          <w:tcPr>
            <w:tcW w:w="5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  <w:tc>
          <w:tcPr>
            <w:tcW w:w="5421" w:type="dxa"/>
            <w:tcBorders>
              <w:top w:val="nil"/>
              <w:left w:val="nil"/>
              <w:bottom w:val="nil"/>
              <w:right w:val="nil"/>
            </w:tcBorders>
          </w:tcPr>
          <w:p w:rsidR="005C0544" w:rsidRPr="00D47C10" w:rsidRDefault="005C0544" w:rsidP="00754D64">
            <w:pPr>
              <w:tabs>
                <w:tab w:val="left" w:pos="6946"/>
              </w:tabs>
              <w:rPr>
                <w:sz w:val="32"/>
                <w:szCs w:val="32"/>
                <w:highlight w:val="yellow"/>
              </w:rPr>
            </w:pPr>
          </w:p>
        </w:tc>
        <w:tc>
          <w:tcPr>
            <w:tcW w:w="54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9522A" w:rsidRPr="00754D64" w:rsidRDefault="0039522A" w:rsidP="00754D64">
            <w:pPr>
              <w:tabs>
                <w:tab w:val="left" w:pos="6946"/>
              </w:tabs>
              <w:rPr>
                <w:sz w:val="26"/>
                <w:szCs w:val="26"/>
                <w:highlight w:val="yellow"/>
              </w:rPr>
            </w:pPr>
          </w:p>
        </w:tc>
      </w:tr>
    </w:tbl>
    <w:p w:rsidR="00DD41E6" w:rsidRPr="001240B6" w:rsidRDefault="00DD41E6" w:rsidP="00411F7E">
      <w:pPr>
        <w:spacing w:line="280" w:lineRule="exact"/>
        <w:jc w:val="center"/>
        <w:rPr>
          <w:b/>
          <w:szCs w:val="30"/>
        </w:rPr>
      </w:pPr>
      <w:r w:rsidRPr="001240B6">
        <w:rPr>
          <w:b/>
          <w:szCs w:val="30"/>
        </w:rPr>
        <w:t>ПАСПОРТ</w:t>
      </w:r>
    </w:p>
    <w:p w:rsidR="00DD41E6" w:rsidRPr="001240B6" w:rsidRDefault="00DD41E6" w:rsidP="00F958E6">
      <w:pPr>
        <w:spacing w:line="280" w:lineRule="exact"/>
        <w:jc w:val="center"/>
        <w:rPr>
          <w:b/>
          <w:szCs w:val="30"/>
        </w:rPr>
      </w:pPr>
      <w:r w:rsidRPr="001240B6">
        <w:rPr>
          <w:b/>
          <w:szCs w:val="30"/>
        </w:rPr>
        <w:t xml:space="preserve">внедрения </w:t>
      </w:r>
      <w:r w:rsidR="005A7CE4" w:rsidRPr="001240B6">
        <w:rPr>
          <w:b/>
          <w:szCs w:val="30"/>
        </w:rPr>
        <w:t xml:space="preserve">и функционирования </w:t>
      </w:r>
      <w:r w:rsidRPr="001240B6">
        <w:rPr>
          <w:b/>
          <w:szCs w:val="30"/>
        </w:rPr>
        <w:t>государственных социальных</w:t>
      </w:r>
      <w:r w:rsidR="005A7CE4" w:rsidRPr="001240B6">
        <w:rPr>
          <w:b/>
          <w:szCs w:val="30"/>
        </w:rPr>
        <w:t xml:space="preserve"> </w:t>
      </w:r>
      <w:r w:rsidRPr="001240B6">
        <w:rPr>
          <w:b/>
          <w:szCs w:val="30"/>
        </w:rPr>
        <w:t>стандартов по обслуживанию населения</w:t>
      </w:r>
    </w:p>
    <w:p w:rsidR="009F391E" w:rsidRDefault="009F391E" w:rsidP="009F391E">
      <w:pPr>
        <w:spacing w:line="280" w:lineRule="exact"/>
        <w:jc w:val="center"/>
        <w:rPr>
          <w:b/>
          <w:sz w:val="26"/>
          <w:szCs w:val="26"/>
          <w:u w:val="single"/>
        </w:rPr>
      </w:pPr>
      <w:r w:rsidRPr="009F391E">
        <w:rPr>
          <w:b/>
          <w:sz w:val="26"/>
          <w:szCs w:val="26"/>
        </w:rPr>
        <w:t xml:space="preserve"> </w:t>
      </w:r>
      <w:r w:rsidRPr="0039522A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Костюковичском районе</w:t>
      </w:r>
    </w:p>
    <w:p w:rsidR="00F958E6" w:rsidRPr="001240B6" w:rsidRDefault="00F958E6" w:rsidP="00F958E6">
      <w:pPr>
        <w:spacing w:line="280" w:lineRule="exact"/>
        <w:jc w:val="center"/>
        <w:rPr>
          <w:b/>
          <w:szCs w:val="30"/>
          <w:u w:val="single"/>
        </w:rPr>
      </w:pPr>
      <w:r w:rsidRPr="001240B6">
        <w:rPr>
          <w:szCs w:val="30"/>
          <w:u w:val="single"/>
        </w:rPr>
        <w:t>______________________________</w:t>
      </w:r>
    </w:p>
    <w:p w:rsidR="00A53ADB" w:rsidRPr="001240B6" w:rsidRDefault="00463EF1" w:rsidP="00F958E6">
      <w:pPr>
        <w:spacing w:line="280" w:lineRule="exact"/>
        <w:jc w:val="center"/>
        <w:rPr>
          <w:b/>
          <w:sz w:val="26"/>
          <w:szCs w:val="26"/>
          <w:vertAlign w:val="superscript"/>
        </w:rPr>
      </w:pPr>
      <w:r w:rsidRPr="001240B6">
        <w:rPr>
          <w:b/>
          <w:sz w:val="26"/>
          <w:szCs w:val="26"/>
          <w:vertAlign w:val="superscript"/>
        </w:rPr>
        <w:t xml:space="preserve">   </w:t>
      </w:r>
      <w:r w:rsidR="00A53ADB" w:rsidRPr="001240B6">
        <w:rPr>
          <w:b/>
          <w:sz w:val="26"/>
          <w:szCs w:val="26"/>
          <w:vertAlign w:val="superscript"/>
        </w:rPr>
        <w:t>(наименование города, района)</w:t>
      </w:r>
    </w:p>
    <w:p w:rsidR="00A53ADB" w:rsidRPr="001240B6" w:rsidRDefault="00A53ADB" w:rsidP="00F958E6">
      <w:pPr>
        <w:spacing w:line="280" w:lineRule="exact"/>
        <w:jc w:val="center"/>
        <w:rPr>
          <w:b/>
          <w:szCs w:val="30"/>
        </w:rPr>
      </w:pPr>
      <w:r w:rsidRPr="001240B6">
        <w:rPr>
          <w:b/>
          <w:szCs w:val="30"/>
        </w:rPr>
        <w:t xml:space="preserve">по состоянию на </w:t>
      </w:r>
      <w:r w:rsidR="0064240A" w:rsidRPr="001240B6">
        <w:rPr>
          <w:b/>
          <w:szCs w:val="30"/>
        </w:rPr>
        <w:t>1</w:t>
      </w:r>
      <w:r w:rsidR="003C5F40">
        <w:rPr>
          <w:b/>
          <w:szCs w:val="30"/>
        </w:rPr>
        <w:t xml:space="preserve"> июля 2</w:t>
      </w:r>
      <w:r w:rsidR="0025755E" w:rsidRPr="001240B6">
        <w:rPr>
          <w:b/>
          <w:szCs w:val="30"/>
        </w:rPr>
        <w:t>0</w:t>
      </w:r>
      <w:r w:rsidR="005A7CE4" w:rsidRPr="001240B6">
        <w:rPr>
          <w:b/>
          <w:szCs w:val="30"/>
        </w:rPr>
        <w:t>2</w:t>
      </w:r>
      <w:r w:rsidR="001B67B3">
        <w:rPr>
          <w:b/>
          <w:szCs w:val="30"/>
        </w:rPr>
        <w:t>3</w:t>
      </w:r>
      <w:r w:rsidR="0025755E" w:rsidRPr="001240B6">
        <w:rPr>
          <w:b/>
          <w:szCs w:val="30"/>
        </w:rPr>
        <w:t xml:space="preserve"> г</w:t>
      </w:r>
      <w:r w:rsidR="00CE487B" w:rsidRPr="001240B6">
        <w:rPr>
          <w:b/>
          <w:szCs w:val="30"/>
        </w:rPr>
        <w:t>.</w:t>
      </w:r>
    </w:p>
    <w:p w:rsidR="00DD41E6" w:rsidRPr="0039522A" w:rsidRDefault="00DD41E6">
      <w:pPr>
        <w:pStyle w:val="a7"/>
        <w:jc w:val="both"/>
        <w:rPr>
          <w:sz w:val="20"/>
          <w:highlight w:val="yellow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"/>
        <w:gridCol w:w="742"/>
        <w:gridCol w:w="3827"/>
        <w:gridCol w:w="1208"/>
        <w:gridCol w:w="1911"/>
        <w:gridCol w:w="2976"/>
        <w:gridCol w:w="483"/>
        <w:gridCol w:w="2494"/>
        <w:gridCol w:w="2268"/>
      </w:tblGrid>
      <w:tr w:rsidR="00302AC5" w:rsidRPr="001240B6" w:rsidTr="00ED300E">
        <w:trPr>
          <w:gridBefore w:val="1"/>
          <w:wBefore w:w="217" w:type="dxa"/>
          <w:cantSplit/>
          <w:trHeight w:val="1992"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Наименование государственного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социального стандарта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обслуживания, утвержденный постановлением Совета Министров Республики Беларусь от 30.05.2003 № 724 (в редакции постановления Совета Министров Республики Беларусь от 14.12.2020 № 720)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5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Норматив обслуживания, утвержденный решением Могилевского областного исполнительного комитета от 23.07.2007 № 15-25 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(в редакции решения Могилевского областного исполнительного комитета от 22.03.2021 № 2-61)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Фактическое выполнение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норматива обслуживания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02AC5">
              <w:rPr>
                <w:sz w:val="22"/>
                <w:szCs w:val="22"/>
              </w:rPr>
              <w:t>на 1 июля 2023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Ответственные 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за внедрение и 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функционирование</w:t>
            </w:r>
          </w:p>
          <w:p w:rsidR="00302AC5" w:rsidRDefault="00302AC5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государственного </w:t>
            </w:r>
            <w:r w:rsidRPr="001240B6">
              <w:rPr>
                <w:sz w:val="22"/>
                <w:szCs w:val="22"/>
              </w:rPr>
              <w:t>социального</w:t>
            </w:r>
            <w:r>
              <w:rPr>
                <w:sz w:val="22"/>
                <w:szCs w:val="22"/>
              </w:rPr>
              <w:t xml:space="preserve"> </w:t>
            </w:r>
            <w:r w:rsidRPr="001240B6">
              <w:rPr>
                <w:sz w:val="22"/>
                <w:szCs w:val="22"/>
              </w:rPr>
              <w:t>стандарта</w:t>
            </w:r>
          </w:p>
          <w:p w:rsidR="00302AC5" w:rsidRPr="001240B6" w:rsidRDefault="00302AC5" w:rsidP="00C32549">
            <w:pPr>
              <w:spacing w:line="200" w:lineRule="exac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A53ADB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</w:tcBorders>
          </w:tcPr>
          <w:p w:rsidR="00A53ADB" w:rsidRPr="001240B6" w:rsidRDefault="00843717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A53ADB" w:rsidRPr="001240B6" w:rsidRDefault="00A53ADB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53ADB" w:rsidRPr="001240B6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53ADB" w:rsidRPr="001240B6" w:rsidRDefault="00BE04E2" w:rsidP="005B32C8">
            <w:pPr>
              <w:pStyle w:val="1"/>
              <w:spacing w:line="200" w:lineRule="exact"/>
              <w:jc w:val="center"/>
              <w:rPr>
                <w:b w:val="0"/>
                <w:sz w:val="22"/>
                <w:szCs w:val="22"/>
              </w:rPr>
            </w:pPr>
            <w:r w:rsidRPr="001240B6">
              <w:rPr>
                <w:b w:val="0"/>
                <w:sz w:val="22"/>
                <w:szCs w:val="22"/>
              </w:rPr>
              <w:t>6</w:t>
            </w:r>
          </w:p>
        </w:tc>
      </w:tr>
      <w:tr w:rsidR="00540607" w:rsidRPr="001240B6" w:rsidTr="00ED300E">
        <w:trPr>
          <w:gridBefore w:val="1"/>
          <w:wBefore w:w="217" w:type="dxa"/>
          <w:cantSplit/>
          <w:trHeight w:val="199"/>
        </w:trPr>
        <w:tc>
          <w:tcPr>
            <w:tcW w:w="15909" w:type="dxa"/>
            <w:gridSpan w:val="8"/>
          </w:tcPr>
          <w:p w:rsidR="00540607" w:rsidRPr="001240B6" w:rsidRDefault="00540607" w:rsidP="00CD2D8F">
            <w:pPr>
              <w:spacing w:before="100" w:after="100" w:line="200" w:lineRule="exact"/>
              <w:jc w:val="center"/>
              <w:rPr>
                <w:b/>
                <w:sz w:val="26"/>
                <w:szCs w:val="26"/>
                <w:highlight w:val="yellow"/>
              </w:rPr>
            </w:pPr>
            <w:r w:rsidRPr="001240B6">
              <w:rPr>
                <w:b/>
                <w:sz w:val="26"/>
                <w:szCs w:val="26"/>
              </w:rPr>
              <w:t>В области жилищно-коммунального хозяйства</w:t>
            </w:r>
          </w:p>
        </w:tc>
      </w:tr>
      <w:tr w:rsidR="00227903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bottom w:val="single" w:sz="4" w:space="0" w:color="auto"/>
            </w:tcBorders>
          </w:tcPr>
          <w:p w:rsidR="00227903" w:rsidRPr="00ED2BE1" w:rsidRDefault="00227903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27903" w:rsidRPr="00ED2BE1" w:rsidRDefault="00227903" w:rsidP="001240B6">
            <w:pPr>
              <w:spacing w:line="200" w:lineRule="exact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Доля населения, имеющего доступ к централизованным системам водоснабжения:</w:t>
            </w:r>
          </w:p>
          <w:p w:rsidR="00227903" w:rsidRPr="00ED2BE1" w:rsidRDefault="00227903" w:rsidP="001240B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227903" w:rsidRPr="00ED2BE1" w:rsidRDefault="00227903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27903" w:rsidRPr="00F178D9" w:rsidRDefault="00227903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3538C2" w:rsidRPr="00072CD4" w:rsidRDefault="00072CD4" w:rsidP="003538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="00227903" w:rsidRPr="00ED2BE1">
              <w:rPr>
                <w:sz w:val="22"/>
                <w:szCs w:val="22"/>
              </w:rPr>
              <w:t xml:space="preserve"> </w:t>
            </w: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</w:rPr>
            </w:pPr>
          </w:p>
          <w:p w:rsidR="00F178D9" w:rsidRPr="00072CD4" w:rsidRDefault="00F178D9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ED2BE1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1F564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 xml:space="preserve">в городах и городских поселках </w:t>
            </w: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 xml:space="preserve">в агрогородках </w:t>
            </w:r>
          </w:p>
          <w:p w:rsidR="006C72AB" w:rsidRPr="006C72AB" w:rsidRDefault="006C72AB" w:rsidP="00C3254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C72AB">
              <w:rPr>
                <w:sz w:val="22"/>
                <w:szCs w:val="22"/>
              </w:rPr>
              <w:t>85 процентов</w:t>
            </w: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6C72AB" w:rsidRDefault="006C72AB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9D26EA" w:rsidRDefault="006C72AB" w:rsidP="00C32549">
            <w:pPr>
              <w:spacing w:line="200" w:lineRule="exact"/>
              <w:jc w:val="center"/>
              <w:rPr>
                <w:sz w:val="22"/>
                <w:szCs w:val="22"/>
                <w:highlight w:val="green"/>
              </w:rPr>
            </w:pPr>
            <w:r w:rsidRPr="006C72AB">
              <w:rPr>
                <w:sz w:val="22"/>
                <w:szCs w:val="22"/>
              </w:rPr>
              <w:t>70 процентов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100 процентов </w:t>
            </w: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1240B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ED2BE1" w:rsidRDefault="006C72AB" w:rsidP="008C5B5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88  процентов 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100  процентов</w:t>
            </w: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6C72AB" w:rsidRPr="005C2BDC" w:rsidRDefault="006C72AB" w:rsidP="00DA6B9B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9</w:t>
            </w:r>
            <w:r w:rsidRPr="005C2BDC">
              <w:rPr>
                <w:sz w:val="22"/>
                <w:szCs w:val="22"/>
              </w:rPr>
              <w:t xml:space="preserve">  процентов</w:t>
            </w:r>
          </w:p>
          <w:p w:rsidR="006C72AB" w:rsidRPr="001B67B3" w:rsidRDefault="006C72AB" w:rsidP="00DA6B9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ф</w:t>
            </w:r>
            <w:r w:rsidRPr="00F178D9">
              <w:rPr>
                <w:sz w:val="22"/>
                <w:szCs w:val="22"/>
              </w:rPr>
              <w:t>илиала «Костюковичский водоканал» УПКП ВКХ «Могилевобл-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водоканал»</w:t>
            </w:r>
          </w:p>
          <w:p w:rsidR="006C72AB" w:rsidRDefault="006C72AB" w:rsidP="00C03EA4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Тачилкин М.В.</w:t>
            </w:r>
          </w:p>
          <w:p w:rsidR="006C72AB" w:rsidRPr="00812D89" w:rsidRDefault="006C72AB" w:rsidP="00C03EA4">
            <w:pPr>
              <w:spacing w:line="200" w:lineRule="exact"/>
              <w:rPr>
                <w:sz w:val="22"/>
                <w:szCs w:val="22"/>
              </w:rPr>
            </w:pPr>
          </w:p>
          <w:p w:rsidR="006C72AB" w:rsidRDefault="006C72AB" w:rsidP="00C03EA4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03EA4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387"/>
        </w:trPr>
        <w:tc>
          <w:tcPr>
            <w:tcW w:w="742" w:type="dxa"/>
          </w:tcPr>
          <w:p w:rsidR="006C72AB" w:rsidRPr="00ED2BE1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</w:tcPr>
          <w:p w:rsidR="006C72AB" w:rsidRPr="00ED2BE1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Норматив отопления жилых помещений</w:t>
            </w:r>
          </w:p>
          <w:p w:rsidR="006C72AB" w:rsidRPr="00ED2BE1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ED2BE1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не менее 18</w:t>
            </w:r>
            <w:r w:rsidRPr="00ED2BE1">
              <w:rPr>
                <w:sz w:val="22"/>
                <w:szCs w:val="22"/>
                <w:vertAlign w:val="superscript"/>
              </w:rPr>
              <w:t>о</w:t>
            </w:r>
            <w:r w:rsidRPr="00ED2BE1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</w:tcPr>
          <w:p w:rsidR="006C72AB" w:rsidRPr="00ED2BE1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не менее 18</w:t>
            </w:r>
            <w:r w:rsidRPr="00ED2BE1">
              <w:rPr>
                <w:sz w:val="22"/>
                <w:szCs w:val="22"/>
                <w:vertAlign w:val="superscript"/>
              </w:rPr>
              <w:t>о</w:t>
            </w:r>
            <w:r w:rsidRPr="00ED2BE1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gridSpan w:val="2"/>
          </w:tcPr>
          <w:p w:rsidR="006C72AB" w:rsidRPr="005C2BDC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 xml:space="preserve">не менее 18 </w:t>
            </w:r>
            <w:r w:rsidRPr="005C2BDC">
              <w:rPr>
                <w:sz w:val="22"/>
                <w:szCs w:val="22"/>
                <w:vertAlign w:val="superscript"/>
              </w:rPr>
              <w:t>о</w:t>
            </w:r>
            <w:r w:rsidRPr="005C2BDC"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227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21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температуры горячей воды</w:t>
            </w:r>
          </w:p>
          <w:p w:rsidR="006C72AB" w:rsidRPr="001240B6" w:rsidRDefault="006C72AB" w:rsidP="005247D8">
            <w:pPr>
              <w:spacing w:line="200" w:lineRule="exact"/>
              <w:rPr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50</w:t>
            </w:r>
            <w:r w:rsidRPr="001240B6">
              <w:rPr>
                <w:sz w:val="22"/>
                <w:szCs w:val="22"/>
                <w:vertAlign w:val="superscript"/>
              </w:rPr>
              <w:t>о</w:t>
            </w:r>
            <w:r w:rsidRPr="001240B6">
              <w:rPr>
                <w:sz w:val="22"/>
                <w:szCs w:val="22"/>
              </w:rPr>
              <w:t>С</w:t>
            </w:r>
          </w:p>
        </w:tc>
        <w:tc>
          <w:tcPr>
            <w:tcW w:w="2976" w:type="dxa"/>
          </w:tcPr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50</w:t>
            </w:r>
            <w:r w:rsidRPr="001240B6">
              <w:rPr>
                <w:sz w:val="22"/>
                <w:szCs w:val="22"/>
                <w:vertAlign w:val="superscript"/>
              </w:rPr>
              <w:t>о</w:t>
            </w:r>
            <w:r w:rsidRPr="001240B6">
              <w:rPr>
                <w:sz w:val="22"/>
                <w:szCs w:val="22"/>
              </w:rPr>
              <w:t>С</w:t>
            </w:r>
          </w:p>
        </w:tc>
        <w:tc>
          <w:tcPr>
            <w:tcW w:w="2977" w:type="dxa"/>
            <w:gridSpan w:val="2"/>
          </w:tcPr>
          <w:p w:rsidR="006C72AB" w:rsidRPr="005C2BDC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C2BDC">
              <w:rPr>
                <w:sz w:val="22"/>
                <w:szCs w:val="22"/>
              </w:rPr>
              <w:t>не менее 50</w:t>
            </w:r>
            <w:r w:rsidRPr="005C2BDC">
              <w:rPr>
                <w:sz w:val="22"/>
                <w:szCs w:val="22"/>
                <w:vertAlign w:val="superscript"/>
              </w:rPr>
              <w:t xml:space="preserve"> о</w:t>
            </w:r>
            <w:r w:rsidRPr="005C2BDC">
              <w:rPr>
                <w:sz w:val="22"/>
                <w:szCs w:val="22"/>
              </w:rPr>
              <w:t>С</w:t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227903">
            <w:pPr>
              <w:rPr>
                <w:sz w:val="22"/>
                <w:szCs w:val="22"/>
              </w:rPr>
            </w:pPr>
          </w:p>
          <w:p w:rsidR="006C72AB" w:rsidRPr="00F178D9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1240B6" w:rsidRDefault="006C72AB" w:rsidP="00D743C7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1406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Норматив </w:t>
            </w:r>
            <w:r w:rsidRPr="001240B6">
              <w:rPr>
                <w:sz w:val="22"/>
                <w:szCs w:val="22"/>
              </w:rPr>
              <w:t>подачи горячей воды</w:t>
            </w:r>
          </w:p>
        </w:tc>
        <w:tc>
          <w:tcPr>
            <w:tcW w:w="3119" w:type="dxa"/>
            <w:gridSpan w:val="2"/>
          </w:tcPr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 xml:space="preserve">ежедневно,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4918F9">
              <w:rPr>
                <w:sz w:val="22"/>
                <w:szCs w:val="22"/>
              </w:rPr>
              <w:t>межото</w:t>
            </w:r>
            <w:r>
              <w:rPr>
                <w:sz w:val="22"/>
                <w:szCs w:val="22"/>
              </w:rPr>
              <w:t xml:space="preserve">пительный период </w:t>
            </w:r>
          </w:p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2025 года </w:t>
            </w:r>
            <w:r w:rsidRPr="004918F9">
              <w:rPr>
                <w:sz w:val="22"/>
                <w:szCs w:val="22"/>
              </w:rPr>
              <w:t>– по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графикам, утвержденным местными исполнительными и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распорядительными органами, но не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 xml:space="preserve">менее двух дней </w:t>
            </w:r>
          </w:p>
          <w:p w:rsidR="006C72AB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неделю</w:t>
            </w:r>
          </w:p>
          <w:p w:rsidR="006C72AB" w:rsidRPr="001240B6" w:rsidRDefault="006C72AB" w:rsidP="00280184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 xml:space="preserve">ежедневно, </w:t>
            </w:r>
            <w:r>
              <w:rPr>
                <w:sz w:val="22"/>
                <w:szCs w:val="22"/>
              </w:rPr>
              <w:br/>
              <w:t xml:space="preserve">в </w:t>
            </w:r>
            <w:r w:rsidRPr="004918F9">
              <w:rPr>
                <w:sz w:val="22"/>
                <w:szCs w:val="22"/>
              </w:rPr>
              <w:t>межото</w:t>
            </w:r>
            <w:r>
              <w:rPr>
                <w:sz w:val="22"/>
                <w:szCs w:val="22"/>
              </w:rPr>
              <w:t xml:space="preserve">пительный период </w:t>
            </w:r>
          </w:p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2025 года </w:t>
            </w:r>
            <w:r w:rsidRPr="004918F9">
              <w:rPr>
                <w:sz w:val="22"/>
                <w:szCs w:val="22"/>
              </w:rPr>
              <w:t>– по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графикам, утвержденным местными исполнительными и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распорядительными органами, но не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 xml:space="preserve">менее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4918F9">
              <w:rPr>
                <w:sz w:val="22"/>
                <w:szCs w:val="22"/>
              </w:rPr>
              <w:t>двух дней в</w:t>
            </w:r>
            <w:r>
              <w:rPr>
                <w:sz w:val="22"/>
                <w:szCs w:val="22"/>
              </w:rPr>
              <w:t xml:space="preserve"> </w:t>
            </w:r>
            <w:r w:rsidRPr="004918F9">
              <w:rPr>
                <w:sz w:val="22"/>
                <w:szCs w:val="22"/>
              </w:rPr>
              <w:t>неделю</w:t>
            </w:r>
          </w:p>
        </w:tc>
        <w:tc>
          <w:tcPr>
            <w:tcW w:w="2977" w:type="dxa"/>
            <w:gridSpan w:val="2"/>
          </w:tcPr>
          <w:p w:rsidR="006C72AB" w:rsidRPr="001B67B3" w:rsidRDefault="006C72AB" w:rsidP="0028018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C2BDC">
              <w:rPr>
                <w:sz w:val="22"/>
                <w:szCs w:val="22"/>
              </w:rPr>
              <w:t>ежедневно, 2 дня в неделю согласно утвержденному райисполкомом графику</w:t>
            </w:r>
            <w:r w:rsidRPr="005C2BDC">
              <w:rPr>
                <w:sz w:val="22"/>
                <w:szCs w:val="22"/>
              </w:rPr>
              <w:br/>
            </w:r>
          </w:p>
        </w:tc>
        <w:tc>
          <w:tcPr>
            <w:tcW w:w="2268" w:type="dxa"/>
          </w:tcPr>
          <w:p w:rsidR="006C72AB" w:rsidRPr="00F178D9" w:rsidRDefault="006C72AB" w:rsidP="00227903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Pr="00F178D9" w:rsidRDefault="006C72AB" w:rsidP="00227903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19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Удельный вес освещенных улиц</w:t>
            </w:r>
          </w:p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8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</w:t>
            </w:r>
            <w:r>
              <w:rPr>
                <w:sz w:val="22"/>
                <w:szCs w:val="22"/>
              </w:rPr>
              <w:t>нее 85</w:t>
            </w:r>
            <w:r w:rsidRPr="001240B6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977" w:type="dxa"/>
            <w:gridSpan w:val="2"/>
          </w:tcPr>
          <w:p w:rsidR="006C72AB" w:rsidRPr="001B67B3" w:rsidRDefault="006C72AB" w:rsidP="005C2BD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C2BDC">
              <w:rPr>
                <w:sz w:val="22"/>
                <w:szCs w:val="22"/>
              </w:rPr>
              <w:t>85,8  процента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одела архитектуры и строительства райисполкома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 Начальник Костюковичского района электрических сетей филиала «Климовичские электрические  сети» РУП «Могилевэнерго»</w:t>
            </w:r>
          </w:p>
          <w:p w:rsidR="006C72AB" w:rsidRPr="00F178D9" w:rsidRDefault="006C72AB" w:rsidP="003538C2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Якушев С.И.</w:t>
            </w:r>
          </w:p>
          <w:p w:rsidR="006C72AB" w:rsidRPr="00F178D9" w:rsidRDefault="006C72AB" w:rsidP="006A383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Default="006C72AB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6C72AB" w:rsidRPr="00FF77A9" w:rsidRDefault="006C72AB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11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5247D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Удельный вес улиц с усовершенствованным покрытием</w:t>
            </w:r>
          </w:p>
          <w:p w:rsidR="006C72AB" w:rsidRPr="001240B6" w:rsidRDefault="006C72AB" w:rsidP="005247D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60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 60 процентов</w:t>
            </w:r>
          </w:p>
        </w:tc>
        <w:tc>
          <w:tcPr>
            <w:tcW w:w="2977" w:type="dxa"/>
            <w:gridSpan w:val="2"/>
          </w:tcPr>
          <w:p w:rsidR="006C72AB" w:rsidRDefault="00360646" w:rsidP="008F5CE1">
            <w:pPr>
              <w:tabs>
                <w:tab w:val="left" w:pos="489"/>
                <w:tab w:val="center" w:pos="1380"/>
              </w:tabs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F5CE1">
              <w:rPr>
                <w:sz w:val="22"/>
                <w:szCs w:val="22"/>
              </w:rPr>
              <w:t xml:space="preserve"> целом по району </w:t>
            </w:r>
            <w:r w:rsidR="008F5CE1">
              <w:rPr>
                <w:sz w:val="22"/>
                <w:szCs w:val="22"/>
              </w:rPr>
              <w:tab/>
            </w:r>
            <w:r w:rsidR="006C72AB" w:rsidRPr="005C2BDC">
              <w:rPr>
                <w:sz w:val="22"/>
                <w:szCs w:val="22"/>
              </w:rPr>
              <w:t>60,</w:t>
            </w:r>
            <w:r w:rsidR="006C72AB">
              <w:rPr>
                <w:sz w:val="22"/>
                <w:szCs w:val="22"/>
              </w:rPr>
              <w:t>2</w:t>
            </w:r>
            <w:r w:rsidR="006C72AB" w:rsidRPr="005C2BDC">
              <w:rPr>
                <w:sz w:val="22"/>
                <w:szCs w:val="22"/>
              </w:rPr>
              <w:t xml:space="preserve"> процента</w:t>
            </w:r>
          </w:p>
          <w:p w:rsidR="008F5CE1" w:rsidRDefault="008F5CE1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100298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них</w:t>
            </w:r>
          </w:p>
          <w:p w:rsidR="00100298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ДЭУ №78 РУП «Могилевавтодор»- </w:t>
            </w:r>
            <w:r w:rsidR="008F5CE1">
              <w:rPr>
                <w:sz w:val="22"/>
                <w:szCs w:val="22"/>
              </w:rPr>
              <w:t xml:space="preserve">100,0 </w:t>
            </w:r>
            <w:r>
              <w:rPr>
                <w:sz w:val="22"/>
                <w:szCs w:val="22"/>
              </w:rPr>
              <w:t>процент</w:t>
            </w:r>
            <w:r w:rsidR="008F5CE1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;</w:t>
            </w:r>
          </w:p>
          <w:p w:rsidR="00100298" w:rsidRDefault="00100298" w:rsidP="008F5CE1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Филиал КУП «Могилевоблдорстрой» ДРСУ №130- </w:t>
            </w:r>
            <w:r w:rsidR="008F5CE1">
              <w:rPr>
                <w:sz w:val="22"/>
                <w:szCs w:val="22"/>
              </w:rPr>
              <w:t xml:space="preserve">56,4 </w:t>
            </w:r>
            <w:r>
              <w:rPr>
                <w:sz w:val="22"/>
                <w:szCs w:val="22"/>
              </w:rPr>
              <w:t>процента;</w:t>
            </w:r>
          </w:p>
          <w:p w:rsidR="00100298" w:rsidRPr="008C5B58" w:rsidRDefault="00100298" w:rsidP="008F5CE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УКПП «Костюковичский жилкоммунхоз» -</w:t>
            </w:r>
            <w:r w:rsidR="008F5CE1">
              <w:rPr>
                <w:sz w:val="22"/>
                <w:szCs w:val="22"/>
              </w:rPr>
              <w:t xml:space="preserve"> 60,6 </w:t>
            </w:r>
            <w:r>
              <w:rPr>
                <w:sz w:val="22"/>
                <w:szCs w:val="22"/>
              </w:rPr>
              <w:t>процента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одела архитектуры и строительства райисполкома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УКПП «Костюковичский жилкоммунхоз» </w:t>
            </w:r>
          </w:p>
          <w:p w:rsidR="006C72AB" w:rsidRDefault="006C72AB" w:rsidP="00996151">
            <w:pPr>
              <w:jc w:val="left"/>
              <w:rPr>
                <w:sz w:val="20"/>
                <w:szCs w:val="20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  <w:p w:rsidR="006C72AB" w:rsidRPr="00F178D9" w:rsidRDefault="006C72AB" w:rsidP="006A3834">
            <w:pPr>
              <w:rPr>
                <w:sz w:val="22"/>
                <w:szCs w:val="22"/>
              </w:rPr>
            </w:pPr>
          </w:p>
          <w:p w:rsidR="006C72AB" w:rsidRPr="005E65AA" w:rsidRDefault="006C72AB" w:rsidP="006F4F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65AA">
              <w:rPr>
                <w:sz w:val="22"/>
                <w:szCs w:val="22"/>
              </w:rPr>
              <w:t xml:space="preserve">ачальник филиала </w:t>
            </w:r>
          </w:p>
          <w:p w:rsidR="006C72AB" w:rsidRPr="00D743C7" w:rsidRDefault="006C72AB" w:rsidP="006A3834">
            <w:pPr>
              <w:rPr>
                <w:sz w:val="22"/>
                <w:szCs w:val="22"/>
              </w:rPr>
            </w:pPr>
            <w:r w:rsidRPr="00D743C7">
              <w:rPr>
                <w:sz w:val="22"/>
                <w:szCs w:val="22"/>
              </w:rPr>
              <w:t>филиала КУП «Могилевобл-дорстрой» ДРСУ № 130</w:t>
            </w:r>
          </w:p>
          <w:p w:rsidR="006C72AB" w:rsidRDefault="006C72AB" w:rsidP="000421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Шевцов С</w:t>
            </w:r>
            <w:r w:rsidRPr="00D743C7">
              <w:rPr>
                <w:sz w:val="22"/>
                <w:szCs w:val="22"/>
              </w:rPr>
              <w:t>.И.</w:t>
            </w:r>
          </w:p>
          <w:p w:rsidR="006C72AB" w:rsidRPr="005E65AA" w:rsidRDefault="006C72AB" w:rsidP="00107D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E65AA">
              <w:rPr>
                <w:sz w:val="22"/>
                <w:szCs w:val="22"/>
              </w:rPr>
              <w:t xml:space="preserve">ачальник филиала Дорожно-эксплуатационное управление № 78 РУП «Могилевавтодор»   </w:t>
            </w:r>
          </w:p>
          <w:p w:rsidR="006C72AB" w:rsidRDefault="006C72AB" w:rsidP="00F81E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Мурач В.В.</w:t>
            </w:r>
          </w:p>
          <w:p w:rsidR="006C72AB" w:rsidRPr="00F178D9" w:rsidRDefault="006C72AB" w:rsidP="00F81E3E">
            <w:pPr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467"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4766EF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Наличие общественных уборных в городах и городских поселках</w:t>
            </w:r>
          </w:p>
          <w:p w:rsidR="006C72AB" w:rsidRPr="001240B6" w:rsidRDefault="006C72AB" w:rsidP="004766EF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</w:t>
            </w:r>
            <w:r>
              <w:rPr>
                <w:sz w:val="22"/>
                <w:szCs w:val="22"/>
              </w:rPr>
              <w:t>ого прибора</w:t>
            </w:r>
            <w:r w:rsidRPr="001C1B92">
              <w:rPr>
                <w:sz w:val="22"/>
                <w:szCs w:val="22"/>
              </w:rPr>
              <w:t xml:space="preserve">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</w:tc>
        <w:tc>
          <w:tcPr>
            <w:tcW w:w="2976" w:type="dxa"/>
          </w:tcPr>
          <w:p w:rsidR="006C72AB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</w:t>
            </w:r>
            <w:r>
              <w:rPr>
                <w:sz w:val="22"/>
                <w:szCs w:val="22"/>
              </w:rPr>
              <w:t>ого прибора</w:t>
            </w:r>
            <w:r w:rsidRPr="001C1B92">
              <w:rPr>
                <w:sz w:val="22"/>
                <w:szCs w:val="22"/>
              </w:rPr>
              <w:t xml:space="preserve"> </w:t>
            </w:r>
          </w:p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</w:tc>
        <w:tc>
          <w:tcPr>
            <w:tcW w:w="2977" w:type="dxa"/>
            <w:gridSpan w:val="2"/>
          </w:tcPr>
          <w:p w:rsidR="006C72AB" w:rsidRPr="008C5B58" w:rsidRDefault="006C72AB" w:rsidP="00F25437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C2BDC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6</w:t>
            </w:r>
            <w:r w:rsidRPr="005C2BDC">
              <w:rPr>
                <w:sz w:val="22"/>
                <w:szCs w:val="22"/>
              </w:rPr>
              <w:t xml:space="preserve">  приборов на 1 тысячу человек</w:t>
            </w:r>
          </w:p>
        </w:tc>
        <w:tc>
          <w:tcPr>
            <w:tcW w:w="2268" w:type="dxa"/>
          </w:tcPr>
          <w:p w:rsidR="006C72AB" w:rsidRPr="00F178D9" w:rsidRDefault="006C72AB" w:rsidP="006A3834">
            <w:pPr>
              <w:jc w:val="left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Начальник отдела жилищно-коммунального хозяйства райисполкома </w:t>
            </w:r>
          </w:p>
          <w:p w:rsidR="006C72AB" w:rsidRPr="00072CD4" w:rsidRDefault="006C72AB" w:rsidP="000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Автухова Е.А.</w:t>
            </w:r>
            <w:r w:rsidRPr="00ED2BE1">
              <w:rPr>
                <w:sz w:val="22"/>
                <w:szCs w:val="22"/>
              </w:rPr>
              <w:t xml:space="preserve"> </w:t>
            </w:r>
          </w:p>
          <w:p w:rsidR="006C72AB" w:rsidRDefault="006C72AB" w:rsidP="006A3834">
            <w:pPr>
              <w:jc w:val="left"/>
              <w:rPr>
                <w:sz w:val="22"/>
                <w:szCs w:val="22"/>
              </w:rPr>
            </w:pPr>
          </w:p>
          <w:p w:rsidR="006C72AB" w:rsidRPr="00996151" w:rsidRDefault="006C72AB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Pr="00996151">
              <w:rPr>
                <w:sz w:val="22"/>
                <w:szCs w:val="22"/>
              </w:rPr>
              <w:t xml:space="preserve">  УКПП «Костюковичский жилкоммунхоз» </w:t>
            </w:r>
          </w:p>
          <w:p w:rsidR="006C72AB" w:rsidRPr="00F178D9" w:rsidRDefault="006C72AB" w:rsidP="00F81E3E">
            <w:pPr>
              <w:jc w:val="left"/>
              <w:rPr>
                <w:sz w:val="22"/>
                <w:szCs w:val="22"/>
                <w:highlight w:val="yellow"/>
              </w:rPr>
            </w:pPr>
            <w:r w:rsidRPr="00996151">
              <w:rPr>
                <w:sz w:val="20"/>
                <w:szCs w:val="20"/>
              </w:rPr>
              <w:t>Преснаков  С.Н</w:t>
            </w:r>
            <w:r>
              <w:rPr>
                <w:sz w:val="20"/>
                <w:szCs w:val="20"/>
              </w:rPr>
              <w:t>.</w:t>
            </w:r>
          </w:p>
        </w:tc>
      </w:tr>
      <w:tr w:rsidR="006C72AB" w:rsidRPr="001240B6" w:rsidTr="00ED300E">
        <w:trPr>
          <w:gridBefore w:val="1"/>
          <w:wBefore w:w="217" w:type="dxa"/>
          <w:cantSplit/>
          <w:trHeight w:val="216"/>
        </w:trPr>
        <w:tc>
          <w:tcPr>
            <w:tcW w:w="15909" w:type="dxa"/>
            <w:gridSpan w:val="8"/>
            <w:tcBorders>
              <w:top w:val="nil"/>
            </w:tcBorders>
          </w:tcPr>
          <w:p w:rsidR="006C72AB" w:rsidRPr="001240B6" w:rsidRDefault="006C72AB" w:rsidP="00CD2D8F">
            <w:pPr>
              <w:spacing w:before="100" w:after="100" w:line="200" w:lineRule="exact"/>
              <w:jc w:val="center"/>
              <w:rPr>
                <w:b/>
                <w:sz w:val="22"/>
                <w:szCs w:val="22"/>
                <w:highlight w:val="yellow"/>
              </w:rPr>
            </w:pPr>
            <w:r w:rsidRPr="00CD2D8F">
              <w:rPr>
                <w:b/>
                <w:sz w:val="26"/>
                <w:szCs w:val="26"/>
              </w:rPr>
              <w:t>В области образования</w:t>
            </w: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Pr="001240B6" w:rsidRDefault="006C72AB" w:rsidP="0079753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детей раннего и дошкольного возраста местами в учреждениях дошкольного образования, иных учреждениях образования, организациях, реализующих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</w:t>
            </w: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85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85 процентов</w:t>
            </w:r>
          </w:p>
        </w:tc>
        <w:tc>
          <w:tcPr>
            <w:tcW w:w="2977" w:type="dxa"/>
            <w:gridSpan w:val="2"/>
          </w:tcPr>
          <w:p w:rsidR="006C72AB" w:rsidRPr="003C6AAD" w:rsidRDefault="006C72AB" w:rsidP="002C372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97,58 </w:t>
            </w:r>
            <w:r w:rsidRPr="0061163E">
              <w:rPr>
                <w:sz w:val="22"/>
                <w:szCs w:val="22"/>
              </w:rPr>
              <w:t xml:space="preserve">  процент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</w:t>
            </w:r>
            <w:r>
              <w:rPr>
                <w:sz w:val="22"/>
                <w:szCs w:val="22"/>
              </w:rPr>
              <w:t xml:space="preserve"> </w:t>
            </w:r>
            <w:r w:rsidRPr="00F178D9">
              <w:rPr>
                <w:sz w:val="22"/>
                <w:szCs w:val="22"/>
              </w:rPr>
              <w:t>райисполкома</w:t>
            </w:r>
          </w:p>
          <w:p w:rsidR="006C72AB" w:rsidRPr="00F178D9" w:rsidRDefault="006C72AB" w:rsidP="0004212B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shd w:val="clear" w:color="auto" w:fill="FFFFFF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охвата детей пятилетнего возраста подготовкой к обучению в учреждениях общего среднего образования</w:t>
            </w:r>
          </w:p>
          <w:p w:rsidR="006C72AB" w:rsidRPr="001240B6" w:rsidRDefault="006C72AB" w:rsidP="00B15AD1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6C72AB" w:rsidRPr="001240B6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6C72AB" w:rsidRPr="00CD2D8F" w:rsidRDefault="006C72AB" w:rsidP="00703E1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CD2D8F">
              <w:rPr>
                <w:sz w:val="22"/>
                <w:szCs w:val="22"/>
                <w:lang w:val="en-US"/>
              </w:rPr>
              <w:t xml:space="preserve"> </w:t>
            </w:r>
            <w:r w:rsidRPr="00CD2D8F">
              <w:rPr>
                <w:sz w:val="22"/>
                <w:szCs w:val="22"/>
              </w:rPr>
              <w:t>процентов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shd w:val="clear" w:color="auto" w:fill="FFFFFF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бюджетной обеспеченности расходов на одного воспитанника в учреждениях дошкольного образования, специальных яслях-садах, специальных детских садах</w:t>
            </w:r>
          </w:p>
          <w:p w:rsidR="006C72AB" w:rsidRPr="001240B6" w:rsidRDefault="006C72AB" w:rsidP="00B15AD1">
            <w:pPr>
              <w:shd w:val="clear" w:color="auto" w:fill="FFFFFF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220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220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6C72AB" w:rsidRPr="001240B6" w:rsidRDefault="006C72AB" w:rsidP="001B4155">
            <w:pPr>
              <w:shd w:val="clear" w:color="auto" w:fill="FFFFFF"/>
              <w:tabs>
                <w:tab w:val="left" w:pos="353"/>
                <w:tab w:val="center" w:pos="1380"/>
              </w:tabs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ab/>
              <w:t xml:space="preserve">6577,35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6C72AB" w:rsidRPr="001240B6" w:rsidRDefault="006C72AB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бюджетной обеспеченности расходов на одного учащегося в учреждениях общего среднего образования</w:t>
            </w:r>
          </w:p>
          <w:p w:rsidR="006C72AB" w:rsidRPr="001240B6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170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170</w:t>
            </w:r>
            <w:r w:rsidRPr="001240B6">
              <w:rPr>
                <w:spacing w:val="-10"/>
                <w:sz w:val="22"/>
                <w:szCs w:val="22"/>
              </w:rPr>
              <w:t>0</w:t>
            </w:r>
            <w:r w:rsidRPr="001240B6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977" w:type="dxa"/>
            <w:gridSpan w:val="2"/>
          </w:tcPr>
          <w:p w:rsidR="006C72AB" w:rsidRPr="001240B6" w:rsidRDefault="006C72AB" w:rsidP="001B67B3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5255,16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</w:p>
          <w:p w:rsidR="006C72AB" w:rsidRPr="00F178D9" w:rsidRDefault="006C72AB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Pr="00F178D9" w:rsidRDefault="006C72AB" w:rsidP="002E36FC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6C72AB" w:rsidRPr="00F178D9" w:rsidRDefault="006C72AB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C72AB" w:rsidRPr="001240B6" w:rsidTr="00ED300E">
        <w:trPr>
          <w:gridBefore w:val="1"/>
          <w:wBefore w:w="217" w:type="dxa"/>
          <w:cantSplit/>
          <w:trHeight w:val="593"/>
        </w:trPr>
        <w:tc>
          <w:tcPr>
            <w:tcW w:w="742" w:type="dxa"/>
          </w:tcPr>
          <w:p w:rsidR="006C72AB" w:rsidRPr="001240B6" w:rsidRDefault="006C72AB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6C72AB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специальных общеобразовательных школах (специальных общеобразовательных школах-интернатах), вспомогательных школах (вспомогательных школах-интернатах), центрах коррекционно-развивающего обучения и реабилитации</w:t>
            </w:r>
          </w:p>
          <w:p w:rsidR="006C72AB" w:rsidRPr="001240B6" w:rsidRDefault="006C72AB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790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6C72AB" w:rsidRPr="001240B6" w:rsidRDefault="006C72AB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10"/>
                <w:sz w:val="22"/>
                <w:szCs w:val="22"/>
              </w:rPr>
              <w:t xml:space="preserve">не менее </w:t>
            </w:r>
            <w:r>
              <w:rPr>
                <w:spacing w:val="-10"/>
                <w:sz w:val="22"/>
                <w:szCs w:val="22"/>
              </w:rPr>
              <w:t>790</w:t>
            </w:r>
            <w:r w:rsidRPr="001240B6">
              <w:rPr>
                <w:spacing w:val="-10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6C72AB" w:rsidRPr="0079753F" w:rsidRDefault="006C72AB" w:rsidP="00BE7ECB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норматива оценивается в целом по области</w:t>
            </w:r>
          </w:p>
          <w:p w:rsidR="006C72AB" w:rsidRPr="001240B6" w:rsidRDefault="006C72AB" w:rsidP="00503D15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6C72AB" w:rsidRDefault="006C72AB" w:rsidP="00F178D9">
            <w:pPr>
              <w:jc w:val="left"/>
              <w:rPr>
                <w:sz w:val="22"/>
                <w:szCs w:val="22"/>
              </w:rPr>
            </w:pP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6C72AB" w:rsidRDefault="006C72AB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Кравченко  Т.А.</w:t>
            </w:r>
          </w:p>
          <w:p w:rsidR="006C72AB" w:rsidRPr="009246A1" w:rsidRDefault="006C72AB" w:rsidP="00F178D9">
            <w:pPr>
              <w:jc w:val="left"/>
              <w:rPr>
                <w:sz w:val="22"/>
                <w:szCs w:val="22"/>
                <w:highlight w:val="yellow"/>
              </w:rPr>
            </w:pPr>
          </w:p>
          <w:p w:rsidR="006C72AB" w:rsidRPr="001240B6" w:rsidRDefault="006C72AB" w:rsidP="00F178D9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учреждениях профессионально-технического образования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9"/>
                <w:sz w:val="22"/>
                <w:szCs w:val="22"/>
              </w:rPr>
              <w:t xml:space="preserve">не менее </w:t>
            </w:r>
            <w:r>
              <w:rPr>
                <w:spacing w:val="-9"/>
                <w:sz w:val="22"/>
                <w:szCs w:val="22"/>
              </w:rPr>
              <w:t>38</w:t>
            </w:r>
            <w:r w:rsidRPr="001240B6">
              <w:rPr>
                <w:spacing w:val="-9"/>
                <w:sz w:val="22"/>
                <w:szCs w:val="22"/>
              </w:rPr>
              <w:t xml:space="preserve">00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9"/>
                <w:sz w:val="22"/>
                <w:szCs w:val="22"/>
              </w:rPr>
              <w:t xml:space="preserve">не менее </w:t>
            </w:r>
            <w:r>
              <w:rPr>
                <w:spacing w:val="-9"/>
                <w:sz w:val="22"/>
                <w:szCs w:val="22"/>
              </w:rPr>
              <w:t>38</w:t>
            </w:r>
            <w:r w:rsidRPr="001240B6">
              <w:rPr>
                <w:spacing w:val="-9"/>
                <w:sz w:val="22"/>
                <w:szCs w:val="22"/>
              </w:rPr>
              <w:t xml:space="preserve">00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5C7D06" w:rsidRPr="0079753F" w:rsidRDefault="005C7D06" w:rsidP="00C32549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норматива оценивается в целом по области</w:t>
            </w:r>
          </w:p>
          <w:p w:rsidR="005C7D06" w:rsidRPr="001240B6" w:rsidRDefault="005C7D06" w:rsidP="00C32549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903E34" w:rsidRDefault="00C32549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>Директор УО</w:t>
            </w:r>
          </w:p>
          <w:p w:rsidR="005C7D06" w:rsidRDefault="00C32549" w:rsidP="00CD2D8F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32549">
              <w:rPr>
                <w:sz w:val="22"/>
                <w:szCs w:val="22"/>
              </w:rPr>
              <w:t xml:space="preserve"> "Костюковичский государственный колледж"</w:t>
            </w:r>
          </w:p>
          <w:p w:rsidR="00C32549" w:rsidRDefault="00C32549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Никитенко О.Е.</w:t>
            </w: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 xml:space="preserve">Норматив бюджетной обеспеченности расходов </w:t>
            </w:r>
            <w:r>
              <w:rPr>
                <w:color w:val="000000"/>
                <w:sz w:val="22"/>
                <w:szCs w:val="22"/>
              </w:rPr>
              <w:t xml:space="preserve">в расчете </w:t>
            </w:r>
            <w:r w:rsidRPr="001C1B92">
              <w:rPr>
                <w:color w:val="000000"/>
                <w:sz w:val="22"/>
                <w:szCs w:val="22"/>
              </w:rPr>
              <w:t>на одного учащегося в учреждениях дополнительного образования детей и молодежи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5"/>
                <w:sz w:val="22"/>
                <w:szCs w:val="22"/>
              </w:rPr>
              <w:t xml:space="preserve">не менее </w:t>
            </w:r>
            <w:r>
              <w:rPr>
                <w:spacing w:val="-5"/>
                <w:sz w:val="22"/>
                <w:szCs w:val="22"/>
              </w:rPr>
              <w:t>12</w:t>
            </w:r>
            <w:r w:rsidRPr="001240B6">
              <w:rPr>
                <w:spacing w:val="-5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pacing w:val="-5"/>
                <w:sz w:val="22"/>
                <w:szCs w:val="22"/>
              </w:rPr>
              <w:t xml:space="preserve">не менее </w:t>
            </w:r>
            <w:r>
              <w:rPr>
                <w:spacing w:val="-5"/>
                <w:sz w:val="22"/>
                <w:szCs w:val="22"/>
              </w:rPr>
              <w:t>12</w:t>
            </w:r>
            <w:r w:rsidRPr="001240B6">
              <w:rPr>
                <w:spacing w:val="-5"/>
                <w:sz w:val="22"/>
                <w:szCs w:val="22"/>
              </w:rPr>
              <w:t xml:space="preserve">0 </w:t>
            </w:r>
            <w:r w:rsidRPr="001240B6">
              <w:rPr>
                <w:sz w:val="22"/>
                <w:szCs w:val="22"/>
              </w:rPr>
              <w:t>рублей в год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503D15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549,16 </w:t>
            </w:r>
            <w:r w:rsidRPr="00CD2D8F">
              <w:rPr>
                <w:sz w:val="22"/>
                <w:szCs w:val="22"/>
              </w:rPr>
              <w:t xml:space="preserve"> рублей в год</w:t>
            </w:r>
          </w:p>
        </w:tc>
        <w:tc>
          <w:tcPr>
            <w:tcW w:w="2268" w:type="dxa"/>
          </w:tcPr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Хомченко Е.С.</w:t>
            </w: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</w:p>
          <w:p w:rsidR="005C7D06" w:rsidRPr="00F178D9" w:rsidRDefault="005C7D06" w:rsidP="002E36FC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Pr="00F178D9" w:rsidRDefault="005C7D06" w:rsidP="002E36FC">
            <w:pPr>
              <w:rPr>
                <w:sz w:val="22"/>
                <w:szCs w:val="22"/>
                <w:highlight w:val="yellow"/>
              </w:rPr>
            </w:pPr>
            <w:r w:rsidRPr="00F178D9">
              <w:rPr>
                <w:sz w:val="22"/>
                <w:szCs w:val="22"/>
              </w:rPr>
              <w:t>Кравченко  Т.А.</w:t>
            </w:r>
          </w:p>
          <w:p w:rsidR="005C7D06" w:rsidRPr="001240B6" w:rsidRDefault="005C7D06" w:rsidP="002E36F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2E4FC3">
              <w:rPr>
                <w:color w:val="000000"/>
                <w:sz w:val="22"/>
                <w:szCs w:val="22"/>
              </w:rPr>
              <w:t>Норматив обеспеченности учащихся начальных, базовых, средних школ, вечерних школ, гимназий, лицеев общей площадью</w:t>
            </w:r>
          </w:p>
          <w:p w:rsidR="005C7D06" w:rsidRPr="001240B6" w:rsidRDefault="005C7D06" w:rsidP="00B15AD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метров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976" w:type="dxa"/>
          </w:tcPr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8 кв</w:t>
            </w:r>
            <w:r>
              <w:rPr>
                <w:sz w:val="22"/>
                <w:szCs w:val="22"/>
              </w:rPr>
              <w:t xml:space="preserve">. </w:t>
            </w:r>
            <w:r w:rsidRPr="001240B6">
              <w:rPr>
                <w:sz w:val="22"/>
                <w:szCs w:val="22"/>
              </w:rPr>
              <w:t xml:space="preserve">метров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20,4 </w:t>
            </w:r>
            <w:r w:rsidRPr="00CD2D8F">
              <w:rPr>
                <w:sz w:val="22"/>
                <w:szCs w:val="22"/>
              </w:rPr>
              <w:t xml:space="preserve"> кв. метров на </w:t>
            </w:r>
            <w:r w:rsidRPr="00CD2D8F">
              <w:rPr>
                <w:spacing w:val="-8"/>
                <w:sz w:val="22"/>
                <w:szCs w:val="22"/>
              </w:rPr>
              <w:t>одного учащегося</w:t>
            </w:r>
          </w:p>
        </w:tc>
        <w:tc>
          <w:tcPr>
            <w:tcW w:w="2268" w:type="dxa"/>
          </w:tcPr>
          <w:p w:rsidR="005C7D06" w:rsidRPr="009246A1" w:rsidRDefault="005C7D06" w:rsidP="0004212B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072CD4" w:rsidRDefault="005C7D06" w:rsidP="0004212B">
            <w:pPr>
              <w:spacing w:line="200" w:lineRule="exact"/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5C7D06" w:rsidRPr="00072CD4" w:rsidRDefault="005C7D06" w:rsidP="0004212B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учащихся начальных, базовых, средних школ, вечерних школ, гимназий, лицеев:</w:t>
            </w:r>
          </w:p>
          <w:p w:rsidR="005C7D06" w:rsidRPr="001240B6" w:rsidRDefault="005C7D06" w:rsidP="005B32C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  <w:r w:rsidRPr="001240B6">
              <w:rPr>
                <w:color w:val="000000"/>
                <w:sz w:val="22"/>
                <w:szCs w:val="22"/>
              </w:rPr>
              <w:t>спортивными плоскостными сооружениями</w:t>
            </w: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</w:p>
          <w:p w:rsidR="005C7D0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  <w:r w:rsidRPr="001240B6">
              <w:rPr>
                <w:color w:val="000000"/>
                <w:sz w:val="22"/>
                <w:szCs w:val="22"/>
              </w:rPr>
              <w:t>зданиями спортивного назначения</w:t>
            </w:r>
          </w:p>
          <w:p w:rsidR="005C7D0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CD2D8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1,62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0,5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одного учащегося</w:t>
            </w:r>
          </w:p>
        </w:tc>
        <w:tc>
          <w:tcPr>
            <w:tcW w:w="2976" w:type="dxa"/>
          </w:tcPr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D2D8F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1,62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на </w:t>
            </w:r>
            <w:r w:rsidRPr="001240B6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1240B6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0,5 кв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метра </w:t>
            </w:r>
          </w:p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одного учащегося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D2D8F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CD2D8F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22,4 </w:t>
            </w:r>
            <w:r w:rsidRPr="00CD2D8F">
              <w:rPr>
                <w:sz w:val="22"/>
                <w:szCs w:val="22"/>
              </w:rPr>
              <w:t xml:space="preserve"> кв. метра на </w:t>
            </w:r>
            <w:r w:rsidRPr="00CD2D8F">
              <w:rPr>
                <w:spacing w:val="-8"/>
                <w:sz w:val="22"/>
                <w:szCs w:val="22"/>
              </w:rPr>
              <w:t>одного учащегося</w:t>
            </w:r>
          </w:p>
          <w:p w:rsidR="005C7D06" w:rsidRPr="00CD2D8F" w:rsidRDefault="005C7D06" w:rsidP="00CD2D8F">
            <w:pPr>
              <w:shd w:val="clear" w:color="auto" w:fill="FFFFFF"/>
              <w:spacing w:line="200" w:lineRule="exact"/>
              <w:jc w:val="center"/>
              <w:rPr>
                <w:spacing w:val="-8"/>
                <w:sz w:val="22"/>
                <w:szCs w:val="22"/>
              </w:rPr>
            </w:pPr>
          </w:p>
          <w:p w:rsidR="005C7D06" w:rsidRPr="001240B6" w:rsidRDefault="005C7D06" w:rsidP="00540607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1,9 </w:t>
            </w:r>
            <w:r w:rsidRPr="00CD2D8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кв.</w:t>
            </w:r>
            <w:r w:rsidRPr="00CD2D8F">
              <w:rPr>
                <w:sz w:val="22"/>
                <w:szCs w:val="22"/>
              </w:rPr>
              <w:t xml:space="preserve"> метра на одного учащегося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F178D9">
            <w:pPr>
              <w:jc w:val="left"/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Pr="009246A1" w:rsidRDefault="005C7D06" w:rsidP="00F178D9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  <w:r w:rsidRPr="001C1B92">
              <w:rPr>
                <w:color w:val="000000"/>
                <w:sz w:val="22"/>
                <w:szCs w:val="22"/>
              </w:rPr>
              <w:t>Норматив обеспеченности учащихся учреждений общего среднего образования, профессионально-технического образования, специальных общеобразовательных школ (специальных общеобразовательных школ-интернатов), вспомогательных школ (вспомогательных школ-интернатов) персональными компьютерами</w:t>
            </w:r>
          </w:p>
          <w:p w:rsidR="005C7D0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color w:val="000000"/>
                <w:sz w:val="22"/>
                <w:szCs w:val="22"/>
              </w:rPr>
            </w:pPr>
          </w:p>
          <w:p w:rsidR="005C7D06" w:rsidRPr="001240B6" w:rsidRDefault="005C7D06" w:rsidP="006E2504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один компьютер</w:t>
            </w:r>
            <w:r>
              <w:rPr>
                <w:sz w:val="22"/>
                <w:szCs w:val="22"/>
              </w:rPr>
              <w:t>, в том числе портативный,</w:t>
            </w:r>
            <w:r w:rsidRPr="001C1B92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учащихся или не менее </w:t>
            </w:r>
            <w:r>
              <w:rPr>
                <w:sz w:val="22"/>
                <w:szCs w:val="22"/>
              </w:rPr>
              <w:t>двух</w:t>
            </w:r>
            <w:r w:rsidRPr="001C1B92">
              <w:rPr>
                <w:sz w:val="22"/>
                <w:szCs w:val="22"/>
              </w:rPr>
              <w:t xml:space="preserve"> компьютер</w:t>
            </w:r>
            <w:r>
              <w:rPr>
                <w:sz w:val="22"/>
                <w:szCs w:val="22"/>
              </w:rPr>
              <w:t>ных</w:t>
            </w:r>
            <w:r w:rsidRPr="001C1B92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сов</w:t>
            </w:r>
            <w:r w:rsidRPr="001C1B92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540607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один компьютер</w:t>
            </w:r>
            <w:r>
              <w:rPr>
                <w:sz w:val="22"/>
                <w:szCs w:val="22"/>
              </w:rPr>
              <w:t>, в том числе портативный, на 10 </w:t>
            </w:r>
            <w:r w:rsidRPr="001C1B92">
              <w:rPr>
                <w:sz w:val="22"/>
                <w:szCs w:val="22"/>
              </w:rPr>
              <w:t xml:space="preserve">учащихся или не менее </w:t>
            </w:r>
            <w:r>
              <w:rPr>
                <w:sz w:val="22"/>
                <w:szCs w:val="22"/>
              </w:rPr>
              <w:t>двух</w:t>
            </w:r>
            <w:r w:rsidRPr="001C1B92">
              <w:rPr>
                <w:sz w:val="22"/>
                <w:szCs w:val="22"/>
              </w:rPr>
              <w:t xml:space="preserve"> компьютер</w:t>
            </w:r>
            <w:r>
              <w:rPr>
                <w:sz w:val="22"/>
                <w:szCs w:val="22"/>
              </w:rPr>
              <w:t>ных</w:t>
            </w:r>
            <w:r w:rsidRPr="001C1B92">
              <w:rPr>
                <w:sz w:val="22"/>
                <w:szCs w:val="22"/>
              </w:rPr>
              <w:t xml:space="preserve"> клас</w:t>
            </w:r>
            <w:r>
              <w:rPr>
                <w:sz w:val="22"/>
                <w:szCs w:val="22"/>
              </w:rPr>
              <w:t>сов</w:t>
            </w:r>
            <w:r w:rsidRPr="001C1B92">
              <w:rPr>
                <w:sz w:val="22"/>
                <w:szCs w:val="22"/>
              </w:rPr>
              <w:t xml:space="preserve"> на учреждение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A9645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540607">
              <w:rPr>
                <w:sz w:val="22"/>
                <w:szCs w:val="22"/>
              </w:rPr>
              <w:t>1 компьютер на</w:t>
            </w:r>
            <w:r>
              <w:rPr>
                <w:sz w:val="22"/>
                <w:szCs w:val="22"/>
              </w:rPr>
              <w:t xml:space="preserve"> 5,7</w:t>
            </w:r>
            <w:r w:rsidRPr="00540607">
              <w:rPr>
                <w:sz w:val="22"/>
                <w:szCs w:val="22"/>
              </w:rPr>
              <w:t xml:space="preserve"> учащихся или</w:t>
            </w:r>
            <w:r>
              <w:rPr>
                <w:sz w:val="22"/>
                <w:szCs w:val="22"/>
              </w:rPr>
              <w:t xml:space="preserve"> 1,5 </w:t>
            </w:r>
            <w:r w:rsidRPr="00540607">
              <w:rPr>
                <w:sz w:val="22"/>
                <w:szCs w:val="22"/>
              </w:rPr>
              <w:t xml:space="preserve"> компьютерных клас</w:t>
            </w:r>
            <w:r w:rsidRPr="00540607">
              <w:rPr>
                <w:spacing w:val="-4"/>
                <w:sz w:val="22"/>
                <w:szCs w:val="22"/>
              </w:rPr>
              <w:t>сов на учреждение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отдела по  образованию райисполкома</w:t>
            </w: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 w:rsidRPr="009246A1">
              <w:rPr>
                <w:sz w:val="22"/>
                <w:szCs w:val="22"/>
              </w:rPr>
              <w:t>Хомченко Е.С.</w:t>
            </w: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Default="005C7D06" w:rsidP="00F178D9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  <w:p w:rsidR="005C7D06" w:rsidRPr="00812D89" w:rsidRDefault="005C7D06" w:rsidP="00812D89">
            <w:pPr>
              <w:ind w:firstLine="708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right w:val="single" w:sz="4" w:space="0" w:color="auto"/>
            </w:tcBorders>
          </w:tcPr>
          <w:p w:rsidR="005C7D06" w:rsidRPr="00540607" w:rsidRDefault="005C7D06" w:rsidP="00540607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540607">
              <w:rPr>
                <w:b/>
                <w:sz w:val="26"/>
                <w:szCs w:val="26"/>
              </w:rPr>
              <w:t>В области культуры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827" w:type="dxa"/>
          </w:tcPr>
          <w:p w:rsidR="005C7D06" w:rsidRPr="001240B6" w:rsidRDefault="005C7D06" w:rsidP="009246A1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Норматив обеспеченности: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540607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40607">
              <w:rPr>
                <w:sz w:val="22"/>
                <w:szCs w:val="22"/>
              </w:rPr>
              <w:lastRenderedPageBreak/>
              <w:t>18.1.</w:t>
            </w:r>
          </w:p>
        </w:tc>
        <w:tc>
          <w:tcPr>
            <w:tcW w:w="3827" w:type="dxa"/>
          </w:tcPr>
          <w:p w:rsidR="005C7D06" w:rsidRPr="001C1B92" w:rsidRDefault="005C7D06" w:rsidP="00540607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расходов на культуру в расчете на одного человека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5</w:t>
            </w:r>
            <w:r w:rsidRPr="001C1B92">
              <w:rPr>
                <w:sz w:val="22"/>
                <w:szCs w:val="22"/>
              </w:rPr>
              <w:t xml:space="preserve"> базовой величины</w:t>
            </w:r>
            <w:r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одного человека за счет бюджетного финансирования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1,6 </w:t>
            </w:r>
            <w:r w:rsidRPr="001C1B92">
              <w:rPr>
                <w:sz w:val="22"/>
                <w:szCs w:val="22"/>
              </w:rPr>
              <w:t xml:space="preserve"> базовой величины</w:t>
            </w:r>
            <w:r>
              <w:rPr>
                <w:sz w:val="22"/>
                <w:szCs w:val="22"/>
              </w:rPr>
              <w:t xml:space="preserve">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C1B92">
              <w:rPr>
                <w:sz w:val="22"/>
                <w:szCs w:val="22"/>
              </w:rPr>
              <w:t>за счет бюджетного финансирования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051294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2,6 </w:t>
            </w:r>
            <w:r w:rsidRPr="00C90D18">
              <w:rPr>
                <w:sz w:val="22"/>
                <w:szCs w:val="22"/>
              </w:rPr>
              <w:t xml:space="preserve"> базовой величины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2023E5" w:rsidRDefault="005C7D06" w:rsidP="0038261E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</w:t>
            </w:r>
            <w:r>
              <w:rPr>
                <w:sz w:val="22"/>
                <w:szCs w:val="22"/>
              </w:rPr>
              <w:t>культуры райисполкома Буленков С.А.</w:t>
            </w:r>
            <w:r w:rsidRPr="002023E5">
              <w:rPr>
                <w:sz w:val="22"/>
                <w:szCs w:val="22"/>
              </w:rPr>
              <w:t xml:space="preserve">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Кравченко Т.А.</w:t>
            </w:r>
          </w:p>
          <w:p w:rsidR="005C7D06" w:rsidRPr="001240B6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540607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18.2.</w:t>
            </w:r>
          </w:p>
        </w:tc>
        <w:tc>
          <w:tcPr>
            <w:tcW w:w="3827" w:type="dxa"/>
          </w:tcPr>
          <w:p w:rsidR="005C7D06" w:rsidRDefault="005C7D06" w:rsidP="00C90D18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агрогородков:</w:t>
            </w:r>
          </w:p>
          <w:p w:rsidR="005C7D06" w:rsidRPr="001C1B92" w:rsidRDefault="005C7D06" w:rsidP="00C90D18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E4FC3">
              <w:rPr>
                <w:sz w:val="22"/>
                <w:szCs w:val="22"/>
              </w:rPr>
              <w:t>организациями культуры, предоставляющими услуги клубов и</w:t>
            </w:r>
            <w:r>
              <w:rPr>
                <w:sz w:val="22"/>
                <w:szCs w:val="22"/>
              </w:rPr>
              <w:t xml:space="preserve"> </w:t>
            </w:r>
            <w:r w:rsidRPr="002E4FC3">
              <w:rPr>
                <w:sz w:val="22"/>
                <w:szCs w:val="22"/>
              </w:rPr>
              <w:t>библиотек</w:t>
            </w: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1C1B92" w:rsidRDefault="005C7D06" w:rsidP="003538C2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677B7">
              <w:rPr>
                <w:sz w:val="22"/>
                <w:szCs w:val="22"/>
              </w:rPr>
              <w:t>услугами по</w:t>
            </w:r>
            <w:r>
              <w:rPr>
                <w:sz w:val="22"/>
                <w:szCs w:val="22"/>
              </w:rPr>
              <w:t xml:space="preserve"> показу фильмов с </w:t>
            </w:r>
            <w:r w:rsidRPr="00C677B7">
              <w:rPr>
                <w:sz w:val="22"/>
                <w:szCs w:val="22"/>
              </w:rPr>
              <w:t>использованием стационарной либо передвижной установки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одного клуба и</w:t>
            </w:r>
            <w:r>
              <w:rPr>
                <w:sz w:val="22"/>
                <w:szCs w:val="22"/>
              </w:rPr>
              <w:t xml:space="preserve"> </w:t>
            </w:r>
            <w:r w:rsidRPr="001C1B92">
              <w:rPr>
                <w:sz w:val="22"/>
                <w:szCs w:val="22"/>
              </w:rPr>
              <w:t xml:space="preserve">библиотеки </w:t>
            </w:r>
            <w:r>
              <w:rPr>
                <w:sz w:val="22"/>
                <w:szCs w:val="22"/>
              </w:rPr>
              <w:t>и</w:t>
            </w:r>
            <w:r w:rsidRPr="001C1B92">
              <w:rPr>
                <w:sz w:val="22"/>
                <w:szCs w:val="22"/>
              </w:rPr>
              <w:t>ли организации культуры смешанного типа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C1B92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не менее одного клуба и</w:t>
            </w:r>
            <w:r>
              <w:rPr>
                <w:sz w:val="22"/>
                <w:szCs w:val="22"/>
              </w:rPr>
              <w:t xml:space="preserve"> </w:t>
            </w:r>
            <w:r w:rsidRPr="001C1B92">
              <w:rPr>
                <w:sz w:val="22"/>
                <w:szCs w:val="22"/>
              </w:rPr>
              <w:t xml:space="preserve">библиотеки </w:t>
            </w:r>
            <w:r>
              <w:rPr>
                <w:sz w:val="22"/>
                <w:szCs w:val="22"/>
              </w:rPr>
              <w:t>и</w:t>
            </w:r>
            <w:r w:rsidRPr="001C1B92">
              <w:rPr>
                <w:sz w:val="22"/>
                <w:szCs w:val="22"/>
              </w:rPr>
              <w:t>ли организации культуры смешанного типа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C90D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90D18">
              <w:rPr>
                <w:sz w:val="22"/>
                <w:szCs w:val="22"/>
              </w:rPr>
              <w:t>беспечено</w:t>
            </w:r>
            <w:r>
              <w:rPr>
                <w:sz w:val="22"/>
                <w:szCs w:val="22"/>
              </w:rPr>
              <w:t xml:space="preserve"> в 8-ми агрогородках  </w:t>
            </w:r>
            <w:r w:rsidRPr="000819F6">
              <w:rPr>
                <w:sz w:val="22"/>
                <w:szCs w:val="22"/>
              </w:rPr>
              <w:t>(7 клубов,7 библиотек и 1 организация смешанного типа)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C90D18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Pr="00C90D18">
              <w:rPr>
                <w:sz w:val="22"/>
                <w:szCs w:val="22"/>
              </w:rPr>
              <w:t xml:space="preserve"> процентов</w:t>
            </w:r>
          </w:p>
          <w:p w:rsidR="005C7D06" w:rsidRPr="001240B6" w:rsidRDefault="005C7D06" w:rsidP="00C90D18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2023E5" w:rsidRDefault="005C7D06" w:rsidP="0038261E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</w:t>
            </w:r>
            <w:r>
              <w:rPr>
                <w:sz w:val="22"/>
                <w:szCs w:val="22"/>
              </w:rPr>
              <w:t>культуры райисполкома Буленков С.А.</w:t>
            </w:r>
            <w:r w:rsidRPr="002023E5"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54060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827" w:type="dxa"/>
          </w:tcPr>
          <w:p w:rsidR="005C7D06" w:rsidRPr="001C1B92" w:rsidRDefault="005C7D06" w:rsidP="00C90D18">
            <w:pPr>
              <w:spacing w:line="200" w:lineRule="exact"/>
              <w:rPr>
                <w:sz w:val="22"/>
                <w:szCs w:val="22"/>
              </w:rPr>
            </w:pPr>
            <w:r w:rsidRPr="00C677B7">
              <w:rPr>
                <w:sz w:val="22"/>
                <w:szCs w:val="22"/>
              </w:rPr>
              <w:t>Норматив обеспеченности административно-территориальной единицы (района) кинозалом, оборудованным для</w:t>
            </w:r>
            <w:r>
              <w:rPr>
                <w:sz w:val="22"/>
                <w:szCs w:val="22"/>
              </w:rPr>
              <w:t xml:space="preserve"> </w:t>
            </w:r>
            <w:r w:rsidRPr="00C677B7">
              <w:rPr>
                <w:sz w:val="22"/>
                <w:szCs w:val="22"/>
              </w:rPr>
              <w:t>показа фильмов в</w:t>
            </w:r>
            <w:r>
              <w:rPr>
                <w:sz w:val="22"/>
                <w:szCs w:val="22"/>
              </w:rPr>
              <w:t xml:space="preserve"> </w:t>
            </w:r>
            <w:r w:rsidRPr="00C677B7">
              <w:rPr>
                <w:sz w:val="22"/>
                <w:szCs w:val="22"/>
              </w:rPr>
              <w:t>цифровом формате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не менее одного кинозала, оснащенного цифровым оборудованием,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5C7D06" w:rsidRPr="001C1B92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>и более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не менее одного кинозала, оснащенного цифровым оборудованием, </w:t>
            </w:r>
          </w:p>
          <w:p w:rsidR="005C7D06" w:rsidRDefault="005C7D06" w:rsidP="00C90D1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 xml:space="preserve">в административно-территориальной единице (районе) с численностью населения 70 тыс. человек </w:t>
            </w:r>
          </w:p>
          <w:p w:rsidR="005C7D06" w:rsidRPr="001240B6" w:rsidRDefault="005C7D06" w:rsidP="003538C2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577B">
              <w:rPr>
                <w:sz w:val="22"/>
                <w:szCs w:val="22"/>
              </w:rPr>
              <w:t>и более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3F34D1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1240B6" w:rsidRDefault="005C7D06" w:rsidP="00C90D1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094691" w:rsidRDefault="005C7D06" w:rsidP="00927854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094691">
              <w:rPr>
                <w:b/>
                <w:sz w:val="26"/>
                <w:szCs w:val="26"/>
              </w:rPr>
              <w:t>В области связи</w:t>
            </w:r>
          </w:p>
        </w:tc>
      </w:tr>
      <w:tr w:rsidR="005C7D06" w:rsidRPr="001240B6" w:rsidTr="00ED300E">
        <w:trPr>
          <w:gridBefore w:val="1"/>
          <w:wBefore w:w="217" w:type="dxa"/>
          <w:cantSplit/>
          <w:trHeight w:val="465"/>
        </w:trPr>
        <w:tc>
          <w:tcPr>
            <w:tcW w:w="742" w:type="dxa"/>
          </w:tcPr>
          <w:p w:rsidR="005C7D06" w:rsidRPr="001240B6" w:rsidRDefault="005C7D06" w:rsidP="0009469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Срок удовлетворения заявления на установку телефона</w:t>
            </w: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более одного года с момента подачи</w:t>
            </w:r>
          </w:p>
        </w:tc>
        <w:tc>
          <w:tcPr>
            <w:tcW w:w="2976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более одного года с момента подачи</w:t>
            </w:r>
          </w:p>
        </w:tc>
        <w:tc>
          <w:tcPr>
            <w:tcW w:w="2977" w:type="dxa"/>
            <w:gridSpan w:val="2"/>
          </w:tcPr>
          <w:p w:rsidR="005C7D06" w:rsidRPr="003F34D1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>зарегистрированных заявлений на установку телефона со сроком ожидания более одного года с момента подачи не имеется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9246A1" w:rsidRDefault="005C7D06" w:rsidP="006A3834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отдела  архитектуры и строительства райисполкома 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Авчинникова И.Н.</w:t>
            </w:r>
          </w:p>
          <w:p w:rsidR="005C7D06" w:rsidRPr="005E44DD" w:rsidRDefault="005C7D06" w:rsidP="003538C2">
            <w:pPr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1240B6" w:rsidRDefault="005C7D06" w:rsidP="0036212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7D06" w:rsidRPr="009246A1" w:rsidRDefault="005C7D06" w:rsidP="003538C2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362123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Обеспечение возможности оказания услуг широкополосного доступа в сеть Интернет</w:t>
            </w:r>
          </w:p>
        </w:tc>
        <w:tc>
          <w:tcPr>
            <w:tcW w:w="3119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более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более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Обеспечена техническая возможность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в каждом населенном пункте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с населением 300 жителей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3F34D1">
              <w:rPr>
                <w:sz w:val="22"/>
                <w:szCs w:val="22"/>
              </w:rPr>
              <w:t xml:space="preserve">и более </w:t>
            </w: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3F34D1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отдела  архитектуры и строительства райисполкома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Авчинникова И.Н.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5E44DD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2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06595D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телефонизации учреждений здравоохранения, в том числе в агрогородках</w:t>
            </w:r>
          </w:p>
          <w:p w:rsidR="005C7D06" w:rsidRPr="001240B6" w:rsidRDefault="005C7D06" w:rsidP="0006595D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801E6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Главный врач УЗ «Костюковичская центральная районная больница»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Default="005C7D06" w:rsidP="002E36FC">
            <w:pPr>
              <w:rPr>
                <w:sz w:val="20"/>
                <w:szCs w:val="20"/>
              </w:rPr>
            </w:pP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Костюковичского участка электросвязи Кричевского зонального узла электросвязи Могилевского филиала республиканского унитарного предприятия «Белтеком»  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Браусов Г.М.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Частота доставки почты:</w:t>
            </w:r>
          </w:p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районах, в том числе в агрогородках</w:t>
            </w: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1240B6" w:rsidRDefault="005C7D06" w:rsidP="00801E69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городе Могилеве</w:t>
            </w:r>
          </w:p>
        </w:tc>
        <w:tc>
          <w:tcPr>
            <w:tcW w:w="3119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один-два</w:t>
            </w:r>
            <w:r w:rsidRPr="001240B6">
              <w:rPr>
                <w:sz w:val="22"/>
                <w:szCs w:val="22"/>
              </w:rPr>
              <w:t xml:space="preserve"> раза в день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шесть</w:t>
            </w:r>
            <w:r w:rsidRPr="001240B6">
              <w:rPr>
                <w:sz w:val="22"/>
                <w:szCs w:val="22"/>
              </w:rPr>
              <w:t xml:space="preserve"> дней в неделю</w:t>
            </w:r>
          </w:p>
        </w:tc>
        <w:tc>
          <w:tcPr>
            <w:tcW w:w="2976" w:type="dxa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один-два</w:t>
            </w:r>
            <w:r w:rsidRPr="001240B6">
              <w:rPr>
                <w:sz w:val="22"/>
                <w:szCs w:val="22"/>
              </w:rPr>
              <w:t xml:space="preserve"> раза в день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шесть</w:t>
            </w:r>
            <w:r w:rsidRPr="001240B6">
              <w:rPr>
                <w:sz w:val="22"/>
                <w:szCs w:val="22"/>
              </w:rPr>
              <w:t xml:space="preserve"> дней в неделю</w:t>
            </w:r>
          </w:p>
        </w:tc>
        <w:tc>
          <w:tcPr>
            <w:tcW w:w="2977" w:type="dxa"/>
            <w:gridSpan w:val="2"/>
          </w:tcPr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раз в день </w:t>
            </w: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не менее</w:t>
            </w:r>
            <w:r>
              <w:rPr>
                <w:sz w:val="22"/>
                <w:szCs w:val="22"/>
              </w:rPr>
              <w:t xml:space="preserve"> пяти </w:t>
            </w:r>
            <w:r w:rsidRPr="001240B6">
              <w:rPr>
                <w:sz w:val="22"/>
                <w:szCs w:val="22"/>
              </w:rPr>
              <w:t>дней в неделю</w:t>
            </w:r>
            <w:r>
              <w:rPr>
                <w:sz w:val="22"/>
                <w:szCs w:val="22"/>
              </w:rPr>
              <w:t xml:space="preserve"> выполняется</w:t>
            </w: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801E69" w:rsidRDefault="005C7D06" w:rsidP="003F34D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9246A1" w:rsidRDefault="005C7D06" w:rsidP="00D419A1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Костюковичского участка </w:t>
            </w:r>
            <w:r w:rsidRPr="009246A1">
              <w:rPr>
                <w:sz w:val="22"/>
                <w:szCs w:val="22"/>
              </w:rPr>
              <w:t xml:space="preserve"> почтовой связи  </w:t>
            </w:r>
            <w:r>
              <w:rPr>
                <w:sz w:val="22"/>
                <w:szCs w:val="22"/>
              </w:rPr>
              <w:t xml:space="preserve">Кричевского регионального узла почтовой связи </w:t>
            </w:r>
            <w:r w:rsidRPr="009246A1">
              <w:rPr>
                <w:sz w:val="22"/>
                <w:szCs w:val="22"/>
              </w:rPr>
              <w:t>Могилевского  филиала республиканского унитарного предприятия «Белпочта»</w:t>
            </w:r>
          </w:p>
          <w:p w:rsidR="005C7D06" w:rsidRPr="009246A1" w:rsidRDefault="005C7D06" w:rsidP="00D419A1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Коваленко И.И.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9246A1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</w:t>
            </w:r>
          </w:p>
        </w:tc>
        <w:tc>
          <w:tcPr>
            <w:tcW w:w="3827" w:type="dxa"/>
          </w:tcPr>
          <w:p w:rsidR="005C7D06" w:rsidRDefault="005C7D06" w:rsidP="0084765C">
            <w:pPr>
              <w:spacing w:line="200" w:lineRule="exact"/>
              <w:rPr>
                <w:sz w:val="22"/>
                <w:szCs w:val="22"/>
              </w:rPr>
            </w:pPr>
            <w:r w:rsidRPr="004564AE">
              <w:rPr>
                <w:sz w:val="22"/>
                <w:szCs w:val="22"/>
              </w:rPr>
              <w:t>Обеспечение доступа населения в</w:t>
            </w:r>
            <w:r>
              <w:rPr>
                <w:sz w:val="22"/>
                <w:szCs w:val="22"/>
              </w:rPr>
              <w:t xml:space="preserve"> </w:t>
            </w:r>
            <w:r w:rsidRPr="004564AE">
              <w:rPr>
                <w:sz w:val="22"/>
                <w:szCs w:val="22"/>
              </w:rPr>
              <w:t>сельской местности к</w:t>
            </w:r>
            <w:r>
              <w:rPr>
                <w:sz w:val="22"/>
                <w:szCs w:val="22"/>
              </w:rPr>
              <w:t xml:space="preserve"> </w:t>
            </w:r>
            <w:r w:rsidRPr="004564AE">
              <w:rPr>
                <w:sz w:val="22"/>
                <w:szCs w:val="22"/>
              </w:rPr>
              <w:t>услугам почтовой связи, оказываемым национальным оператором почтовой связи посредством сервиса «Мобильный почтальон»</w:t>
            </w:r>
          </w:p>
          <w:p w:rsidR="005C7D06" w:rsidRPr="001240B6" w:rsidRDefault="005C7D06" w:rsidP="0084765C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</w:tcPr>
          <w:p w:rsidR="005C7D06" w:rsidRPr="001240B6" w:rsidRDefault="005C7D06" w:rsidP="003F34D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268" w:type="dxa"/>
          </w:tcPr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 xml:space="preserve">Костюковичского участка </w:t>
            </w:r>
            <w:r w:rsidRPr="009246A1">
              <w:rPr>
                <w:sz w:val="22"/>
                <w:szCs w:val="22"/>
              </w:rPr>
              <w:t xml:space="preserve"> почтовой связи  </w:t>
            </w:r>
            <w:r>
              <w:rPr>
                <w:sz w:val="22"/>
                <w:szCs w:val="22"/>
              </w:rPr>
              <w:t xml:space="preserve">Кричевского регионального узла почтовой связи </w:t>
            </w:r>
            <w:r w:rsidRPr="009246A1">
              <w:rPr>
                <w:sz w:val="22"/>
                <w:szCs w:val="22"/>
              </w:rPr>
              <w:t>Могилевского  филиала республиканского унитарного предприятия «Белпочта»</w:t>
            </w:r>
          </w:p>
          <w:p w:rsidR="005C7D06" w:rsidRPr="009246A1" w:rsidRDefault="005C7D06" w:rsidP="002E36FC">
            <w:pPr>
              <w:rPr>
                <w:sz w:val="22"/>
                <w:szCs w:val="22"/>
              </w:rPr>
            </w:pPr>
            <w:r w:rsidRPr="009246A1">
              <w:rPr>
                <w:sz w:val="22"/>
                <w:szCs w:val="22"/>
              </w:rPr>
              <w:t>Коваленко И.И.</w:t>
            </w: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5E58C6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5E58C6" w:rsidRDefault="005C7D06" w:rsidP="00927854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5E58C6">
              <w:rPr>
                <w:b/>
                <w:sz w:val="26"/>
                <w:szCs w:val="26"/>
              </w:rPr>
              <w:t>В области транспорта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9060E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Норматив наличия </w:t>
            </w:r>
            <w:r w:rsidRPr="005D222D">
              <w:rPr>
                <w:sz w:val="22"/>
                <w:szCs w:val="22"/>
              </w:rPr>
              <w:t>пассажирских терминалов</w:t>
            </w:r>
            <w:r w:rsidRPr="001C1B92">
              <w:rPr>
                <w:sz w:val="22"/>
                <w:szCs w:val="22"/>
              </w:rPr>
              <w:t xml:space="preserve"> для обслуживания пассажиров автобусных маршрутов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один-два пассажирских терминала на </w:t>
            </w:r>
            <w:r w:rsidRPr="001C1B92">
              <w:rPr>
                <w:sz w:val="22"/>
                <w:szCs w:val="22"/>
              </w:rPr>
              <w:t>один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C1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пассажирский терминал на </w:t>
            </w:r>
            <w:r w:rsidRPr="001C1B92">
              <w:rPr>
                <w:sz w:val="22"/>
                <w:szCs w:val="22"/>
              </w:rPr>
              <w:t>один район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801E69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один</w:t>
            </w:r>
            <w:r w:rsidRPr="001C1B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пассажирский терминал на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И.Н.</w:t>
            </w: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</w:p>
          <w:p w:rsidR="005C7D06" w:rsidRPr="00F178D9" w:rsidRDefault="005C7D06" w:rsidP="009F391E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Default="005C7D06" w:rsidP="009F391E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240B6" w:rsidRDefault="005C7D06" w:rsidP="009F391E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</w:t>
            </w:r>
          </w:p>
        </w:tc>
        <w:tc>
          <w:tcPr>
            <w:tcW w:w="3827" w:type="dxa"/>
            <w:tcBorders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Охват </w:t>
            </w:r>
            <w:r>
              <w:rPr>
                <w:sz w:val="22"/>
                <w:szCs w:val="22"/>
              </w:rPr>
              <w:t xml:space="preserve">транспортным обслуживанием </w:t>
            </w:r>
            <w:r w:rsidRPr="001C1B92">
              <w:rPr>
                <w:sz w:val="22"/>
                <w:szCs w:val="22"/>
              </w:rPr>
              <w:t>(с учетом железнодорожного транспорта и внутреннего водного транспорта в навигационный период):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5D222D">
              <w:rPr>
                <w:sz w:val="22"/>
                <w:szCs w:val="22"/>
              </w:rPr>
              <w:t xml:space="preserve"> административных центров сельсоветов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 </w:t>
            </w: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C1B92" w:rsidRDefault="005C7D06" w:rsidP="00ED2BE1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агрогородков с численностью населения более 1 тыс. человек</w:t>
            </w:r>
          </w:p>
          <w:p w:rsidR="005C7D06" w:rsidRDefault="005C7D06" w:rsidP="009466B6">
            <w:pPr>
              <w:spacing w:line="200" w:lineRule="exact"/>
              <w:rPr>
                <w:sz w:val="22"/>
                <w:szCs w:val="22"/>
              </w:rPr>
            </w:pPr>
          </w:p>
          <w:p w:rsidR="005C7D06" w:rsidRPr="001C1B92" w:rsidRDefault="005C7D06" w:rsidP="009466B6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16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28 рейсов в неделю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16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при обязательном выполнении не менее 28 рейсов в неделю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 xml:space="preserve">100 процентов при обязательном выполнении не менее 16 рейсов в неделю по </w:t>
            </w:r>
            <w:r>
              <w:rPr>
                <w:sz w:val="22"/>
                <w:szCs w:val="22"/>
              </w:rPr>
              <w:t>7</w:t>
            </w:r>
            <w:r w:rsidRPr="00DC2BBD">
              <w:rPr>
                <w:sz w:val="22"/>
                <w:szCs w:val="22"/>
              </w:rPr>
              <w:t xml:space="preserve"> </w:t>
            </w:r>
            <w:r w:rsidRPr="005D222D">
              <w:rPr>
                <w:sz w:val="22"/>
                <w:szCs w:val="22"/>
              </w:rPr>
              <w:t>административны</w:t>
            </w:r>
            <w:r>
              <w:rPr>
                <w:sz w:val="22"/>
                <w:szCs w:val="22"/>
              </w:rPr>
              <w:t>м центрам</w:t>
            </w:r>
            <w:r w:rsidRPr="005D222D">
              <w:rPr>
                <w:sz w:val="22"/>
                <w:szCs w:val="22"/>
              </w:rPr>
              <w:t xml:space="preserve"> сельсоветов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A1CF5" w:rsidRDefault="005C7D06" w:rsidP="00ED2BE1">
            <w:pPr>
              <w:shd w:val="clear" w:color="auto" w:fill="FFFFFF"/>
              <w:spacing w:line="200" w:lineRule="exact"/>
              <w:rPr>
                <w:sz w:val="22"/>
                <w:szCs w:val="22"/>
                <w:highlight w:val="yellow"/>
              </w:rPr>
            </w:pPr>
            <w:r w:rsidRPr="001A1CF5">
              <w:rPr>
                <w:sz w:val="22"/>
                <w:szCs w:val="22"/>
              </w:rPr>
              <w:t>агрогородков с численностью населения более одной тысячи человек на территории района не имеется</w:t>
            </w:r>
            <w:r w:rsidRPr="001A1CF5">
              <w:rPr>
                <w:sz w:val="22"/>
                <w:szCs w:val="22"/>
                <w:highlight w:val="yellow"/>
              </w:rPr>
              <w:t xml:space="preserve"> 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Автопарк №8</w:t>
            </w:r>
            <w:r>
              <w:rPr>
                <w:sz w:val="22"/>
                <w:szCs w:val="22"/>
              </w:rPr>
              <w:t xml:space="preserve"> </w:t>
            </w:r>
            <w:r w:rsidRPr="00F178D9">
              <w:rPr>
                <w:sz w:val="22"/>
                <w:szCs w:val="22"/>
              </w:rPr>
              <w:t>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801E69">
            <w:pPr>
              <w:pStyle w:val="table1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DC2BBD" w:rsidRDefault="005C7D06" w:rsidP="00801E69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801E69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Охват транспортным обслуживанием (с учетом железнодорожного транспорта и внутреннего водного транспорта в навигационный период) населенных пунктов с численностью населения:</w:t>
            </w:r>
            <w:r w:rsidRPr="001240B6">
              <w:rPr>
                <w:sz w:val="22"/>
                <w:szCs w:val="22"/>
              </w:rPr>
              <w:t xml:space="preserve"> </w:t>
            </w: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20 до 50 человек</w:t>
            </w: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свыше 50 человек</w:t>
            </w:r>
          </w:p>
          <w:p w:rsidR="005C7D06" w:rsidRPr="005D222D" w:rsidRDefault="005C7D06" w:rsidP="00ED2BE1">
            <w:pPr>
              <w:pStyle w:val="table10"/>
              <w:spacing w:line="20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неделю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DC2BBD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четырех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 xml:space="preserve"> по</w:t>
            </w:r>
            <w:r>
              <w:rPr>
                <w:sz w:val="22"/>
                <w:szCs w:val="22"/>
              </w:rPr>
              <w:t xml:space="preserve">  16 </w:t>
            </w:r>
            <w:r w:rsidRPr="00DC2BBD">
              <w:rPr>
                <w:sz w:val="22"/>
                <w:szCs w:val="22"/>
              </w:rPr>
              <w:t>населенным пунктам</w:t>
            </w:r>
          </w:p>
          <w:p w:rsidR="005C7D06" w:rsidRPr="001240B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100 процентов </w:t>
            </w:r>
          </w:p>
          <w:p w:rsidR="005C7D06" w:rsidRDefault="005C7D06" w:rsidP="00ED2BE1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 xml:space="preserve">с обязательным выполнением не менее </w:t>
            </w:r>
            <w:r>
              <w:rPr>
                <w:sz w:val="22"/>
                <w:szCs w:val="22"/>
              </w:rPr>
              <w:t>восьми</w:t>
            </w:r>
            <w:r w:rsidRPr="001240B6">
              <w:rPr>
                <w:sz w:val="22"/>
                <w:szCs w:val="22"/>
              </w:rPr>
              <w:t xml:space="preserve"> рейсов в неделю</w:t>
            </w:r>
            <w:r w:rsidRPr="001240B6">
              <w:rPr>
                <w:sz w:val="22"/>
                <w:szCs w:val="22"/>
                <w:highlight w:val="yellow"/>
              </w:rPr>
              <w:t xml:space="preserve"> 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  <w:r w:rsidRPr="00DC2BBD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24  </w:t>
            </w:r>
            <w:r w:rsidRPr="00DC2BBD">
              <w:rPr>
                <w:sz w:val="22"/>
                <w:szCs w:val="22"/>
              </w:rPr>
              <w:t>населенным пунктам</w:t>
            </w: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DC2BBD" w:rsidRDefault="005C7D06" w:rsidP="00ED2BE1">
            <w:pPr>
              <w:shd w:val="clear" w:color="auto" w:fill="FFFFFF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</w:p>
          <w:p w:rsidR="005C7D06" w:rsidRPr="00F178D9" w:rsidRDefault="005C7D06" w:rsidP="009466B6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 Костюковичского филиала Ав</w:t>
            </w:r>
            <w:r>
              <w:rPr>
                <w:sz w:val="22"/>
                <w:szCs w:val="22"/>
              </w:rPr>
              <w:t xml:space="preserve">топарк №8 ОАО </w:t>
            </w:r>
            <w:r w:rsidRPr="00F178D9">
              <w:rPr>
                <w:sz w:val="22"/>
                <w:szCs w:val="22"/>
              </w:rPr>
              <w:t>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Default="005C7D06" w:rsidP="003538C2">
            <w:pPr>
              <w:rPr>
                <w:sz w:val="22"/>
                <w:szCs w:val="22"/>
              </w:rPr>
            </w:pPr>
          </w:p>
          <w:p w:rsidR="005C7D06" w:rsidRPr="003538C2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DC2BBD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 Зона охвата населенных пунктов с численностью населения от 20 человек транспортным обслуживанием (с учетом железнодорожного транспорта и внутреннего водного транспорта в навигационный период)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3 км</w:t>
            </w:r>
          </w:p>
        </w:tc>
        <w:tc>
          <w:tcPr>
            <w:tcW w:w="2976" w:type="dxa"/>
          </w:tcPr>
          <w:p w:rsidR="005C7D06" w:rsidRPr="001240B6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до 3 км</w:t>
            </w:r>
          </w:p>
        </w:tc>
        <w:tc>
          <w:tcPr>
            <w:tcW w:w="2977" w:type="dxa"/>
            <w:gridSpan w:val="2"/>
          </w:tcPr>
          <w:p w:rsidR="005C7D06" w:rsidRPr="00DC2BBD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DC2BBD">
              <w:rPr>
                <w:sz w:val="22"/>
                <w:szCs w:val="22"/>
              </w:rPr>
              <w:t>выполняется</w:t>
            </w:r>
          </w:p>
        </w:tc>
        <w:tc>
          <w:tcPr>
            <w:tcW w:w="2268" w:type="dxa"/>
          </w:tcPr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Авчинникова  И.Н.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Директор  Костюковичского филиала Автопарк </w:t>
            </w:r>
            <w:r>
              <w:rPr>
                <w:sz w:val="22"/>
                <w:szCs w:val="22"/>
              </w:rPr>
              <w:t xml:space="preserve">№8 ОАО </w:t>
            </w:r>
            <w:r w:rsidRPr="00C850EE">
              <w:rPr>
                <w:sz w:val="22"/>
                <w:szCs w:val="22"/>
              </w:rPr>
              <w:t>«Могилев</w:t>
            </w:r>
            <w:r>
              <w:rPr>
                <w:sz w:val="22"/>
                <w:szCs w:val="22"/>
              </w:rPr>
              <w:t>-</w:t>
            </w:r>
            <w:r w:rsidRPr="00C850EE">
              <w:rPr>
                <w:sz w:val="22"/>
                <w:szCs w:val="22"/>
              </w:rPr>
              <w:t>облавтранс»</w:t>
            </w:r>
          </w:p>
          <w:p w:rsidR="005C7D06" w:rsidRPr="00C850EE" w:rsidRDefault="005C7D06" w:rsidP="00ED300E">
            <w:pPr>
              <w:jc w:val="lef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Волков В.И.</w:t>
            </w:r>
          </w:p>
          <w:p w:rsidR="005C7D06" w:rsidRDefault="005C7D06" w:rsidP="003538C2">
            <w:pPr>
              <w:rPr>
                <w:sz w:val="20"/>
                <w:szCs w:val="20"/>
              </w:rPr>
            </w:pPr>
          </w:p>
          <w:p w:rsidR="005C7D06" w:rsidRPr="001240B6" w:rsidRDefault="005C7D06" w:rsidP="003538C2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79753F" w:rsidRDefault="005C7D06" w:rsidP="00DC2BBD">
            <w:pPr>
              <w:pStyle w:val="20"/>
              <w:widowControl w:val="0"/>
              <w:spacing w:line="200" w:lineRule="exact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обслуживания населения в рамках городских перевозок для городов и городских поселков с численностью: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10 до 30 тыс. человек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от 30 до 50 тыс. человек 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50 до 250 тыс. человек</w:t>
            </w: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pStyle w:val="20"/>
              <w:widowControl w:val="0"/>
              <w:spacing w:line="200" w:lineRule="exact"/>
              <w:ind w:left="142"/>
              <w:jc w:val="both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от 250 до 1000 тыс. человек</w:t>
            </w:r>
          </w:p>
        </w:tc>
        <w:tc>
          <w:tcPr>
            <w:tcW w:w="3119" w:type="dxa"/>
            <w:gridSpan w:val="2"/>
          </w:tcPr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8 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4 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2 тыс. человек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1,5 тыс. человек</w:t>
            </w:r>
          </w:p>
        </w:tc>
        <w:tc>
          <w:tcPr>
            <w:tcW w:w="2976" w:type="dxa"/>
          </w:tcPr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8 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на 4 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2 тыс. человек</w:t>
            </w: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1 автобус (троллейбус) на 1,5 тыс. человек</w:t>
            </w:r>
          </w:p>
        </w:tc>
        <w:tc>
          <w:tcPr>
            <w:tcW w:w="2977" w:type="dxa"/>
            <w:gridSpan w:val="2"/>
          </w:tcPr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widowControl w:val="0"/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1 автобус на </w:t>
            </w:r>
            <w:r>
              <w:rPr>
                <w:sz w:val="22"/>
                <w:szCs w:val="22"/>
              </w:rPr>
              <w:t>5,0</w:t>
            </w:r>
            <w:r w:rsidRPr="0079753F">
              <w:rPr>
                <w:sz w:val="22"/>
                <w:szCs w:val="22"/>
              </w:rPr>
              <w:t xml:space="preserve">  тыс. человек (</w:t>
            </w:r>
            <w:r>
              <w:rPr>
                <w:sz w:val="22"/>
                <w:szCs w:val="22"/>
              </w:rPr>
              <w:t xml:space="preserve">имеется </w:t>
            </w:r>
            <w:r w:rsidRPr="0079753F">
              <w:rPr>
                <w:sz w:val="22"/>
                <w:szCs w:val="22"/>
              </w:rPr>
              <w:t xml:space="preserve"> </w:t>
            </w:r>
            <w:r w:rsidRPr="00E905FB">
              <w:rPr>
                <w:sz w:val="22"/>
                <w:szCs w:val="22"/>
              </w:rPr>
              <w:t>3</w:t>
            </w:r>
            <w:r w:rsidRPr="0079753F">
              <w:rPr>
                <w:sz w:val="22"/>
                <w:szCs w:val="22"/>
              </w:rPr>
              <w:t xml:space="preserve">  автобуса)</w:t>
            </w:r>
          </w:p>
          <w:p w:rsidR="005C7D06" w:rsidRPr="0079753F" w:rsidRDefault="005C7D06" w:rsidP="00DC2BBD">
            <w:pPr>
              <w:widowControl w:val="0"/>
              <w:spacing w:line="200" w:lineRule="exact"/>
              <w:ind w:firstLine="164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BF76EA">
            <w:pPr>
              <w:widowControl w:val="0"/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Pr="0079753F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DC2BBD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Авчинникова  И.Н.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</w:p>
          <w:p w:rsidR="005C7D06" w:rsidRPr="0079753F" w:rsidRDefault="005C7D06" w:rsidP="008D6DB9">
            <w:pPr>
              <w:ind w:right="-108"/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Директор  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79753F">
              <w:rPr>
                <w:sz w:val="22"/>
                <w:szCs w:val="22"/>
              </w:rPr>
              <w:t>облавтранс»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Волков В.И.</w:t>
            </w:r>
          </w:p>
          <w:p w:rsidR="005C7D06" w:rsidRPr="0079753F" w:rsidRDefault="005C7D06" w:rsidP="00501251">
            <w:pPr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9C4585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Default="005C7D06" w:rsidP="009C4585">
            <w:pPr>
              <w:rPr>
                <w:sz w:val="22"/>
                <w:szCs w:val="22"/>
                <w:highlight w:val="yellow"/>
              </w:rPr>
            </w:pPr>
          </w:p>
          <w:p w:rsidR="005C7D06" w:rsidRPr="00D419A1" w:rsidRDefault="005C7D06" w:rsidP="009C4585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5B32C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Default="005C7D06" w:rsidP="001C76D3">
            <w:pPr>
              <w:spacing w:line="200" w:lineRule="exact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Норматив обслуживания населения на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маршрутах междугородных внутриобластных авто</w:t>
            </w:r>
            <w:r>
              <w:rPr>
                <w:sz w:val="22"/>
                <w:szCs w:val="22"/>
              </w:rPr>
              <w:t xml:space="preserve">мобильных перевозок в </w:t>
            </w:r>
            <w:r w:rsidRPr="00292380">
              <w:rPr>
                <w:sz w:val="22"/>
                <w:szCs w:val="22"/>
              </w:rPr>
              <w:t>регулярном сообщении (с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учетом железнодоро</w:t>
            </w:r>
            <w:r>
              <w:rPr>
                <w:sz w:val="22"/>
                <w:szCs w:val="22"/>
              </w:rPr>
              <w:t>ж</w:t>
            </w:r>
            <w:r w:rsidRPr="00292380">
              <w:rPr>
                <w:sz w:val="22"/>
                <w:szCs w:val="22"/>
              </w:rPr>
              <w:t>ного транспорта и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внутреннего водного транспор</w:t>
            </w:r>
            <w:r>
              <w:rPr>
                <w:sz w:val="22"/>
                <w:szCs w:val="22"/>
              </w:rPr>
              <w:t xml:space="preserve">та в </w:t>
            </w:r>
            <w:r w:rsidRPr="00292380">
              <w:rPr>
                <w:sz w:val="22"/>
                <w:szCs w:val="22"/>
              </w:rPr>
              <w:t>навигационный период)</w:t>
            </w:r>
          </w:p>
          <w:p w:rsidR="005C7D06" w:rsidRPr="001240B6" w:rsidRDefault="005C7D06" w:rsidP="001C76D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оборот 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</w:t>
            </w:r>
            <w:r w:rsidRPr="001240B6">
              <w:rPr>
                <w:sz w:val="22"/>
                <w:szCs w:val="22"/>
              </w:rPr>
              <w:t xml:space="preserve"> рейса) между район</w:t>
            </w:r>
            <w:r>
              <w:rPr>
                <w:sz w:val="22"/>
                <w:szCs w:val="22"/>
              </w:rPr>
              <w:t>ным</w:t>
            </w:r>
            <w:r w:rsidRPr="001240B6">
              <w:rPr>
                <w:sz w:val="22"/>
                <w:szCs w:val="22"/>
              </w:rPr>
              <w:t xml:space="preserve"> и областным центр</w:t>
            </w:r>
            <w:r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976" w:type="dxa"/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оборот 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два</w:t>
            </w:r>
            <w:r w:rsidRPr="001240B6">
              <w:rPr>
                <w:sz w:val="22"/>
                <w:szCs w:val="22"/>
              </w:rPr>
              <w:t xml:space="preserve"> рейса) между район</w:t>
            </w:r>
            <w:r>
              <w:rPr>
                <w:sz w:val="22"/>
                <w:szCs w:val="22"/>
              </w:rPr>
              <w:t>ным</w:t>
            </w:r>
            <w:r w:rsidRPr="001240B6">
              <w:rPr>
                <w:sz w:val="22"/>
                <w:szCs w:val="22"/>
              </w:rPr>
              <w:t xml:space="preserve"> и областным центр</w:t>
            </w:r>
            <w:r>
              <w:rPr>
                <w:sz w:val="22"/>
                <w:szCs w:val="22"/>
              </w:rPr>
              <w:t>а</w:t>
            </w:r>
            <w:r w:rsidRPr="001240B6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2977" w:type="dxa"/>
            <w:gridSpan w:val="2"/>
          </w:tcPr>
          <w:p w:rsidR="005C7D06" w:rsidRPr="00BF76EA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BF76EA">
              <w:rPr>
                <w:sz w:val="22"/>
                <w:szCs w:val="22"/>
              </w:rPr>
              <w:t xml:space="preserve">ежедневно </w:t>
            </w:r>
            <w:r>
              <w:rPr>
                <w:sz w:val="22"/>
                <w:szCs w:val="22"/>
              </w:rPr>
              <w:t>2</w:t>
            </w:r>
            <w:r w:rsidRPr="00BF76EA">
              <w:rPr>
                <w:sz w:val="22"/>
                <w:szCs w:val="22"/>
              </w:rPr>
              <w:t xml:space="preserve"> оборот</w:t>
            </w:r>
            <w:r>
              <w:rPr>
                <w:sz w:val="22"/>
                <w:szCs w:val="22"/>
              </w:rPr>
              <w:t>а</w:t>
            </w:r>
            <w:r w:rsidRPr="00BF76EA">
              <w:rPr>
                <w:sz w:val="22"/>
                <w:szCs w:val="22"/>
              </w:rPr>
              <w:t xml:space="preserve"> </w:t>
            </w:r>
          </w:p>
          <w:p w:rsidR="005C7D06" w:rsidRPr="001240B6" w:rsidRDefault="005C7D06" w:rsidP="00202EA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BF76E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4</w:t>
            </w:r>
            <w:r w:rsidRPr="00BF76EA">
              <w:rPr>
                <w:sz w:val="22"/>
                <w:szCs w:val="22"/>
              </w:rPr>
              <w:t xml:space="preserve"> рейс</w:t>
            </w:r>
            <w:r>
              <w:rPr>
                <w:sz w:val="22"/>
                <w:szCs w:val="22"/>
              </w:rPr>
              <w:t>а</w:t>
            </w:r>
            <w:r w:rsidRPr="00BF76EA">
              <w:rPr>
                <w:sz w:val="22"/>
                <w:szCs w:val="22"/>
              </w:rPr>
              <w:t>)</w:t>
            </w:r>
          </w:p>
        </w:tc>
        <w:tc>
          <w:tcPr>
            <w:tcW w:w="2268" w:type="dxa"/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Начальник отдела архитектуры и строительства райисполкома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Авчинникова  И.Н.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 xml:space="preserve">Директор  </w:t>
            </w:r>
          </w:p>
          <w:p w:rsidR="005C7D06" w:rsidRPr="00F178D9" w:rsidRDefault="005C7D06" w:rsidP="008D6DB9">
            <w:pPr>
              <w:ind w:right="-108"/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Костюковичского филиала Автопарк №8 ОАО «Могилев</w:t>
            </w:r>
            <w:r>
              <w:rPr>
                <w:sz w:val="22"/>
                <w:szCs w:val="22"/>
              </w:rPr>
              <w:t>-</w:t>
            </w:r>
            <w:r w:rsidRPr="00F178D9">
              <w:rPr>
                <w:sz w:val="22"/>
                <w:szCs w:val="22"/>
              </w:rPr>
              <w:t>облавтранс»</w:t>
            </w:r>
          </w:p>
          <w:p w:rsidR="005C7D06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Волков В.И.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</w:p>
          <w:p w:rsidR="005C7D06" w:rsidRPr="00A96458" w:rsidRDefault="005C7D06" w:rsidP="006A38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96458">
              <w:rPr>
                <w:sz w:val="22"/>
                <w:szCs w:val="22"/>
              </w:rPr>
              <w:t>ачальник станции Коммунары РУП «Могилевское отделение БЖД»</w:t>
            </w:r>
          </w:p>
          <w:p w:rsidR="005C7D06" w:rsidRPr="00F178D9" w:rsidRDefault="005C7D06" w:rsidP="006A383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Агулина</w:t>
            </w:r>
            <w:r w:rsidRPr="00A96458">
              <w:rPr>
                <w:bCs/>
                <w:sz w:val="22"/>
                <w:szCs w:val="22"/>
              </w:rPr>
              <w:t xml:space="preserve"> В.О.</w:t>
            </w:r>
          </w:p>
          <w:p w:rsidR="005C7D06" w:rsidRPr="00A96458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5C7D06" w:rsidRPr="00A96458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5C7D06" w:rsidRPr="00A96458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  <w:p w:rsidR="005C7D06" w:rsidRPr="00E41015" w:rsidRDefault="005C7D06" w:rsidP="006A3834">
            <w:pPr>
              <w:spacing w:line="200" w:lineRule="exac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bottom w:val="single" w:sz="4" w:space="0" w:color="auto"/>
            </w:tcBorders>
          </w:tcPr>
          <w:p w:rsidR="005C7D06" w:rsidRPr="00BF76EA" w:rsidRDefault="005C7D06" w:rsidP="00BF76EA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BF76EA">
              <w:rPr>
                <w:b/>
                <w:sz w:val="26"/>
                <w:szCs w:val="26"/>
              </w:rPr>
              <w:t>В области социального обслуживания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bottom w:val="single" w:sz="4" w:space="0" w:color="auto"/>
            </w:tcBorders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1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E9060E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 центрами социального обслуживания населения</w:t>
            </w:r>
          </w:p>
          <w:p w:rsidR="005C7D06" w:rsidRPr="001240B6" w:rsidRDefault="005C7D06" w:rsidP="00E9060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Default="005C7D06" w:rsidP="00202EAB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</w:t>
            </w:r>
            <w:r w:rsidRPr="001240B6">
              <w:rPr>
                <w:sz w:val="22"/>
                <w:szCs w:val="22"/>
              </w:rPr>
              <w:t xml:space="preserve"> центр</w:t>
            </w:r>
          </w:p>
          <w:p w:rsidR="005C7D06" w:rsidRPr="001240B6" w:rsidRDefault="005C7D06" w:rsidP="00202EAB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1240B6">
              <w:rPr>
                <w:sz w:val="22"/>
                <w:szCs w:val="22"/>
              </w:rPr>
              <w:t>на административный район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учреждения «Костюковичский районный центр социального обслуживания населения»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Костенкова О.В.</w:t>
            </w: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E41015" w:rsidRDefault="005C7D06" w:rsidP="006A3834">
            <w:pPr>
              <w:rPr>
                <w:sz w:val="22"/>
                <w:szCs w:val="22"/>
                <w:highlight w:val="yellow"/>
              </w:rPr>
            </w:pPr>
          </w:p>
          <w:p w:rsidR="005C7D06" w:rsidRPr="00BB0027" w:rsidRDefault="005C7D06" w:rsidP="006A3834">
            <w:pPr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32.</w:t>
            </w:r>
          </w:p>
        </w:tc>
        <w:tc>
          <w:tcPr>
            <w:tcW w:w="3827" w:type="dxa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Норматив обеспеченности жилой площадью в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стационарных учреждениях соци</w:t>
            </w:r>
            <w:r>
              <w:rPr>
                <w:sz w:val="22"/>
                <w:szCs w:val="22"/>
              </w:rPr>
              <w:t xml:space="preserve">ального обслуживания в </w:t>
            </w:r>
            <w:r w:rsidRPr="00292380">
              <w:rPr>
                <w:sz w:val="22"/>
                <w:szCs w:val="22"/>
              </w:rPr>
              <w:t xml:space="preserve">расчете: </w:t>
            </w:r>
          </w:p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на одного проживающего</w:t>
            </w:r>
          </w:p>
          <w:p w:rsidR="005C7D06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292380">
              <w:rPr>
                <w:sz w:val="22"/>
                <w:szCs w:val="22"/>
              </w:rPr>
              <w:t>на одного проживающего 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частичной утратой способнос</w:t>
            </w:r>
            <w:r>
              <w:rPr>
                <w:sz w:val="22"/>
                <w:szCs w:val="22"/>
              </w:rPr>
              <w:t xml:space="preserve">ти к </w:t>
            </w:r>
            <w:r w:rsidRPr="00292380">
              <w:rPr>
                <w:sz w:val="22"/>
                <w:szCs w:val="22"/>
              </w:rPr>
              <w:t>самообслуживанию или находящегося на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постельном режиме с</w:t>
            </w:r>
            <w:r>
              <w:rPr>
                <w:sz w:val="22"/>
                <w:szCs w:val="22"/>
              </w:rPr>
              <w:t xml:space="preserve"> </w:t>
            </w:r>
            <w:r w:rsidRPr="00292380">
              <w:rPr>
                <w:sz w:val="22"/>
                <w:szCs w:val="22"/>
              </w:rPr>
              <w:t>полной утратой спо</w:t>
            </w:r>
            <w:r>
              <w:rPr>
                <w:sz w:val="22"/>
                <w:szCs w:val="22"/>
              </w:rPr>
              <w:t xml:space="preserve">собности к </w:t>
            </w:r>
            <w:r w:rsidRPr="00292380">
              <w:rPr>
                <w:sz w:val="22"/>
                <w:szCs w:val="22"/>
              </w:rPr>
              <w:t>самообслуживанию</w:t>
            </w:r>
          </w:p>
          <w:p w:rsidR="005C7D06" w:rsidRPr="001240B6" w:rsidRDefault="005C7D06" w:rsidP="009C4585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C7377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C7377">
              <w:rPr>
                <w:sz w:val="22"/>
                <w:szCs w:val="22"/>
              </w:rPr>
              <w:t>не менее 7 кв.</w:t>
            </w:r>
            <w:r>
              <w:rPr>
                <w:sz w:val="22"/>
                <w:szCs w:val="22"/>
              </w:rPr>
              <w:t xml:space="preserve"> </w:t>
            </w:r>
            <w:r w:rsidRPr="00FC7377">
              <w:rPr>
                <w:sz w:val="22"/>
                <w:szCs w:val="22"/>
              </w:rPr>
              <w:t>метров</w:t>
            </w: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кв. </w:t>
            </w:r>
            <w:r w:rsidRPr="002923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2976" w:type="dxa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C7377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C7377">
              <w:rPr>
                <w:sz w:val="22"/>
                <w:szCs w:val="22"/>
              </w:rPr>
              <w:t>не менее 7 кв.</w:t>
            </w:r>
            <w:r>
              <w:rPr>
                <w:sz w:val="22"/>
                <w:szCs w:val="22"/>
              </w:rPr>
              <w:t xml:space="preserve"> </w:t>
            </w:r>
            <w:r w:rsidRPr="00FC7377">
              <w:rPr>
                <w:sz w:val="22"/>
                <w:szCs w:val="22"/>
              </w:rPr>
              <w:t>метров</w:t>
            </w: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6 кв. </w:t>
            </w:r>
            <w:r w:rsidRPr="00292380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етров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5C7D06" w:rsidRPr="00BF76EA" w:rsidRDefault="005C7D06" w:rsidP="009C458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Директор учреждения «Костюковичский районный центр социального обслуживания населения»</w:t>
            </w:r>
          </w:p>
          <w:p w:rsidR="005C7D06" w:rsidRPr="00F178D9" w:rsidRDefault="005C7D06" w:rsidP="006A3834">
            <w:pPr>
              <w:rPr>
                <w:sz w:val="22"/>
                <w:szCs w:val="22"/>
              </w:rPr>
            </w:pPr>
            <w:r w:rsidRPr="00F178D9">
              <w:rPr>
                <w:sz w:val="22"/>
                <w:szCs w:val="22"/>
              </w:rPr>
              <w:t>Костенкова О.В.</w:t>
            </w:r>
          </w:p>
          <w:p w:rsidR="005C7D06" w:rsidRPr="00F178D9" w:rsidRDefault="005C7D06" w:rsidP="006A3834">
            <w:pPr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5C7D06" w:rsidRPr="00292380" w:rsidRDefault="005C7D06" w:rsidP="009C4585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nil"/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5C7D0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5C7D06" w:rsidRPr="00BF76EA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  <w:tcBorders>
              <w:top w:val="nil"/>
            </w:tcBorders>
          </w:tcPr>
          <w:p w:rsidR="005C7D06" w:rsidRPr="00BF76EA" w:rsidRDefault="005C7D06" w:rsidP="006E2056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BF76EA">
              <w:rPr>
                <w:b/>
                <w:sz w:val="26"/>
                <w:szCs w:val="26"/>
              </w:rPr>
              <w:t>В области здравоохранения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BF76E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1240B6" w:rsidRDefault="005C7D06" w:rsidP="00BF76EA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Норматив бюджетной обеспеченности расходов на здравоохранение</w:t>
            </w:r>
            <w:r>
              <w:rPr>
                <w:sz w:val="22"/>
                <w:szCs w:val="22"/>
              </w:rPr>
              <w:t xml:space="preserve"> в расчете</w:t>
            </w:r>
            <w:r w:rsidRPr="001C1B92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 xml:space="preserve"> одного</w:t>
            </w:r>
            <w:r w:rsidRPr="001C1B92">
              <w:rPr>
                <w:sz w:val="22"/>
                <w:szCs w:val="22"/>
              </w:rPr>
              <w:t xml:space="preserve"> жителя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921,41 рубля на одного жителя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(установлено Законом Республики Беларусь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от 30.12.2022 № 231-З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«О республиканском бюджете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на 2023 год»)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709,06 </w:t>
            </w:r>
            <w:r w:rsidRPr="000E3008">
              <w:rPr>
                <w:sz w:val="22"/>
                <w:szCs w:val="22"/>
              </w:rPr>
              <w:t xml:space="preserve">рубля на одного жителя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(установлено решением Могилевского областного Совета депутатов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от 27.12.2022 № 43-2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 xml:space="preserve">«Об областном бюджете 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E3008">
              <w:rPr>
                <w:sz w:val="22"/>
                <w:szCs w:val="22"/>
              </w:rPr>
              <w:t>на 2023 год»)</w:t>
            </w:r>
          </w:p>
          <w:p w:rsidR="005C7D06" w:rsidRPr="000E3008" w:rsidRDefault="005C7D06" w:rsidP="00C32549">
            <w:pPr>
              <w:spacing w:line="200" w:lineRule="exact"/>
              <w:jc w:val="center"/>
              <w:rPr>
                <w:color w:val="000080"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F81E3E" w:rsidRDefault="005C7D06" w:rsidP="00931E4A">
            <w:pPr>
              <w:spacing w:line="200" w:lineRule="exact"/>
              <w:jc w:val="center"/>
              <w:rPr>
                <w:color w:val="000080"/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349,87</w:t>
            </w:r>
            <w:r w:rsidRPr="00F81E3E">
              <w:rPr>
                <w:sz w:val="22"/>
                <w:szCs w:val="22"/>
              </w:rPr>
              <w:t xml:space="preserve"> рубля на одного жителя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Главный врач УЗ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Начальник финансового отдела  райисполкома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  <w:r w:rsidRPr="00ED2BE1">
              <w:rPr>
                <w:sz w:val="22"/>
                <w:szCs w:val="22"/>
              </w:rPr>
              <w:t>Кравченко Т.А.</w:t>
            </w:r>
          </w:p>
          <w:p w:rsidR="005C7D06" w:rsidRPr="00ED2BE1" w:rsidRDefault="005C7D06" w:rsidP="009466B6">
            <w:pPr>
              <w:rPr>
                <w:sz w:val="22"/>
                <w:szCs w:val="22"/>
              </w:rPr>
            </w:pPr>
          </w:p>
          <w:p w:rsidR="005C7D06" w:rsidRPr="001240B6" w:rsidRDefault="005C7D06" w:rsidP="00021A9E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обеспеченности врачами общей практики, участковыми врачами (терапевтами и педиатрами суммарно):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в том числе: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участковыми врачами-терапевтами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участковыми врачами-педиатрами </w:t>
            </w: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врачами общей практики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1,3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1,7 тыс. взрослого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0,8 тыс. детского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один врач на 1,3 тыс. взрослого и детского населения 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1,5 тыс. взрослого населения</w:t>
            </w: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1,3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1,7 тыс. взрослого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0,8 тыс. детского населения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один врач на 1,3 тыс. взрослого и детского населения 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врач на 1,5 тыс. взрослого населения</w:t>
            </w:r>
          </w:p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один врач на 1,0 тыс. жителей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-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один врач на 0,7  тыс. детского населения</w:t>
            </w: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F81E3E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 xml:space="preserve">один врач на </w:t>
            </w:r>
            <w:r>
              <w:rPr>
                <w:sz w:val="22"/>
                <w:szCs w:val="22"/>
              </w:rPr>
              <w:t>0,9</w:t>
            </w:r>
            <w:r w:rsidRPr="00F81E3E">
              <w:rPr>
                <w:sz w:val="22"/>
                <w:szCs w:val="22"/>
              </w:rPr>
              <w:t xml:space="preserve">  тыс. взрослого и детского населения</w:t>
            </w:r>
          </w:p>
          <w:p w:rsidR="005C7D06" w:rsidRPr="00F81E3E" w:rsidRDefault="005C7D06" w:rsidP="00641F7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F81E3E">
              <w:rPr>
                <w:sz w:val="22"/>
                <w:szCs w:val="22"/>
              </w:rPr>
              <w:t>один врач на 1,4  тыс. взрослого населения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</w:t>
            </w:r>
          </w:p>
        </w:tc>
        <w:tc>
          <w:tcPr>
            <w:tcW w:w="3827" w:type="dxa"/>
          </w:tcPr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Норматив обеспеченности:</w:t>
            </w:r>
          </w:p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35.1.</w:t>
            </w:r>
          </w:p>
        </w:tc>
        <w:tc>
          <w:tcPr>
            <w:tcW w:w="3827" w:type="dxa"/>
          </w:tcPr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койками в больничных организациях</w:t>
            </w:r>
          </w:p>
          <w:p w:rsidR="005C7D06" w:rsidRPr="0079753F" w:rsidRDefault="005C7D06" w:rsidP="00D433F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девять коек на 1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Pr="0079753F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девять коек на 1 тыс. жителей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5B6DBF" w:rsidRDefault="005C7D06" w:rsidP="00006497">
            <w:pPr>
              <w:spacing w:line="200" w:lineRule="exact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выполнение норматива оценивается в целом по области</w:t>
            </w:r>
          </w:p>
          <w:p w:rsidR="005C7D06" w:rsidRPr="001B67B3" w:rsidRDefault="005C7D06" w:rsidP="0000649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9466B6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Default="005C7D06" w:rsidP="007C5D4C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35.2.</w:t>
            </w:r>
          </w:p>
        </w:tc>
        <w:tc>
          <w:tcPr>
            <w:tcW w:w="3827" w:type="dxa"/>
          </w:tcPr>
          <w:p w:rsidR="005C7D06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аптеками</w:t>
            </w:r>
          </w:p>
          <w:p w:rsidR="005C7D06" w:rsidRPr="001C1B92" w:rsidRDefault="005C7D06" w:rsidP="00D433F7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Default="005C7D06" w:rsidP="00D433F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аптека на 8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</w:tc>
        <w:tc>
          <w:tcPr>
            <w:tcW w:w="2976" w:type="dxa"/>
            <w:tcBorders>
              <w:right w:val="nil"/>
            </w:tcBorders>
          </w:tcPr>
          <w:p w:rsidR="005C7D0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аптека на 8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9C1442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 w:rsidRPr="005B6DBF">
              <w:rPr>
                <w:sz w:val="22"/>
                <w:szCs w:val="22"/>
              </w:rPr>
              <w:t>одна аптека на 1,8  тыс. жителей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Главный врач УЗ</w:t>
            </w:r>
          </w:p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C850EE" w:rsidRDefault="005C7D06" w:rsidP="007C5D4C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D433F7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35.3.</w:t>
            </w:r>
          </w:p>
        </w:tc>
        <w:tc>
          <w:tcPr>
            <w:tcW w:w="3827" w:type="dxa"/>
          </w:tcPr>
          <w:p w:rsidR="005C7D06" w:rsidRPr="001240B6" w:rsidRDefault="005C7D06" w:rsidP="001B7BE0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бригадами скорой медицинской помощи</w:t>
            </w:r>
          </w:p>
        </w:tc>
        <w:tc>
          <w:tcPr>
            <w:tcW w:w="3119" w:type="dxa"/>
            <w:gridSpan w:val="2"/>
            <w:tcBorders>
              <w:right w:val="nil"/>
            </w:tcBorders>
          </w:tcPr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15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15 до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 с населением свыше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</w:t>
            </w:r>
            <w:r>
              <w:rPr>
                <w:sz w:val="22"/>
                <w:szCs w:val="22"/>
              </w:rPr>
              <w:t>лей три</w:t>
            </w:r>
            <w:r w:rsidRPr="001240B6">
              <w:rPr>
                <w:sz w:val="22"/>
                <w:szCs w:val="22"/>
              </w:rPr>
              <w:t xml:space="preserve"> бригады скорой ме</w:t>
            </w:r>
            <w:r>
              <w:rPr>
                <w:sz w:val="22"/>
                <w:szCs w:val="22"/>
              </w:rPr>
              <w:t>дицинской помощи на 35 тыс.</w:t>
            </w:r>
            <w:r w:rsidRPr="001240B6">
              <w:rPr>
                <w:sz w:val="22"/>
                <w:szCs w:val="22"/>
              </w:rPr>
              <w:t xml:space="preserve"> жителей и дополнительно </w:t>
            </w: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бригада скорой медицинской помощи на каждые </w:t>
            </w:r>
            <w:r>
              <w:rPr>
                <w:sz w:val="22"/>
                <w:szCs w:val="22"/>
              </w:rPr>
              <w:t>12 тыс.</w:t>
            </w:r>
            <w:r w:rsidRPr="001240B6">
              <w:rPr>
                <w:sz w:val="22"/>
                <w:szCs w:val="22"/>
              </w:rPr>
              <w:t xml:space="preserve"> жителей сверх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right w:val="nil"/>
            </w:tcBorders>
          </w:tcPr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две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до 15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три</w:t>
            </w:r>
            <w:r w:rsidRPr="001240B6">
              <w:rPr>
                <w:sz w:val="22"/>
                <w:szCs w:val="22"/>
              </w:rPr>
              <w:t xml:space="preserve"> бригады скорой медицинской помощи 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в районах с населением </w:t>
            </w: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от 15 до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Pr="001240B6" w:rsidRDefault="005C7D06" w:rsidP="002958E8">
            <w:pPr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районах с населением свыше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</w:t>
            </w:r>
            <w:r>
              <w:rPr>
                <w:sz w:val="22"/>
                <w:szCs w:val="22"/>
              </w:rPr>
              <w:t>лей три</w:t>
            </w:r>
            <w:r w:rsidRPr="001240B6">
              <w:rPr>
                <w:sz w:val="22"/>
                <w:szCs w:val="22"/>
              </w:rPr>
              <w:t xml:space="preserve"> бригады скорой ме</w:t>
            </w:r>
            <w:r>
              <w:rPr>
                <w:sz w:val="22"/>
                <w:szCs w:val="22"/>
              </w:rPr>
              <w:t>дицинской помощи на 35 тыс.</w:t>
            </w:r>
            <w:r w:rsidRPr="001240B6">
              <w:rPr>
                <w:sz w:val="22"/>
                <w:szCs w:val="22"/>
              </w:rPr>
              <w:t xml:space="preserve"> жителей и дополнительно </w:t>
            </w:r>
            <w:r>
              <w:rPr>
                <w:sz w:val="22"/>
                <w:szCs w:val="22"/>
              </w:rPr>
              <w:t>одна</w:t>
            </w:r>
            <w:r w:rsidRPr="001240B6">
              <w:rPr>
                <w:sz w:val="22"/>
                <w:szCs w:val="22"/>
              </w:rPr>
              <w:t xml:space="preserve"> бригада скорой медицинской помощи на каждые </w:t>
            </w:r>
            <w:r>
              <w:rPr>
                <w:sz w:val="22"/>
                <w:szCs w:val="22"/>
              </w:rPr>
              <w:t>12 тыс.</w:t>
            </w:r>
            <w:r w:rsidRPr="001240B6">
              <w:rPr>
                <w:sz w:val="22"/>
                <w:szCs w:val="22"/>
              </w:rPr>
              <w:t xml:space="preserve"> жителей сверх 35 тыс</w:t>
            </w:r>
            <w:r>
              <w:rPr>
                <w:sz w:val="22"/>
                <w:szCs w:val="22"/>
              </w:rPr>
              <w:t>.</w:t>
            </w:r>
            <w:r w:rsidRPr="001240B6">
              <w:rPr>
                <w:sz w:val="22"/>
                <w:szCs w:val="22"/>
              </w:rPr>
              <w:t xml:space="preserve"> жителей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240B6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right w:val="nil"/>
            </w:tcBorders>
          </w:tcPr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A03B5">
              <w:rPr>
                <w:sz w:val="22"/>
                <w:szCs w:val="22"/>
              </w:rPr>
              <w:t>три  бригады  скорой медицинской помощи</w:t>
            </w:r>
            <w:r w:rsidRPr="005B6DBF">
              <w:rPr>
                <w:sz w:val="22"/>
                <w:szCs w:val="22"/>
              </w:rPr>
              <w:t xml:space="preserve"> 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1B67B3" w:rsidRDefault="005C7D06" w:rsidP="002958E8">
            <w:pPr>
              <w:spacing w:line="200" w:lineRule="exact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>Главный врач УЗ</w:t>
            </w:r>
          </w:p>
          <w:p w:rsidR="005C7D06" w:rsidRPr="00C850EE" w:rsidRDefault="005C7D06" w:rsidP="009466B6">
            <w:pPr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C850EE" w:rsidRDefault="005C7D06" w:rsidP="002958E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1240B6" w:rsidRDefault="005C7D06" w:rsidP="00E032D9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35.4.</w:t>
            </w:r>
          </w:p>
        </w:tc>
        <w:tc>
          <w:tcPr>
            <w:tcW w:w="3827" w:type="dxa"/>
          </w:tcPr>
          <w:p w:rsidR="005C7D06" w:rsidRPr="0079753F" w:rsidRDefault="005C7D06" w:rsidP="00E032D9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специальными автомобилями: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амбулаторий, больниц сестринского ухода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участковых больниц с коечным фондом:</w:t>
            </w:r>
          </w:p>
          <w:p w:rsidR="005C7D06" w:rsidRPr="0079753F" w:rsidRDefault="005C7D06" w:rsidP="002958E8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20 коек и менее</w:t>
            </w: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более 20 коек</w:t>
            </w:r>
          </w:p>
        </w:tc>
        <w:tc>
          <w:tcPr>
            <w:tcW w:w="3119" w:type="dxa"/>
            <w:gridSpan w:val="2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два специальных автомобиля «медицинская помощь»</w:t>
            </w:r>
          </w:p>
        </w:tc>
        <w:tc>
          <w:tcPr>
            <w:tcW w:w="2976" w:type="dxa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один специальный автомобиль «медицинская помощь»</w:t>
            </w: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два специальных автомобиля «медицинская помощь»</w:t>
            </w:r>
          </w:p>
        </w:tc>
        <w:tc>
          <w:tcPr>
            <w:tcW w:w="2977" w:type="dxa"/>
            <w:gridSpan w:val="2"/>
          </w:tcPr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один  специальный автомобиль  «медицинская помощь»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-</w:t>
            </w: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5B6DB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2958E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5B6DBF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6A3834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Главный врач УЗ</w:t>
            </w:r>
          </w:p>
          <w:p w:rsidR="005C7D06" w:rsidRPr="0079753F" w:rsidRDefault="005C7D06" w:rsidP="006A3834">
            <w:pPr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 «Костюковичская  центральная районная больница»</w:t>
            </w:r>
          </w:p>
          <w:p w:rsidR="005C7D06" w:rsidRPr="00ED2BE1" w:rsidRDefault="005C7D06" w:rsidP="002501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Бурделёв С.В.</w:t>
            </w: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  <w:p w:rsidR="005C7D06" w:rsidRPr="0079753F" w:rsidRDefault="005C7D06" w:rsidP="006A3834">
            <w:pPr>
              <w:spacing w:line="200" w:lineRule="exact"/>
              <w:jc w:val="left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15909" w:type="dxa"/>
            <w:gridSpan w:val="8"/>
          </w:tcPr>
          <w:p w:rsidR="005C7D06" w:rsidRPr="002958E8" w:rsidRDefault="005C7D06" w:rsidP="00994073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2958E8">
              <w:rPr>
                <w:b/>
                <w:sz w:val="26"/>
                <w:szCs w:val="26"/>
              </w:rPr>
              <w:t>В области торговли, общественного питания и бытового обслуживания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 w:val="restart"/>
          </w:tcPr>
          <w:p w:rsidR="005C7D06" w:rsidRPr="001240B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nil"/>
            </w:tcBorders>
          </w:tcPr>
          <w:p w:rsidR="005C7D06" w:rsidRPr="001240B6" w:rsidRDefault="005C7D06" w:rsidP="00D36915">
            <w:pPr>
              <w:spacing w:line="200" w:lineRule="exact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 xml:space="preserve">Норматив </w:t>
            </w:r>
            <w:r>
              <w:rPr>
                <w:sz w:val="22"/>
                <w:szCs w:val="22"/>
              </w:rPr>
              <w:t xml:space="preserve">минимальной </w:t>
            </w:r>
            <w:r w:rsidRPr="001C1B92">
              <w:rPr>
                <w:sz w:val="22"/>
                <w:szCs w:val="22"/>
              </w:rPr>
              <w:t>обеспеченности населения торговой площадью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vMerge/>
          </w:tcPr>
          <w:p w:rsidR="005C7D0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C80990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80990">
              <w:rPr>
                <w:sz w:val="22"/>
                <w:szCs w:val="22"/>
              </w:rPr>
              <w:t>по городам Могилеву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Бобруйску, районам (за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исключением Могилевского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Бобруйского)</w:t>
            </w:r>
          </w:p>
          <w:p w:rsidR="005C7D06" w:rsidRPr="00B93DD3" w:rsidRDefault="005C7D06" w:rsidP="00992CAA">
            <w:pPr>
              <w:ind w:left="142"/>
              <w:rPr>
                <w:sz w:val="10"/>
                <w:szCs w:val="10"/>
              </w:rPr>
            </w:pPr>
          </w:p>
          <w:p w:rsidR="005C7D06" w:rsidRPr="00C80990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C80990">
              <w:rPr>
                <w:sz w:val="22"/>
                <w:szCs w:val="22"/>
              </w:rPr>
              <w:t>по Могилевскому и</w:t>
            </w:r>
            <w:r>
              <w:rPr>
                <w:sz w:val="22"/>
                <w:szCs w:val="22"/>
              </w:rPr>
              <w:t xml:space="preserve"> </w:t>
            </w:r>
            <w:r w:rsidRPr="00C80990">
              <w:rPr>
                <w:sz w:val="22"/>
                <w:szCs w:val="22"/>
              </w:rPr>
              <w:t>Бобруйскому районам</w:t>
            </w:r>
          </w:p>
          <w:p w:rsidR="005C7D06" w:rsidRPr="001240B6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Pr="001240B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1C1B92">
              <w:rPr>
                <w:sz w:val="22"/>
                <w:szCs w:val="22"/>
              </w:rPr>
              <w:t xml:space="preserve">0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C1B92">
              <w:rPr>
                <w:sz w:val="22"/>
                <w:szCs w:val="22"/>
              </w:rPr>
              <w:t>на 1 тыс. человек</w:t>
            </w:r>
          </w:p>
          <w:p w:rsidR="005C7D06" w:rsidRPr="00992CAA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Pr="00955A5D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628,4</w:t>
            </w:r>
            <w:r w:rsidRPr="00955A5D">
              <w:rPr>
                <w:sz w:val="22"/>
                <w:szCs w:val="22"/>
              </w:rPr>
              <w:t xml:space="preserve">  кв. метров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955A5D">
              <w:rPr>
                <w:sz w:val="22"/>
                <w:szCs w:val="22"/>
              </w:rPr>
              <w:t>на 1 тыс. человек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</w:p>
          <w:p w:rsidR="005C7D06" w:rsidRPr="001240B6" w:rsidRDefault="005C7D06" w:rsidP="00994073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  <w:r w:rsidRPr="00994073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06" w:rsidRPr="00FA370C" w:rsidRDefault="005C7D06" w:rsidP="00996151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>Председатель правления</w:t>
            </w:r>
          </w:p>
          <w:p w:rsidR="005C7D06" w:rsidRPr="00FA370C" w:rsidRDefault="005C7D06" w:rsidP="00996151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Default="005C7D06" w:rsidP="0099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Л.П.</w:t>
            </w: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Pr="00903E34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 xml:space="preserve">Заместитель директора филиала№1 «Цемагро» ОАО «БЦЗ» </w:t>
            </w:r>
          </w:p>
          <w:p w:rsidR="005C7D06" w:rsidRPr="00C850EE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>Ривоненко Т.Ю.</w:t>
            </w:r>
          </w:p>
          <w:p w:rsidR="005C7D06" w:rsidRPr="00C850EE" w:rsidRDefault="005C7D06" w:rsidP="0059638F">
            <w:pPr>
              <w:rPr>
                <w:sz w:val="22"/>
                <w:szCs w:val="22"/>
              </w:rPr>
            </w:pPr>
          </w:p>
          <w:p w:rsidR="005C7D06" w:rsidRPr="00C850EE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C850EE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Pr="001240B6" w:rsidRDefault="005C7D06" w:rsidP="004C22D1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</w:tc>
      </w:tr>
      <w:tr w:rsidR="005C7D06" w:rsidRPr="001240B6" w:rsidTr="00ED300E">
        <w:trPr>
          <w:gridBefore w:val="1"/>
          <w:wBefore w:w="217" w:type="dxa"/>
          <w:cantSplit/>
          <w:trHeight w:val="4605"/>
        </w:trPr>
        <w:tc>
          <w:tcPr>
            <w:tcW w:w="742" w:type="dxa"/>
            <w:vMerge/>
          </w:tcPr>
          <w:p w:rsidR="005C7D0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C7D06" w:rsidRPr="0079753F" w:rsidRDefault="005C7D06" w:rsidP="00992CAA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в сельских населенных пунктах с численностью населения:</w:t>
            </w:r>
          </w:p>
          <w:p w:rsidR="005C7D06" w:rsidRPr="0079753F" w:rsidRDefault="005C7D06" w:rsidP="00992CAA">
            <w:pPr>
              <w:ind w:left="142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до 200 человек</w:t>
            </w: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более 200 человек</w:t>
            </w:r>
          </w:p>
          <w:p w:rsidR="005C7D06" w:rsidRPr="0079753F" w:rsidRDefault="005C7D06" w:rsidP="00992CAA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не менее одного магазина или павильона</w:t>
            </w: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4D3A97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при отсутствии магазинов и павильонов осуществляется торговое обслуживание автомагазинами не реже двух раз в неделю, магазинами и (или) павильонами близлежащих населенных пунктов, границы которых непосредственно примыкают к границам сельского населенного пункта</w:t>
            </w: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>не менее одного магазина или павильона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населенных пунктов с численностью жителей до 200 человек составляет 98 населенных пунктов из них фактически торговое обслуживание осуществляется в 87 населенных пунктах,  из них: в 77 –автомагазинами не реже двух раз в неделю, в 10 –  магазинами и (или) павильонами близлежащих населенных пунктов, границы которых непосредственно примыкают к границам сельских населенных пунктов, в 11 населенных пунктах не обслуживаются, так как отсутствуют жители</w:t>
            </w: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8B4A26" w:rsidRDefault="005C7D06" w:rsidP="004D3A97">
            <w:pPr>
              <w:spacing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населенных пунктов с численностью жителей более 200 человек составляет 12 населенных пунктов из них фактически торговое обслуживание осуществляется в 12 населенных пунктах,  из них: в 12 –  магазинами и (или) павильонами </w:t>
            </w: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79753F" w:rsidRDefault="005C7D06" w:rsidP="00992CAA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8D6DB9" w:rsidRDefault="005C7D06" w:rsidP="0059638F">
            <w:pPr>
              <w:rPr>
                <w:sz w:val="22"/>
                <w:szCs w:val="22"/>
              </w:rPr>
            </w:pPr>
          </w:p>
          <w:p w:rsidR="005C7D06" w:rsidRPr="008D6DB9" w:rsidRDefault="005C7D06" w:rsidP="0059638F">
            <w:pPr>
              <w:rPr>
                <w:sz w:val="22"/>
                <w:szCs w:val="22"/>
              </w:rPr>
            </w:pP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>Председатель правления</w:t>
            </w: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Default="005C7D06" w:rsidP="00FA3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Л.П.</w:t>
            </w: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Pr="0079753F" w:rsidRDefault="005C7D06" w:rsidP="0059638F">
            <w:pPr>
              <w:rPr>
                <w:sz w:val="22"/>
                <w:szCs w:val="22"/>
              </w:rPr>
            </w:pPr>
          </w:p>
          <w:p w:rsidR="005C7D06" w:rsidRPr="0079753F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Pr="0079753F" w:rsidRDefault="005C7D06" w:rsidP="004C22D1">
            <w:pPr>
              <w:spacing w:line="200" w:lineRule="exact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</w:tcPr>
          <w:p w:rsidR="005C7D06" w:rsidRPr="0079753F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79753F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827" w:type="dxa"/>
          </w:tcPr>
          <w:p w:rsidR="005C7D06" w:rsidRPr="00052319" w:rsidRDefault="005C7D06" w:rsidP="00075DD5">
            <w:pPr>
              <w:spacing w:line="200" w:lineRule="exact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Норматив минимальной обеспеченности населения местами в общедоступных объектах общественного питания: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города Могилев и Бобруйск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в районах</w:t>
            </w:r>
          </w:p>
          <w:p w:rsidR="005C7D06" w:rsidRPr="00052319" w:rsidRDefault="005C7D06" w:rsidP="00075DD5">
            <w:pPr>
              <w:spacing w:line="200" w:lineRule="exact"/>
              <w:ind w:left="142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в агрогородках с численностью населения:</w:t>
            </w: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до 1000 человек</w:t>
            </w: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left="284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более 1000 человек</w:t>
            </w:r>
          </w:p>
          <w:p w:rsidR="005C7D06" w:rsidRPr="00052319" w:rsidRDefault="005C7D06" w:rsidP="00865C52">
            <w:pPr>
              <w:spacing w:line="200" w:lineRule="exact"/>
              <w:ind w:left="567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22 места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не менее одного объекта общественного питания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40 мест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22 места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при отсутствии объекта общественного питания продажа продукции общественного питания осуществляется через торговые объекты</w:t>
            </w:r>
          </w:p>
          <w:p w:rsidR="005C7D06" w:rsidRPr="00052319" w:rsidRDefault="005C7D06" w:rsidP="00075DD5">
            <w:pPr>
              <w:spacing w:line="200" w:lineRule="exact"/>
              <w:ind w:right="-108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>не менее одного объекта общественного питания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977" w:type="dxa"/>
            <w:gridSpan w:val="2"/>
          </w:tcPr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31,1 </w:t>
            </w:r>
            <w:r w:rsidRPr="00052319">
              <w:rPr>
                <w:sz w:val="22"/>
                <w:szCs w:val="22"/>
              </w:rPr>
              <w:t xml:space="preserve"> мест</w:t>
            </w:r>
            <w:r w:rsidR="00874D62">
              <w:rPr>
                <w:sz w:val="22"/>
                <w:szCs w:val="22"/>
              </w:rPr>
              <w:t>о</w:t>
            </w:r>
            <w:r w:rsidRPr="00052319">
              <w:rPr>
                <w:sz w:val="22"/>
                <w:szCs w:val="22"/>
              </w:rPr>
              <w:t xml:space="preserve"> на 1 тыс. человек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 процентов</w:t>
            </w: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 xml:space="preserve"> обеспечено</w:t>
            </w:r>
            <w:r>
              <w:rPr>
                <w:sz w:val="22"/>
                <w:szCs w:val="22"/>
              </w:rPr>
              <w:t xml:space="preserve"> в 8-ми агрогородках  </w:t>
            </w:r>
          </w:p>
          <w:p w:rsidR="005C7D06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( 1-кафе «Молодежное» агр. Новые Самотевичи, 3-кофетерия:  агр. Бороньки, Белая Дуброва, Селецкое, </w:t>
            </w:r>
          </w:p>
          <w:p w:rsidR="005C7D06" w:rsidRPr="00052319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5-ти агрогородках: Тупичино, Шарейки, Крапивня,  Муравилье, Новые Самотевичи продажа продукции общественного питания осуществляется через продовольственные магазины)</w:t>
            </w:r>
          </w:p>
          <w:p w:rsidR="005C7D06" w:rsidRPr="00052319" w:rsidRDefault="005C7D06" w:rsidP="00AA4D16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641F7A">
              <w:rPr>
                <w:sz w:val="22"/>
                <w:szCs w:val="22"/>
              </w:rPr>
              <w:t>-</w:t>
            </w:r>
          </w:p>
          <w:p w:rsidR="005C7D06" w:rsidRPr="00052319" w:rsidRDefault="005C7D06" w:rsidP="00075DD5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</w:tcPr>
          <w:p w:rsidR="005C7D06" w:rsidRDefault="005C7D06" w:rsidP="00D36915">
            <w:pPr>
              <w:rPr>
                <w:sz w:val="22"/>
                <w:szCs w:val="22"/>
              </w:rPr>
            </w:pPr>
          </w:p>
          <w:p w:rsidR="005C7D06" w:rsidRDefault="005C7D06" w:rsidP="00D36915">
            <w:pPr>
              <w:rPr>
                <w:sz w:val="22"/>
                <w:szCs w:val="22"/>
              </w:rPr>
            </w:pPr>
          </w:p>
          <w:p w:rsidR="005C7D06" w:rsidRDefault="005C7D06" w:rsidP="00D36915">
            <w:pPr>
              <w:rPr>
                <w:sz w:val="22"/>
                <w:szCs w:val="22"/>
              </w:rPr>
            </w:pPr>
          </w:p>
          <w:p w:rsidR="005C7D06" w:rsidRDefault="005C7D06" w:rsidP="00D36915">
            <w:pPr>
              <w:rPr>
                <w:sz w:val="22"/>
                <w:szCs w:val="22"/>
              </w:rPr>
            </w:pP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>Председатель правления</w:t>
            </w:r>
          </w:p>
          <w:p w:rsidR="005C7D06" w:rsidRPr="00FA370C" w:rsidRDefault="005C7D06" w:rsidP="00FA370C">
            <w:pPr>
              <w:rPr>
                <w:sz w:val="22"/>
                <w:szCs w:val="22"/>
              </w:rPr>
            </w:pPr>
            <w:r w:rsidRPr="00FA370C">
              <w:rPr>
                <w:sz w:val="22"/>
                <w:szCs w:val="22"/>
              </w:rPr>
              <w:t xml:space="preserve"> Костюковичского райпо  </w:t>
            </w:r>
          </w:p>
          <w:p w:rsidR="005C7D06" w:rsidRDefault="005C7D06" w:rsidP="00FA3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Богданова Л.П.</w:t>
            </w:r>
          </w:p>
          <w:p w:rsidR="005C7D06" w:rsidRDefault="005C7D06" w:rsidP="0059638F">
            <w:pPr>
              <w:rPr>
                <w:sz w:val="22"/>
                <w:szCs w:val="22"/>
              </w:rPr>
            </w:pPr>
          </w:p>
          <w:p w:rsidR="005C7D06" w:rsidRPr="00903E34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 xml:space="preserve">Заместитель директора филиала№1 «Цемагро» ОАО «БЦЗ» </w:t>
            </w:r>
          </w:p>
          <w:p w:rsidR="005C7D06" w:rsidRPr="00052319" w:rsidRDefault="005C7D06" w:rsidP="0059638F">
            <w:pPr>
              <w:rPr>
                <w:sz w:val="22"/>
                <w:szCs w:val="22"/>
              </w:rPr>
            </w:pPr>
            <w:r w:rsidRPr="00903E34">
              <w:rPr>
                <w:sz w:val="22"/>
                <w:szCs w:val="22"/>
              </w:rPr>
              <w:t>Ривоненко Т.Ю.</w:t>
            </w:r>
          </w:p>
          <w:p w:rsidR="005C7D06" w:rsidRPr="00052319" w:rsidRDefault="005C7D06" w:rsidP="0059638F">
            <w:pPr>
              <w:rPr>
                <w:sz w:val="22"/>
                <w:szCs w:val="22"/>
              </w:rPr>
            </w:pPr>
          </w:p>
          <w:p w:rsidR="005C7D06" w:rsidRPr="00052319" w:rsidRDefault="005C7D06" w:rsidP="0059638F">
            <w:pPr>
              <w:spacing w:line="200" w:lineRule="exact"/>
              <w:rPr>
                <w:sz w:val="22"/>
                <w:szCs w:val="22"/>
              </w:rPr>
            </w:pPr>
            <w:r w:rsidRPr="00052319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Default="005C7D06" w:rsidP="004D3A97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  <w:p w:rsidR="005C7D06" w:rsidRPr="004C22D1" w:rsidRDefault="005C7D06" w:rsidP="004D3A97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  <w:trHeight w:val="371"/>
        </w:trPr>
        <w:tc>
          <w:tcPr>
            <w:tcW w:w="742" w:type="dxa"/>
            <w:tcBorders>
              <w:bottom w:val="single" w:sz="4" w:space="0" w:color="auto"/>
            </w:tcBorders>
          </w:tcPr>
          <w:p w:rsidR="005C7D06" w:rsidRPr="001240B6" w:rsidRDefault="005C7D06" w:rsidP="00501AC3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C7D06" w:rsidRDefault="005C7D06" w:rsidP="00501AC3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 населения в сельской местности бытовыми услугами</w:t>
            </w:r>
          </w:p>
          <w:p w:rsidR="005C7D06" w:rsidRPr="001240B6" w:rsidRDefault="005C7D06" w:rsidP="00501AC3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  <w:lang w:val="en-US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100 процентов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5C7D06" w:rsidRPr="001240B6" w:rsidRDefault="005C7D06" w:rsidP="00075DD5">
            <w:pPr>
              <w:widowControl w:val="0"/>
              <w:spacing w:line="200" w:lineRule="exact"/>
              <w:ind w:left="-122" w:right="-74" w:firstLine="15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100 </w:t>
            </w:r>
            <w:r w:rsidRPr="00075DD5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C7D06" w:rsidRPr="00FC53E4" w:rsidRDefault="005C7D06" w:rsidP="006A3834">
            <w:pPr>
              <w:spacing w:line="200" w:lineRule="exact"/>
              <w:rPr>
                <w:sz w:val="22"/>
                <w:szCs w:val="22"/>
              </w:rPr>
            </w:pPr>
            <w:r w:rsidRPr="00FC53E4">
              <w:rPr>
                <w:sz w:val="22"/>
                <w:szCs w:val="22"/>
              </w:rPr>
              <w:t xml:space="preserve">Начальник  отдела экономики райисполкома </w:t>
            </w:r>
          </w:p>
          <w:p w:rsidR="005C7D06" w:rsidRDefault="005C7D06" w:rsidP="00AA4D16">
            <w:pPr>
              <w:spacing w:line="20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А</w:t>
            </w:r>
            <w:r w:rsidRPr="00FC53E4">
              <w:rPr>
                <w:sz w:val="22"/>
                <w:szCs w:val="22"/>
              </w:rPr>
              <w:t>.В.</w:t>
            </w:r>
          </w:p>
          <w:p w:rsidR="005C7D06" w:rsidRPr="00FC53E4" w:rsidRDefault="005C7D06" w:rsidP="00AA4D16">
            <w:pPr>
              <w:spacing w:line="200" w:lineRule="exact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  <w:trHeight w:val="255"/>
        </w:trPr>
        <w:tc>
          <w:tcPr>
            <w:tcW w:w="1590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C7D06" w:rsidRPr="00075DD5" w:rsidRDefault="005C7D06" w:rsidP="004D3A97">
            <w:pPr>
              <w:spacing w:before="100" w:after="100" w:line="200" w:lineRule="exact"/>
              <w:jc w:val="center"/>
              <w:rPr>
                <w:b/>
                <w:sz w:val="26"/>
                <w:szCs w:val="26"/>
              </w:rPr>
            </w:pPr>
            <w:r w:rsidRPr="00075DD5">
              <w:rPr>
                <w:b/>
                <w:sz w:val="26"/>
                <w:szCs w:val="26"/>
              </w:rPr>
              <w:t>В области физической культуры и спорта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Pr="001240B6"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AA4D16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Норматив обеспеченности: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расходов бюджета на физическую культуру и спорт в расчете на одного жителя</w:t>
            </w:r>
            <w:r>
              <w:rPr>
                <w:sz w:val="22"/>
                <w:szCs w:val="22"/>
              </w:rPr>
              <w:t xml:space="preserve"> городов и районов</w:t>
            </w:r>
          </w:p>
          <w:p w:rsidR="005C7D06" w:rsidRPr="001240B6" w:rsidRDefault="005C7D06" w:rsidP="00C23CF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по нормативам, утвержденным решением </w:t>
            </w:r>
            <w:r>
              <w:rPr>
                <w:sz w:val="22"/>
                <w:szCs w:val="22"/>
              </w:rPr>
              <w:t xml:space="preserve">Могилевского </w:t>
            </w:r>
            <w:r w:rsidRPr="001240B6">
              <w:rPr>
                <w:sz w:val="22"/>
                <w:szCs w:val="22"/>
              </w:rPr>
              <w:t xml:space="preserve">облисполкома </w:t>
            </w:r>
          </w:p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в пределах средств, предусмотренных в местных бюджетах на эти цели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  <w:r w:rsidRPr="001240B6">
              <w:rPr>
                <w:sz w:val="22"/>
                <w:szCs w:val="22"/>
              </w:rPr>
              <w:t xml:space="preserve"> базовой величины </w:t>
            </w:r>
            <w:r>
              <w:rPr>
                <w:sz w:val="22"/>
                <w:szCs w:val="22"/>
              </w:rPr>
              <w:t>на одного жителя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D06" w:rsidRPr="00C23CF8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  <w:r w:rsidRPr="00C23CF8">
              <w:rPr>
                <w:sz w:val="22"/>
                <w:szCs w:val="22"/>
              </w:rPr>
              <w:t xml:space="preserve"> базовой величины </w:t>
            </w:r>
          </w:p>
          <w:p w:rsidR="005C7D06" w:rsidRPr="00C23CF8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>на одного жителя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C7D06" w:rsidRPr="002023E5" w:rsidRDefault="005C7D06" w:rsidP="00A96458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спорта и туризма райисполкома Питунова Н.В. </w:t>
            </w:r>
          </w:p>
          <w:p w:rsidR="005C7D06" w:rsidRPr="002023E5" w:rsidRDefault="005C7D06" w:rsidP="00A96458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Начальник финансового отдела райисполкома</w:t>
            </w:r>
          </w:p>
          <w:p w:rsidR="005C7D06" w:rsidRPr="002023E5" w:rsidRDefault="005C7D06" w:rsidP="00AA4D16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Кравченко Т.А.</w:t>
            </w:r>
            <w:r w:rsidRPr="002023E5">
              <w:rPr>
                <w:sz w:val="20"/>
                <w:szCs w:val="20"/>
              </w:rPr>
              <w:t xml:space="preserve"> </w:t>
            </w:r>
          </w:p>
        </w:tc>
      </w:tr>
      <w:tr w:rsidR="005C7D06" w:rsidRPr="001240B6" w:rsidTr="00ED300E">
        <w:trPr>
          <w:gridBefore w:val="1"/>
          <w:wBefore w:w="217" w:type="dxa"/>
          <w:cantSplit/>
        </w:trPr>
        <w:tc>
          <w:tcPr>
            <w:tcW w:w="742" w:type="dxa"/>
            <w:tcBorders>
              <w:top w:val="single" w:sz="4" w:space="0" w:color="auto"/>
            </w:tcBorders>
          </w:tcPr>
          <w:p w:rsidR="005C7D06" w:rsidRDefault="005C7D06" w:rsidP="00075DD5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39.2.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5C7D06" w:rsidRPr="001240B6" w:rsidRDefault="005C7D06" w:rsidP="00075DD5">
            <w:pPr>
              <w:spacing w:line="200" w:lineRule="exact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>агрогородков физкультурно-спортивными сооружениями (независимо от форм собственности)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5C7D0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не менее одного </w:t>
            </w:r>
            <w:r>
              <w:rPr>
                <w:sz w:val="22"/>
                <w:szCs w:val="22"/>
              </w:rPr>
              <w:t>физкультурно-</w:t>
            </w:r>
            <w:r w:rsidRPr="001240B6">
              <w:rPr>
                <w:sz w:val="22"/>
                <w:szCs w:val="22"/>
              </w:rPr>
              <w:t>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240B6">
              <w:rPr>
                <w:sz w:val="22"/>
                <w:szCs w:val="22"/>
              </w:rPr>
              <w:t xml:space="preserve">не менее одного </w:t>
            </w:r>
            <w:r>
              <w:rPr>
                <w:sz w:val="22"/>
                <w:szCs w:val="22"/>
              </w:rPr>
              <w:t>физкультурно-</w:t>
            </w:r>
            <w:r w:rsidRPr="001240B6">
              <w:rPr>
                <w:sz w:val="22"/>
                <w:szCs w:val="22"/>
              </w:rPr>
              <w:t>спортивного сооружения (спортивная площадка, футбольное поле, спортивный зал (помещение для занятий физическими упражнениями и спортом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5C7D06" w:rsidRPr="00C23CF8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C23CF8">
              <w:rPr>
                <w:sz w:val="22"/>
                <w:szCs w:val="22"/>
              </w:rPr>
              <w:t>обеспечено</w:t>
            </w:r>
            <w:r>
              <w:rPr>
                <w:sz w:val="22"/>
                <w:szCs w:val="22"/>
              </w:rPr>
              <w:t xml:space="preserve"> в 8-ми агрогородках  (фактически имеется 32 спортсооружения)</w:t>
            </w: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  <w:p w:rsidR="005C7D06" w:rsidRPr="001240B6" w:rsidRDefault="005C7D06" w:rsidP="00C23CF8">
            <w:pPr>
              <w:spacing w:line="200" w:lineRule="exact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C7D06" w:rsidRPr="002023E5" w:rsidRDefault="005C7D06" w:rsidP="002023E5">
            <w:pPr>
              <w:rPr>
                <w:sz w:val="22"/>
                <w:szCs w:val="22"/>
              </w:rPr>
            </w:pPr>
            <w:r w:rsidRPr="002023E5">
              <w:rPr>
                <w:sz w:val="22"/>
                <w:szCs w:val="22"/>
              </w:rPr>
              <w:t>Заведующ</w:t>
            </w:r>
            <w:r>
              <w:rPr>
                <w:sz w:val="22"/>
                <w:szCs w:val="22"/>
              </w:rPr>
              <w:t>ий</w:t>
            </w:r>
            <w:r w:rsidRPr="002023E5">
              <w:rPr>
                <w:sz w:val="22"/>
                <w:szCs w:val="22"/>
              </w:rPr>
              <w:t xml:space="preserve"> сектором спорта и туризма райисполкома Питунова Н.В. </w:t>
            </w:r>
          </w:p>
          <w:p w:rsidR="005C7D06" w:rsidRPr="002023E5" w:rsidRDefault="005C7D06" w:rsidP="00C23CF8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</w:tc>
      </w:tr>
      <w:tr w:rsidR="005C7D06" w:rsidRPr="00754D64" w:rsidTr="00ED30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2"/>
          <w:wAfter w:w="4762" w:type="dxa"/>
        </w:trPr>
        <w:tc>
          <w:tcPr>
            <w:tcW w:w="5994" w:type="dxa"/>
            <w:gridSpan w:val="4"/>
          </w:tcPr>
          <w:p w:rsidR="005C7D06" w:rsidRPr="000A7CB6" w:rsidRDefault="005C7D06" w:rsidP="0071706A">
            <w:pPr>
              <w:pStyle w:val="a7"/>
              <w:spacing w:line="260" w:lineRule="exact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5C7D06" w:rsidRPr="000A7CB6" w:rsidRDefault="005C7D06" w:rsidP="00CD5AF8">
            <w:pPr>
              <w:pStyle w:val="a7"/>
              <w:spacing w:line="280" w:lineRule="exact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BD4360" w:rsidRDefault="00BD4360" w:rsidP="00FC5142">
      <w:pPr>
        <w:pStyle w:val="a7"/>
        <w:spacing w:line="240" w:lineRule="exact"/>
        <w:jc w:val="both"/>
      </w:pPr>
    </w:p>
    <w:sectPr w:rsidR="00BD4360" w:rsidSect="00C850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134" w:right="340" w:bottom="567" w:left="397" w:header="720" w:footer="567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A53" w:rsidRDefault="007E6A53">
      <w:r>
        <w:separator/>
      </w:r>
    </w:p>
  </w:endnote>
  <w:endnote w:type="continuationSeparator" w:id="0">
    <w:p w:rsidR="007E6A53" w:rsidRDefault="007E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2A02B3" w:rsidP="00A53ADB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06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646" w:rsidRDefault="0036064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36064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3606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A53" w:rsidRDefault="007E6A53">
      <w:r>
        <w:separator/>
      </w:r>
    </w:p>
  </w:footnote>
  <w:footnote w:type="continuationSeparator" w:id="0">
    <w:p w:rsidR="007E6A53" w:rsidRDefault="007E6A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2A02B3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06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0646" w:rsidRDefault="00360646" w:rsidP="00BE04E2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2A02B3" w:rsidP="00BE04E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606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47EB0">
      <w:rPr>
        <w:rStyle w:val="a8"/>
        <w:noProof/>
      </w:rPr>
      <w:t>20</w:t>
    </w:r>
    <w:r>
      <w:rPr>
        <w:rStyle w:val="a8"/>
      </w:rPr>
      <w:fldChar w:fldCharType="end"/>
    </w:r>
  </w:p>
  <w:p w:rsidR="00360646" w:rsidRDefault="00360646" w:rsidP="00BE04E2">
    <w:pPr>
      <w:pStyle w:val="a9"/>
      <w:ind w:right="360"/>
    </w:pPr>
  </w:p>
  <w:tbl>
    <w:tblPr>
      <w:tblW w:w="15909" w:type="dxa"/>
      <w:tblInd w:w="2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2"/>
      <w:gridCol w:w="3827"/>
      <w:gridCol w:w="3119"/>
      <w:gridCol w:w="2976"/>
      <w:gridCol w:w="2977"/>
      <w:gridCol w:w="2268"/>
    </w:tblGrid>
    <w:tr w:rsidR="00360646" w:rsidTr="00094691">
      <w:trPr>
        <w:cantSplit/>
      </w:trPr>
      <w:tc>
        <w:tcPr>
          <w:tcW w:w="742" w:type="dxa"/>
        </w:tcPr>
        <w:p w:rsidR="00360646" w:rsidRDefault="00360646" w:rsidP="007523BA">
          <w:pPr>
            <w:jc w:val="center"/>
            <w:rPr>
              <w:sz w:val="20"/>
            </w:rPr>
          </w:pPr>
          <w:r>
            <w:rPr>
              <w:sz w:val="20"/>
            </w:rPr>
            <w:t>1</w:t>
          </w:r>
        </w:p>
      </w:tc>
      <w:tc>
        <w:tcPr>
          <w:tcW w:w="3827" w:type="dxa"/>
        </w:tcPr>
        <w:p w:rsidR="00360646" w:rsidRDefault="00360646" w:rsidP="007523BA">
          <w:pPr>
            <w:jc w:val="center"/>
            <w:rPr>
              <w:sz w:val="20"/>
            </w:rPr>
          </w:pPr>
          <w:r>
            <w:rPr>
              <w:sz w:val="20"/>
            </w:rPr>
            <w:t>2</w:t>
          </w:r>
        </w:p>
      </w:tc>
      <w:tc>
        <w:tcPr>
          <w:tcW w:w="3119" w:type="dxa"/>
        </w:tcPr>
        <w:p w:rsidR="00360646" w:rsidRDefault="00360646" w:rsidP="007523BA">
          <w:pPr>
            <w:jc w:val="center"/>
            <w:rPr>
              <w:sz w:val="20"/>
            </w:rPr>
          </w:pPr>
          <w:r>
            <w:rPr>
              <w:sz w:val="20"/>
            </w:rPr>
            <w:t>3</w:t>
          </w:r>
        </w:p>
      </w:tc>
      <w:tc>
        <w:tcPr>
          <w:tcW w:w="2976" w:type="dxa"/>
        </w:tcPr>
        <w:p w:rsidR="00360646" w:rsidRDefault="00360646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4</w:t>
          </w:r>
        </w:p>
      </w:tc>
      <w:tc>
        <w:tcPr>
          <w:tcW w:w="2977" w:type="dxa"/>
        </w:tcPr>
        <w:p w:rsidR="00360646" w:rsidRDefault="00360646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5</w:t>
          </w:r>
        </w:p>
      </w:tc>
      <w:tc>
        <w:tcPr>
          <w:tcW w:w="2268" w:type="dxa"/>
        </w:tcPr>
        <w:p w:rsidR="00360646" w:rsidRDefault="00360646" w:rsidP="007523BA">
          <w:pPr>
            <w:pStyle w:val="1"/>
            <w:jc w:val="center"/>
            <w:rPr>
              <w:b w:val="0"/>
              <w:sz w:val="20"/>
            </w:rPr>
          </w:pPr>
          <w:r>
            <w:rPr>
              <w:b w:val="0"/>
              <w:sz w:val="20"/>
            </w:rPr>
            <w:t>6</w:t>
          </w:r>
        </w:p>
      </w:tc>
    </w:tr>
  </w:tbl>
  <w:p w:rsidR="00360646" w:rsidRPr="001B33E2" w:rsidRDefault="00360646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646" w:rsidRDefault="003606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BC73C7"/>
    <w:multiLevelType w:val="hybridMultilevel"/>
    <w:tmpl w:val="1C46EBE0"/>
    <w:lvl w:ilvl="0" w:tplc="235005DC">
      <w:start w:val="459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1AE642BE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E0883B80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C729538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94285AE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DA104D54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E25EB95C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ADC4B142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D15AF1AA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57F8018B"/>
    <w:multiLevelType w:val="hybridMultilevel"/>
    <w:tmpl w:val="0B5C1EBC"/>
    <w:lvl w:ilvl="0" w:tplc="33164872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C0FE681A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24485BB0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7860584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E38AAD5C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51C8DA0E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A5CE012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C98A543A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9BDE3DB4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5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E4F"/>
    <w:rsid w:val="0000224C"/>
    <w:rsid w:val="00003BF6"/>
    <w:rsid w:val="00005780"/>
    <w:rsid w:val="00006497"/>
    <w:rsid w:val="0001046F"/>
    <w:rsid w:val="00010576"/>
    <w:rsid w:val="00016455"/>
    <w:rsid w:val="00016DD5"/>
    <w:rsid w:val="00017E6E"/>
    <w:rsid w:val="000212BB"/>
    <w:rsid w:val="00021A9E"/>
    <w:rsid w:val="00022EBF"/>
    <w:rsid w:val="00024D43"/>
    <w:rsid w:val="00026BD5"/>
    <w:rsid w:val="00030744"/>
    <w:rsid w:val="00034BC1"/>
    <w:rsid w:val="00035142"/>
    <w:rsid w:val="000364EC"/>
    <w:rsid w:val="0003720A"/>
    <w:rsid w:val="000400E6"/>
    <w:rsid w:val="0004212B"/>
    <w:rsid w:val="000466EF"/>
    <w:rsid w:val="00051294"/>
    <w:rsid w:val="00052319"/>
    <w:rsid w:val="000559A0"/>
    <w:rsid w:val="000607C4"/>
    <w:rsid w:val="000615C1"/>
    <w:rsid w:val="000631CF"/>
    <w:rsid w:val="0006595D"/>
    <w:rsid w:val="00065AAE"/>
    <w:rsid w:val="0006653B"/>
    <w:rsid w:val="00067E8A"/>
    <w:rsid w:val="00072CD4"/>
    <w:rsid w:val="00072E20"/>
    <w:rsid w:val="00075DD5"/>
    <w:rsid w:val="00076DF5"/>
    <w:rsid w:val="00076FFF"/>
    <w:rsid w:val="000804D3"/>
    <w:rsid w:val="000819F6"/>
    <w:rsid w:val="00083414"/>
    <w:rsid w:val="00085162"/>
    <w:rsid w:val="00092A01"/>
    <w:rsid w:val="00094691"/>
    <w:rsid w:val="0009546E"/>
    <w:rsid w:val="000A327B"/>
    <w:rsid w:val="000A5F50"/>
    <w:rsid w:val="000A7CB6"/>
    <w:rsid w:val="000B09E6"/>
    <w:rsid w:val="000B1E95"/>
    <w:rsid w:val="000B4918"/>
    <w:rsid w:val="000B4DE0"/>
    <w:rsid w:val="000B5EF9"/>
    <w:rsid w:val="000C4DE1"/>
    <w:rsid w:val="000C553E"/>
    <w:rsid w:val="000C5CC9"/>
    <w:rsid w:val="000D251D"/>
    <w:rsid w:val="000D45BD"/>
    <w:rsid w:val="000E0A2B"/>
    <w:rsid w:val="000E22E6"/>
    <w:rsid w:val="000E3008"/>
    <w:rsid w:val="000F0701"/>
    <w:rsid w:val="000F32A4"/>
    <w:rsid w:val="00100298"/>
    <w:rsid w:val="00102977"/>
    <w:rsid w:val="00107D20"/>
    <w:rsid w:val="00112447"/>
    <w:rsid w:val="0011270F"/>
    <w:rsid w:val="00115AB9"/>
    <w:rsid w:val="00120B7E"/>
    <w:rsid w:val="001240B6"/>
    <w:rsid w:val="00133D92"/>
    <w:rsid w:val="00140889"/>
    <w:rsid w:val="00144B82"/>
    <w:rsid w:val="00152451"/>
    <w:rsid w:val="001547B5"/>
    <w:rsid w:val="00154942"/>
    <w:rsid w:val="00160C08"/>
    <w:rsid w:val="00162168"/>
    <w:rsid w:val="0016759A"/>
    <w:rsid w:val="00170471"/>
    <w:rsid w:val="00176274"/>
    <w:rsid w:val="0017763C"/>
    <w:rsid w:val="00181169"/>
    <w:rsid w:val="00183860"/>
    <w:rsid w:val="0018528A"/>
    <w:rsid w:val="001854F7"/>
    <w:rsid w:val="001856C0"/>
    <w:rsid w:val="00194571"/>
    <w:rsid w:val="00196ED8"/>
    <w:rsid w:val="00197A0A"/>
    <w:rsid w:val="001A1CF5"/>
    <w:rsid w:val="001A4731"/>
    <w:rsid w:val="001A76E4"/>
    <w:rsid w:val="001B33E2"/>
    <w:rsid w:val="001B4155"/>
    <w:rsid w:val="001B5A8B"/>
    <w:rsid w:val="001B67B3"/>
    <w:rsid w:val="001B7BE0"/>
    <w:rsid w:val="001C2163"/>
    <w:rsid w:val="001C36D2"/>
    <w:rsid w:val="001C4432"/>
    <w:rsid w:val="001C76D3"/>
    <w:rsid w:val="001D3879"/>
    <w:rsid w:val="001D3983"/>
    <w:rsid w:val="001D3FDE"/>
    <w:rsid w:val="001F0204"/>
    <w:rsid w:val="001F2993"/>
    <w:rsid w:val="001F3AD6"/>
    <w:rsid w:val="001F5644"/>
    <w:rsid w:val="002006F1"/>
    <w:rsid w:val="002023E5"/>
    <w:rsid w:val="00202C99"/>
    <w:rsid w:val="00202EAB"/>
    <w:rsid w:val="00205240"/>
    <w:rsid w:val="00210C54"/>
    <w:rsid w:val="00213D9D"/>
    <w:rsid w:val="0022440C"/>
    <w:rsid w:val="002270B4"/>
    <w:rsid w:val="00227903"/>
    <w:rsid w:val="0023512C"/>
    <w:rsid w:val="00245D06"/>
    <w:rsid w:val="002501E2"/>
    <w:rsid w:val="00251522"/>
    <w:rsid w:val="00251D3E"/>
    <w:rsid w:val="00255354"/>
    <w:rsid w:val="00255F92"/>
    <w:rsid w:val="0025755E"/>
    <w:rsid w:val="00260F72"/>
    <w:rsid w:val="00261140"/>
    <w:rsid w:val="002635CD"/>
    <w:rsid w:val="00280184"/>
    <w:rsid w:val="0028071C"/>
    <w:rsid w:val="00282917"/>
    <w:rsid w:val="00286BE3"/>
    <w:rsid w:val="00287D5D"/>
    <w:rsid w:val="002900A2"/>
    <w:rsid w:val="002958E8"/>
    <w:rsid w:val="00296165"/>
    <w:rsid w:val="002A02B3"/>
    <w:rsid w:val="002A113A"/>
    <w:rsid w:val="002A3D81"/>
    <w:rsid w:val="002A6A20"/>
    <w:rsid w:val="002A7DDE"/>
    <w:rsid w:val="002B5DE8"/>
    <w:rsid w:val="002C3728"/>
    <w:rsid w:val="002C40ED"/>
    <w:rsid w:val="002C7794"/>
    <w:rsid w:val="002D47B9"/>
    <w:rsid w:val="002D502E"/>
    <w:rsid w:val="002E0B60"/>
    <w:rsid w:val="002E36FC"/>
    <w:rsid w:val="002E423E"/>
    <w:rsid w:val="002F0DCE"/>
    <w:rsid w:val="00300758"/>
    <w:rsid w:val="00301675"/>
    <w:rsid w:val="00302391"/>
    <w:rsid w:val="00302AC5"/>
    <w:rsid w:val="003057ED"/>
    <w:rsid w:val="00306E38"/>
    <w:rsid w:val="00315F0D"/>
    <w:rsid w:val="00333C4F"/>
    <w:rsid w:val="00334213"/>
    <w:rsid w:val="0033487D"/>
    <w:rsid w:val="00336B7C"/>
    <w:rsid w:val="00343996"/>
    <w:rsid w:val="00347EB0"/>
    <w:rsid w:val="00350E39"/>
    <w:rsid w:val="00351BA7"/>
    <w:rsid w:val="003537AD"/>
    <w:rsid w:val="003538C2"/>
    <w:rsid w:val="003545A7"/>
    <w:rsid w:val="00360022"/>
    <w:rsid w:val="00360646"/>
    <w:rsid w:val="00362123"/>
    <w:rsid w:val="003626BE"/>
    <w:rsid w:val="00362A5D"/>
    <w:rsid w:val="00366AEC"/>
    <w:rsid w:val="00374F82"/>
    <w:rsid w:val="00374FCC"/>
    <w:rsid w:val="0038261E"/>
    <w:rsid w:val="0038460A"/>
    <w:rsid w:val="00386FE8"/>
    <w:rsid w:val="00393107"/>
    <w:rsid w:val="0039522A"/>
    <w:rsid w:val="00397123"/>
    <w:rsid w:val="003A0302"/>
    <w:rsid w:val="003A4BDD"/>
    <w:rsid w:val="003B2A34"/>
    <w:rsid w:val="003C3E0C"/>
    <w:rsid w:val="003C5F40"/>
    <w:rsid w:val="003C6AAD"/>
    <w:rsid w:val="003D3B0C"/>
    <w:rsid w:val="003D7A92"/>
    <w:rsid w:val="003E09A4"/>
    <w:rsid w:val="003F0702"/>
    <w:rsid w:val="003F34D1"/>
    <w:rsid w:val="003F5164"/>
    <w:rsid w:val="00401C6F"/>
    <w:rsid w:val="00411F7E"/>
    <w:rsid w:val="004127EE"/>
    <w:rsid w:val="004151B8"/>
    <w:rsid w:val="00417376"/>
    <w:rsid w:val="0042018A"/>
    <w:rsid w:val="00431231"/>
    <w:rsid w:val="00441B64"/>
    <w:rsid w:val="0044231A"/>
    <w:rsid w:val="00451100"/>
    <w:rsid w:val="00451548"/>
    <w:rsid w:val="0045205E"/>
    <w:rsid w:val="00454CEA"/>
    <w:rsid w:val="00461B59"/>
    <w:rsid w:val="00463EF1"/>
    <w:rsid w:val="00464803"/>
    <w:rsid w:val="004673C4"/>
    <w:rsid w:val="00470795"/>
    <w:rsid w:val="00470FFA"/>
    <w:rsid w:val="004766EF"/>
    <w:rsid w:val="00486C3D"/>
    <w:rsid w:val="004915E5"/>
    <w:rsid w:val="004957F9"/>
    <w:rsid w:val="004B6A58"/>
    <w:rsid w:val="004C0C37"/>
    <w:rsid w:val="004C22D1"/>
    <w:rsid w:val="004C27FE"/>
    <w:rsid w:val="004C6965"/>
    <w:rsid w:val="004D00FD"/>
    <w:rsid w:val="004D1F24"/>
    <w:rsid w:val="004D3A97"/>
    <w:rsid w:val="004E3C11"/>
    <w:rsid w:val="004E51DE"/>
    <w:rsid w:val="004F4BFB"/>
    <w:rsid w:val="004F728C"/>
    <w:rsid w:val="00501251"/>
    <w:rsid w:val="00501AC3"/>
    <w:rsid w:val="0050253D"/>
    <w:rsid w:val="00503D15"/>
    <w:rsid w:val="005062DD"/>
    <w:rsid w:val="00512F19"/>
    <w:rsid w:val="0051352D"/>
    <w:rsid w:val="00513EF3"/>
    <w:rsid w:val="005247D8"/>
    <w:rsid w:val="0052585C"/>
    <w:rsid w:val="00527D47"/>
    <w:rsid w:val="005371AC"/>
    <w:rsid w:val="00540607"/>
    <w:rsid w:val="00542B0B"/>
    <w:rsid w:val="005442EA"/>
    <w:rsid w:val="00544C64"/>
    <w:rsid w:val="005522BA"/>
    <w:rsid w:val="00563D98"/>
    <w:rsid w:val="00582142"/>
    <w:rsid w:val="00582D0C"/>
    <w:rsid w:val="005847B5"/>
    <w:rsid w:val="0059317F"/>
    <w:rsid w:val="0059638F"/>
    <w:rsid w:val="005A0735"/>
    <w:rsid w:val="005A07BB"/>
    <w:rsid w:val="005A7CE4"/>
    <w:rsid w:val="005A7E96"/>
    <w:rsid w:val="005B08F3"/>
    <w:rsid w:val="005B15E9"/>
    <w:rsid w:val="005B32C8"/>
    <w:rsid w:val="005B6DBF"/>
    <w:rsid w:val="005C0544"/>
    <w:rsid w:val="005C2BDC"/>
    <w:rsid w:val="005C2E30"/>
    <w:rsid w:val="005C7D06"/>
    <w:rsid w:val="005D0231"/>
    <w:rsid w:val="005D6F1D"/>
    <w:rsid w:val="005E0674"/>
    <w:rsid w:val="005E44DD"/>
    <w:rsid w:val="005E58C6"/>
    <w:rsid w:val="005F247A"/>
    <w:rsid w:val="005F54AB"/>
    <w:rsid w:val="00604B95"/>
    <w:rsid w:val="00604FD2"/>
    <w:rsid w:val="0060584A"/>
    <w:rsid w:val="0061163E"/>
    <w:rsid w:val="00620A8C"/>
    <w:rsid w:val="00622B1B"/>
    <w:rsid w:val="00623A0A"/>
    <w:rsid w:val="00631865"/>
    <w:rsid w:val="0063671C"/>
    <w:rsid w:val="00641E54"/>
    <w:rsid w:val="00641F7A"/>
    <w:rsid w:val="0064240A"/>
    <w:rsid w:val="00653F5B"/>
    <w:rsid w:val="00660091"/>
    <w:rsid w:val="00670988"/>
    <w:rsid w:val="0067432C"/>
    <w:rsid w:val="00681932"/>
    <w:rsid w:val="00684C2A"/>
    <w:rsid w:val="00691E59"/>
    <w:rsid w:val="00692196"/>
    <w:rsid w:val="006979F7"/>
    <w:rsid w:val="006A3821"/>
    <w:rsid w:val="006A3834"/>
    <w:rsid w:val="006C3594"/>
    <w:rsid w:val="006C72AB"/>
    <w:rsid w:val="006D244B"/>
    <w:rsid w:val="006D30C8"/>
    <w:rsid w:val="006D51C5"/>
    <w:rsid w:val="006E1910"/>
    <w:rsid w:val="006E2056"/>
    <w:rsid w:val="006E2504"/>
    <w:rsid w:val="006E39CB"/>
    <w:rsid w:val="006F4766"/>
    <w:rsid w:val="006F4F42"/>
    <w:rsid w:val="00701635"/>
    <w:rsid w:val="00703C75"/>
    <w:rsid w:val="00703E15"/>
    <w:rsid w:val="00703E1A"/>
    <w:rsid w:val="0070732D"/>
    <w:rsid w:val="00710906"/>
    <w:rsid w:val="00710ADF"/>
    <w:rsid w:val="00710D72"/>
    <w:rsid w:val="00712232"/>
    <w:rsid w:val="0071706A"/>
    <w:rsid w:val="00725367"/>
    <w:rsid w:val="00725905"/>
    <w:rsid w:val="00727FD3"/>
    <w:rsid w:val="00735838"/>
    <w:rsid w:val="00744DEF"/>
    <w:rsid w:val="007523BA"/>
    <w:rsid w:val="00754D64"/>
    <w:rsid w:val="0075637B"/>
    <w:rsid w:val="00756DEB"/>
    <w:rsid w:val="007605BF"/>
    <w:rsid w:val="0076331B"/>
    <w:rsid w:val="00766B48"/>
    <w:rsid w:val="007719B5"/>
    <w:rsid w:val="00773A01"/>
    <w:rsid w:val="007776D2"/>
    <w:rsid w:val="00777F03"/>
    <w:rsid w:val="00796FAC"/>
    <w:rsid w:val="0079753F"/>
    <w:rsid w:val="007A4D40"/>
    <w:rsid w:val="007A7335"/>
    <w:rsid w:val="007A7654"/>
    <w:rsid w:val="007B1DBE"/>
    <w:rsid w:val="007B2C5C"/>
    <w:rsid w:val="007C13F8"/>
    <w:rsid w:val="007C1D5D"/>
    <w:rsid w:val="007C5D4C"/>
    <w:rsid w:val="007D57D6"/>
    <w:rsid w:val="007D612F"/>
    <w:rsid w:val="007D69B1"/>
    <w:rsid w:val="007E0872"/>
    <w:rsid w:val="007E35C7"/>
    <w:rsid w:val="007E6A53"/>
    <w:rsid w:val="007F473A"/>
    <w:rsid w:val="007F47A5"/>
    <w:rsid w:val="00801773"/>
    <w:rsid w:val="00801E69"/>
    <w:rsid w:val="00802B40"/>
    <w:rsid w:val="00804D06"/>
    <w:rsid w:val="008079C8"/>
    <w:rsid w:val="0081083C"/>
    <w:rsid w:val="00810B00"/>
    <w:rsid w:val="00812D89"/>
    <w:rsid w:val="00817E30"/>
    <w:rsid w:val="0082050D"/>
    <w:rsid w:val="0083102D"/>
    <w:rsid w:val="00832359"/>
    <w:rsid w:val="00841499"/>
    <w:rsid w:val="00843717"/>
    <w:rsid w:val="008438CF"/>
    <w:rsid w:val="008459BA"/>
    <w:rsid w:val="0084765C"/>
    <w:rsid w:val="00847947"/>
    <w:rsid w:val="00847E7F"/>
    <w:rsid w:val="0085408E"/>
    <w:rsid w:val="00854ACE"/>
    <w:rsid w:val="0085542F"/>
    <w:rsid w:val="00862DD7"/>
    <w:rsid w:val="00865C52"/>
    <w:rsid w:val="00871406"/>
    <w:rsid w:val="00872411"/>
    <w:rsid w:val="00874D62"/>
    <w:rsid w:val="008841C5"/>
    <w:rsid w:val="008871D8"/>
    <w:rsid w:val="008A776A"/>
    <w:rsid w:val="008A7C08"/>
    <w:rsid w:val="008A7EA3"/>
    <w:rsid w:val="008B4A26"/>
    <w:rsid w:val="008B6137"/>
    <w:rsid w:val="008B789B"/>
    <w:rsid w:val="008C0B1D"/>
    <w:rsid w:val="008C4499"/>
    <w:rsid w:val="008C48BA"/>
    <w:rsid w:val="008C5B58"/>
    <w:rsid w:val="008C6E72"/>
    <w:rsid w:val="008C7DC6"/>
    <w:rsid w:val="008C7E7B"/>
    <w:rsid w:val="008D2282"/>
    <w:rsid w:val="008D39A1"/>
    <w:rsid w:val="008D560B"/>
    <w:rsid w:val="008D5F55"/>
    <w:rsid w:val="008D6DB9"/>
    <w:rsid w:val="008D77E2"/>
    <w:rsid w:val="008E192A"/>
    <w:rsid w:val="008E5984"/>
    <w:rsid w:val="008F17BE"/>
    <w:rsid w:val="008F201C"/>
    <w:rsid w:val="008F3F98"/>
    <w:rsid w:val="008F46EE"/>
    <w:rsid w:val="008F47F8"/>
    <w:rsid w:val="008F5CCC"/>
    <w:rsid w:val="008F5CE1"/>
    <w:rsid w:val="008F606E"/>
    <w:rsid w:val="008F70A5"/>
    <w:rsid w:val="009021B5"/>
    <w:rsid w:val="00903E34"/>
    <w:rsid w:val="0091074B"/>
    <w:rsid w:val="00911D33"/>
    <w:rsid w:val="00914097"/>
    <w:rsid w:val="00915BDF"/>
    <w:rsid w:val="00915C41"/>
    <w:rsid w:val="00915F64"/>
    <w:rsid w:val="009246A1"/>
    <w:rsid w:val="00926628"/>
    <w:rsid w:val="00926C3A"/>
    <w:rsid w:val="00927854"/>
    <w:rsid w:val="00931E4A"/>
    <w:rsid w:val="00934547"/>
    <w:rsid w:val="00934E18"/>
    <w:rsid w:val="0094439B"/>
    <w:rsid w:val="009448C8"/>
    <w:rsid w:val="009466B6"/>
    <w:rsid w:val="00946B32"/>
    <w:rsid w:val="00951EB9"/>
    <w:rsid w:val="009540CF"/>
    <w:rsid w:val="009543CF"/>
    <w:rsid w:val="00955A5D"/>
    <w:rsid w:val="0097748C"/>
    <w:rsid w:val="00980BE0"/>
    <w:rsid w:val="00980D0B"/>
    <w:rsid w:val="00981F4A"/>
    <w:rsid w:val="0098251C"/>
    <w:rsid w:val="009910B0"/>
    <w:rsid w:val="00991126"/>
    <w:rsid w:val="00992CAA"/>
    <w:rsid w:val="00994073"/>
    <w:rsid w:val="00996151"/>
    <w:rsid w:val="009A03B5"/>
    <w:rsid w:val="009A32FA"/>
    <w:rsid w:val="009A3918"/>
    <w:rsid w:val="009A3B1C"/>
    <w:rsid w:val="009A66AD"/>
    <w:rsid w:val="009B2FE7"/>
    <w:rsid w:val="009C029A"/>
    <w:rsid w:val="009C1442"/>
    <w:rsid w:val="009C1F30"/>
    <w:rsid w:val="009C26BF"/>
    <w:rsid w:val="009C340E"/>
    <w:rsid w:val="009C4585"/>
    <w:rsid w:val="009C4A59"/>
    <w:rsid w:val="009C5EAF"/>
    <w:rsid w:val="009D2258"/>
    <w:rsid w:val="009D4ED1"/>
    <w:rsid w:val="009D6F3A"/>
    <w:rsid w:val="009E1361"/>
    <w:rsid w:val="009F391E"/>
    <w:rsid w:val="009F3A44"/>
    <w:rsid w:val="009F764F"/>
    <w:rsid w:val="00A00238"/>
    <w:rsid w:val="00A06257"/>
    <w:rsid w:val="00A14553"/>
    <w:rsid w:val="00A2670E"/>
    <w:rsid w:val="00A31E42"/>
    <w:rsid w:val="00A34210"/>
    <w:rsid w:val="00A36903"/>
    <w:rsid w:val="00A40BEC"/>
    <w:rsid w:val="00A432C3"/>
    <w:rsid w:val="00A53036"/>
    <w:rsid w:val="00A53ADB"/>
    <w:rsid w:val="00A62AA7"/>
    <w:rsid w:val="00A63D24"/>
    <w:rsid w:val="00A660FB"/>
    <w:rsid w:val="00A6689D"/>
    <w:rsid w:val="00A67206"/>
    <w:rsid w:val="00A67530"/>
    <w:rsid w:val="00A67C93"/>
    <w:rsid w:val="00A7263A"/>
    <w:rsid w:val="00A72847"/>
    <w:rsid w:val="00A90070"/>
    <w:rsid w:val="00A90BF1"/>
    <w:rsid w:val="00A93EE5"/>
    <w:rsid w:val="00A96458"/>
    <w:rsid w:val="00AA0DDA"/>
    <w:rsid w:val="00AA4D16"/>
    <w:rsid w:val="00AA660A"/>
    <w:rsid w:val="00AB1094"/>
    <w:rsid w:val="00AB1F92"/>
    <w:rsid w:val="00AB48FE"/>
    <w:rsid w:val="00AC31D0"/>
    <w:rsid w:val="00AC58C9"/>
    <w:rsid w:val="00AD6082"/>
    <w:rsid w:val="00AD7B1C"/>
    <w:rsid w:val="00AE7DF6"/>
    <w:rsid w:val="00AF1E54"/>
    <w:rsid w:val="00AF2489"/>
    <w:rsid w:val="00AF5A72"/>
    <w:rsid w:val="00AF72B9"/>
    <w:rsid w:val="00AF7369"/>
    <w:rsid w:val="00B005BB"/>
    <w:rsid w:val="00B1293A"/>
    <w:rsid w:val="00B12A59"/>
    <w:rsid w:val="00B15AD1"/>
    <w:rsid w:val="00B16ED8"/>
    <w:rsid w:val="00B17FC6"/>
    <w:rsid w:val="00B21DA0"/>
    <w:rsid w:val="00B2330F"/>
    <w:rsid w:val="00B30012"/>
    <w:rsid w:val="00B33A3F"/>
    <w:rsid w:val="00B515A0"/>
    <w:rsid w:val="00B54B49"/>
    <w:rsid w:val="00B56433"/>
    <w:rsid w:val="00B6107C"/>
    <w:rsid w:val="00B63979"/>
    <w:rsid w:val="00B64A84"/>
    <w:rsid w:val="00B71A9E"/>
    <w:rsid w:val="00B75435"/>
    <w:rsid w:val="00B76837"/>
    <w:rsid w:val="00B85788"/>
    <w:rsid w:val="00B87B43"/>
    <w:rsid w:val="00B975D8"/>
    <w:rsid w:val="00BA04E3"/>
    <w:rsid w:val="00BA0A09"/>
    <w:rsid w:val="00BB0027"/>
    <w:rsid w:val="00BB3DED"/>
    <w:rsid w:val="00BB6851"/>
    <w:rsid w:val="00BB7828"/>
    <w:rsid w:val="00BC053F"/>
    <w:rsid w:val="00BD16F0"/>
    <w:rsid w:val="00BD197E"/>
    <w:rsid w:val="00BD4360"/>
    <w:rsid w:val="00BE04E2"/>
    <w:rsid w:val="00BE096D"/>
    <w:rsid w:val="00BE1EFD"/>
    <w:rsid w:val="00BE7ECB"/>
    <w:rsid w:val="00BF53A2"/>
    <w:rsid w:val="00BF76EA"/>
    <w:rsid w:val="00C03EA4"/>
    <w:rsid w:val="00C04419"/>
    <w:rsid w:val="00C05E2C"/>
    <w:rsid w:val="00C07F07"/>
    <w:rsid w:val="00C12710"/>
    <w:rsid w:val="00C17244"/>
    <w:rsid w:val="00C219EB"/>
    <w:rsid w:val="00C237D0"/>
    <w:rsid w:val="00C23CF8"/>
    <w:rsid w:val="00C25D8A"/>
    <w:rsid w:val="00C25FCB"/>
    <w:rsid w:val="00C32549"/>
    <w:rsid w:val="00C43D4A"/>
    <w:rsid w:val="00C440C1"/>
    <w:rsid w:val="00C45873"/>
    <w:rsid w:val="00C5087E"/>
    <w:rsid w:val="00C50AAF"/>
    <w:rsid w:val="00C51C9D"/>
    <w:rsid w:val="00C52D1D"/>
    <w:rsid w:val="00C55A5B"/>
    <w:rsid w:val="00C56977"/>
    <w:rsid w:val="00C576EE"/>
    <w:rsid w:val="00C63912"/>
    <w:rsid w:val="00C641E3"/>
    <w:rsid w:val="00C7005A"/>
    <w:rsid w:val="00C70E2C"/>
    <w:rsid w:val="00C71E26"/>
    <w:rsid w:val="00C72BBF"/>
    <w:rsid w:val="00C8079A"/>
    <w:rsid w:val="00C850EE"/>
    <w:rsid w:val="00C85FCE"/>
    <w:rsid w:val="00C90916"/>
    <w:rsid w:val="00C90D18"/>
    <w:rsid w:val="00C97B32"/>
    <w:rsid w:val="00CA1F10"/>
    <w:rsid w:val="00CA55B6"/>
    <w:rsid w:val="00CB0003"/>
    <w:rsid w:val="00CB27F9"/>
    <w:rsid w:val="00CB335B"/>
    <w:rsid w:val="00CB685C"/>
    <w:rsid w:val="00CB73B7"/>
    <w:rsid w:val="00CB7CD6"/>
    <w:rsid w:val="00CC0E4F"/>
    <w:rsid w:val="00CC5B52"/>
    <w:rsid w:val="00CC6F9C"/>
    <w:rsid w:val="00CD0315"/>
    <w:rsid w:val="00CD10B2"/>
    <w:rsid w:val="00CD2D8F"/>
    <w:rsid w:val="00CD5AF8"/>
    <w:rsid w:val="00CD7F70"/>
    <w:rsid w:val="00CE487B"/>
    <w:rsid w:val="00CE62C7"/>
    <w:rsid w:val="00D00710"/>
    <w:rsid w:val="00D00DD4"/>
    <w:rsid w:val="00D11A18"/>
    <w:rsid w:val="00D11BDE"/>
    <w:rsid w:val="00D12795"/>
    <w:rsid w:val="00D13927"/>
    <w:rsid w:val="00D23A69"/>
    <w:rsid w:val="00D3690A"/>
    <w:rsid w:val="00D36915"/>
    <w:rsid w:val="00D40DFC"/>
    <w:rsid w:val="00D419A1"/>
    <w:rsid w:val="00D433F7"/>
    <w:rsid w:val="00D463AA"/>
    <w:rsid w:val="00D466EE"/>
    <w:rsid w:val="00D47C10"/>
    <w:rsid w:val="00D603BB"/>
    <w:rsid w:val="00D6161E"/>
    <w:rsid w:val="00D63DEF"/>
    <w:rsid w:val="00D66646"/>
    <w:rsid w:val="00D67689"/>
    <w:rsid w:val="00D67B1D"/>
    <w:rsid w:val="00D70CC0"/>
    <w:rsid w:val="00D7327C"/>
    <w:rsid w:val="00D7351E"/>
    <w:rsid w:val="00D743C7"/>
    <w:rsid w:val="00D75AE6"/>
    <w:rsid w:val="00D92351"/>
    <w:rsid w:val="00D93928"/>
    <w:rsid w:val="00D9672C"/>
    <w:rsid w:val="00DA3CAF"/>
    <w:rsid w:val="00DA6B9B"/>
    <w:rsid w:val="00DB593A"/>
    <w:rsid w:val="00DB6149"/>
    <w:rsid w:val="00DC2BBD"/>
    <w:rsid w:val="00DD0064"/>
    <w:rsid w:val="00DD41E6"/>
    <w:rsid w:val="00DD47F0"/>
    <w:rsid w:val="00DD4E7B"/>
    <w:rsid w:val="00DF1327"/>
    <w:rsid w:val="00E032D9"/>
    <w:rsid w:val="00E04BD3"/>
    <w:rsid w:val="00E126B9"/>
    <w:rsid w:val="00E14FF2"/>
    <w:rsid w:val="00E22E51"/>
    <w:rsid w:val="00E36B05"/>
    <w:rsid w:val="00E41015"/>
    <w:rsid w:val="00E429DA"/>
    <w:rsid w:val="00E43254"/>
    <w:rsid w:val="00E47EEC"/>
    <w:rsid w:val="00E51B80"/>
    <w:rsid w:val="00E707B9"/>
    <w:rsid w:val="00E75C05"/>
    <w:rsid w:val="00E80C4B"/>
    <w:rsid w:val="00E822D4"/>
    <w:rsid w:val="00E84E74"/>
    <w:rsid w:val="00E905FB"/>
    <w:rsid w:val="00E9060E"/>
    <w:rsid w:val="00E918D4"/>
    <w:rsid w:val="00E927B9"/>
    <w:rsid w:val="00E94309"/>
    <w:rsid w:val="00E94608"/>
    <w:rsid w:val="00E94B33"/>
    <w:rsid w:val="00E970DD"/>
    <w:rsid w:val="00EA3AAE"/>
    <w:rsid w:val="00EA6FE7"/>
    <w:rsid w:val="00EB117F"/>
    <w:rsid w:val="00EB1DF9"/>
    <w:rsid w:val="00EB5095"/>
    <w:rsid w:val="00ED2BE1"/>
    <w:rsid w:val="00ED300E"/>
    <w:rsid w:val="00ED56E5"/>
    <w:rsid w:val="00ED6771"/>
    <w:rsid w:val="00EF1078"/>
    <w:rsid w:val="00EF7515"/>
    <w:rsid w:val="00F10AF7"/>
    <w:rsid w:val="00F15C29"/>
    <w:rsid w:val="00F178D9"/>
    <w:rsid w:val="00F21D8E"/>
    <w:rsid w:val="00F2384D"/>
    <w:rsid w:val="00F247E9"/>
    <w:rsid w:val="00F25437"/>
    <w:rsid w:val="00F2736A"/>
    <w:rsid w:val="00F305B2"/>
    <w:rsid w:val="00F30C7C"/>
    <w:rsid w:val="00F336E9"/>
    <w:rsid w:val="00F33760"/>
    <w:rsid w:val="00F40FB1"/>
    <w:rsid w:val="00F44F57"/>
    <w:rsid w:val="00F4705E"/>
    <w:rsid w:val="00F47CC4"/>
    <w:rsid w:val="00F503D1"/>
    <w:rsid w:val="00F52A97"/>
    <w:rsid w:val="00F571CD"/>
    <w:rsid w:val="00F57362"/>
    <w:rsid w:val="00F66D71"/>
    <w:rsid w:val="00F67561"/>
    <w:rsid w:val="00F709D1"/>
    <w:rsid w:val="00F70AE0"/>
    <w:rsid w:val="00F721FD"/>
    <w:rsid w:val="00F73124"/>
    <w:rsid w:val="00F75D2B"/>
    <w:rsid w:val="00F80BEE"/>
    <w:rsid w:val="00F81E3E"/>
    <w:rsid w:val="00F90E26"/>
    <w:rsid w:val="00F92223"/>
    <w:rsid w:val="00F95622"/>
    <w:rsid w:val="00F958E6"/>
    <w:rsid w:val="00F974EE"/>
    <w:rsid w:val="00FA0AE0"/>
    <w:rsid w:val="00FA370C"/>
    <w:rsid w:val="00FA6426"/>
    <w:rsid w:val="00FA67BE"/>
    <w:rsid w:val="00FB1959"/>
    <w:rsid w:val="00FB27A1"/>
    <w:rsid w:val="00FB7E16"/>
    <w:rsid w:val="00FC5142"/>
    <w:rsid w:val="00FC53E4"/>
    <w:rsid w:val="00FD0C2C"/>
    <w:rsid w:val="00FD75BD"/>
    <w:rsid w:val="00FE2AF2"/>
    <w:rsid w:val="00FE33A2"/>
    <w:rsid w:val="00FE4521"/>
    <w:rsid w:val="00FE5B3C"/>
    <w:rsid w:val="00FF40E5"/>
    <w:rsid w:val="00FF72F8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93D84-B2E6-42FA-8ECC-31A72E1D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238"/>
    <w:pPr>
      <w:jc w:val="both"/>
    </w:pPr>
    <w:rPr>
      <w:sz w:val="30"/>
      <w:szCs w:val="24"/>
    </w:rPr>
  </w:style>
  <w:style w:type="paragraph" w:styleId="1">
    <w:name w:val="heading 1"/>
    <w:basedOn w:val="a"/>
    <w:next w:val="a"/>
    <w:qFormat/>
    <w:rsid w:val="00A00238"/>
    <w:pPr>
      <w:keepNext/>
      <w:jc w:val="left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00238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A00238"/>
    <w:pPr>
      <w:keepNext/>
      <w:jc w:val="left"/>
      <w:outlineLvl w:val="2"/>
    </w:pPr>
    <w:rPr>
      <w:b/>
    </w:rPr>
  </w:style>
  <w:style w:type="paragraph" w:styleId="4">
    <w:name w:val="heading 4"/>
    <w:basedOn w:val="a"/>
    <w:next w:val="a"/>
    <w:qFormat/>
    <w:rsid w:val="00A00238"/>
    <w:pPr>
      <w:keepNext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A00238"/>
    <w:pPr>
      <w:ind w:firstLine="720"/>
    </w:pPr>
    <w:rPr>
      <w:rFonts w:cs="Courier New"/>
      <w:szCs w:val="20"/>
    </w:rPr>
  </w:style>
  <w:style w:type="paragraph" w:customStyle="1" w:styleId="a4">
    <w:name w:val="Адрес"/>
    <w:basedOn w:val="a3"/>
    <w:rsid w:val="00A00238"/>
    <w:pPr>
      <w:ind w:left="4253" w:firstLine="0"/>
    </w:pPr>
    <w:rPr>
      <w:sz w:val="28"/>
    </w:rPr>
  </w:style>
  <w:style w:type="paragraph" w:styleId="a5">
    <w:name w:val="Signature"/>
    <w:basedOn w:val="a"/>
    <w:rsid w:val="00A00238"/>
    <w:pPr>
      <w:tabs>
        <w:tab w:val="left" w:pos="6804"/>
      </w:tabs>
      <w:ind w:right="4253"/>
    </w:pPr>
    <w:rPr>
      <w:sz w:val="28"/>
    </w:rPr>
  </w:style>
  <w:style w:type="paragraph" w:customStyle="1" w:styleId="a6">
    <w:name w:val="Исполнитель"/>
    <w:basedOn w:val="a5"/>
    <w:rsid w:val="00A00238"/>
    <w:pPr>
      <w:spacing w:line="180" w:lineRule="exact"/>
    </w:pPr>
    <w:rPr>
      <w:sz w:val="18"/>
    </w:rPr>
  </w:style>
  <w:style w:type="paragraph" w:styleId="a7">
    <w:name w:val="Title"/>
    <w:basedOn w:val="a"/>
    <w:qFormat/>
    <w:rsid w:val="00A00238"/>
    <w:pPr>
      <w:jc w:val="center"/>
    </w:pPr>
    <w:rPr>
      <w:b/>
      <w:sz w:val="32"/>
    </w:rPr>
  </w:style>
  <w:style w:type="character" w:styleId="a8">
    <w:name w:val="page number"/>
    <w:basedOn w:val="a0"/>
    <w:rsid w:val="00A00238"/>
  </w:style>
  <w:style w:type="paragraph" w:styleId="a9">
    <w:name w:val="header"/>
    <w:basedOn w:val="a"/>
    <w:rsid w:val="00A00238"/>
    <w:pPr>
      <w:tabs>
        <w:tab w:val="center" w:pos="4677"/>
        <w:tab w:val="right" w:pos="9355"/>
      </w:tabs>
      <w:jc w:val="left"/>
    </w:pPr>
    <w:rPr>
      <w:sz w:val="24"/>
    </w:rPr>
  </w:style>
  <w:style w:type="paragraph" w:styleId="aa">
    <w:name w:val="footer"/>
    <w:basedOn w:val="a"/>
    <w:rsid w:val="00A00238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A00238"/>
    <w:pPr>
      <w:jc w:val="center"/>
    </w:pPr>
    <w:rPr>
      <w:b/>
      <w:sz w:val="26"/>
    </w:rPr>
  </w:style>
  <w:style w:type="paragraph" w:styleId="20">
    <w:name w:val="Body Text 2"/>
    <w:basedOn w:val="a"/>
    <w:rsid w:val="00A00238"/>
    <w:pPr>
      <w:jc w:val="center"/>
    </w:pPr>
    <w:rPr>
      <w:sz w:val="26"/>
    </w:rPr>
  </w:style>
  <w:style w:type="paragraph" w:styleId="30">
    <w:name w:val="Body Text 3"/>
    <w:basedOn w:val="a"/>
    <w:rsid w:val="00A00238"/>
    <w:pPr>
      <w:jc w:val="left"/>
    </w:pPr>
    <w:rPr>
      <w:sz w:val="16"/>
    </w:rPr>
  </w:style>
  <w:style w:type="paragraph" w:styleId="ac">
    <w:name w:val="Balloon Text"/>
    <w:basedOn w:val="a"/>
    <w:semiHidden/>
    <w:rsid w:val="002D47B9"/>
    <w:rPr>
      <w:rFonts w:ascii="Tahoma" w:hAnsi="Tahoma" w:cs="Tahoma"/>
      <w:sz w:val="16"/>
      <w:szCs w:val="16"/>
    </w:rPr>
  </w:style>
  <w:style w:type="paragraph" w:customStyle="1" w:styleId="table10">
    <w:name w:val="table10"/>
    <w:basedOn w:val="a"/>
    <w:rsid w:val="008F201C"/>
    <w:pPr>
      <w:jc w:val="left"/>
    </w:pPr>
    <w:rPr>
      <w:sz w:val="20"/>
      <w:szCs w:val="20"/>
    </w:rPr>
  </w:style>
  <w:style w:type="table" w:styleId="ad">
    <w:name w:val="Table Grid"/>
    <w:basedOn w:val="a1"/>
    <w:rsid w:val="0092662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D82A4-D2D8-44AF-9683-24D4E2652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3682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Государственные усредненные стандарты в области образования (Могилевская область)</vt:lpstr>
    </vt:vector>
  </TitlesOfParts>
  <Company>ISP</Company>
  <LinksUpToDate>false</LinksUpToDate>
  <CharactersWithSpaces>24621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Государственные усредненные стандарты в области образования (Могилевская область)</dc:title>
  <dc:creator>Larisa</dc:creator>
  <cp:lastModifiedBy>Пользователь Windows</cp:lastModifiedBy>
  <cp:revision>2</cp:revision>
  <cp:lastPrinted>2023-07-19T04:33:00Z</cp:lastPrinted>
  <dcterms:created xsi:type="dcterms:W3CDTF">2023-08-01T13:01:00Z</dcterms:created>
  <dcterms:modified xsi:type="dcterms:W3CDTF">2023-08-01T13:01:00Z</dcterms:modified>
</cp:coreProperties>
</file>