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9B" w:rsidRPr="0054321B" w:rsidRDefault="009C499B" w:rsidP="009C499B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word-wrapper"/>
          <w:color w:val="242424"/>
        </w:rPr>
        <w:t>Приложение 2</w:t>
      </w:r>
    </w:p>
    <w:p w:rsidR="009C499B" w:rsidRPr="0054321B" w:rsidRDefault="009C499B" w:rsidP="009C499B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к Правилам</w:t>
      </w:r>
    </w:p>
    <w:p w:rsidR="009C499B" w:rsidRPr="0054321B" w:rsidRDefault="009C499B" w:rsidP="009C499B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государственной регистрации</w:t>
      </w:r>
    </w:p>
    <w:p w:rsidR="009C499B" w:rsidRPr="0054321B" w:rsidRDefault="009C499B" w:rsidP="009C499B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и государственного учета</w:t>
      </w:r>
    </w:p>
    <w:p w:rsidR="009C499B" w:rsidRPr="0054321B" w:rsidRDefault="009C499B" w:rsidP="009C499B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колесных тракторов, прицепов</w:t>
      </w:r>
    </w:p>
    <w:p w:rsidR="009C499B" w:rsidRPr="0054321B" w:rsidRDefault="009C499B" w:rsidP="009C499B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к ним и самоходных машин, их</w:t>
      </w:r>
    </w:p>
    <w:p w:rsidR="009C499B" w:rsidRPr="0054321B" w:rsidRDefault="009C499B" w:rsidP="009C499B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снятия с государственного учета</w:t>
      </w:r>
    </w:p>
    <w:p w:rsidR="009C499B" w:rsidRPr="0054321B" w:rsidRDefault="009C499B" w:rsidP="009C499B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и внесения изменений в документы,</w:t>
      </w:r>
    </w:p>
    <w:p w:rsidR="009C499B" w:rsidRPr="0054321B" w:rsidRDefault="009C499B" w:rsidP="009C499B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связанные с государственной</w:t>
      </w:r>
    </w:p>
    <w:p w:rsidR="009C499B" w:rsidRPr="0054321B" w:rsidRDefault="009C499B" w:rsidP="009C499B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регистрацией колесных тракторов,</w:t>
      </w:r>
    </w:p>
    <w:p w:rsidR="009C499B" w:rsidRPr="0054321B" w:rsidRDefault="009C499B" w:rsidP="009C499B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</w:rPr>
      </w:pPr>
      <w:r w:rsidRPr="0054321B">
        <w:rPr>
          <w:rStyle w:val="h-normal"/>
          <w:color w:val="242424"/>
        </w:rPr>
        <w:t>прицепов к ним и самоходных машин</w:t>
      </w:r>
    </w:p>
    <w:p w:rsidR="009C499B" w:rsidRDefault="009C499B" w:rsidP="009C499B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9C499B" w:rsidRDefault="009C499B" w:rsidP="009C499B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(наименование уполномоченного органа)</w:t>
      </w:r>
    </w:p>
    <w:p w:rsidR="009C499B" w:rsidRDefault="009C499B" w:rsidP="009C499B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9C499B" w:rsidRDefault="009C499B" w:rsidP="009C499B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9C499B" w:rsidRDefault="009C499B" w:rsidP="009C499B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(полное наименование субъекта хозяйствования)</w:t>
      </w:r>
    </w:p>
    <w:p w:rsidR="009C499B" w:rsidRDefault="009C499B" w:rsidP="009C499B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9C499B" w:rsidRDefault="009C499B" w:rsidP="009C499B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(адрес субъекта хозяйствования)</w:t>
      </w:r>
    </w:p>
    <w:p w:rsidR="009C499B" w:rsidRDefault="009C499B" w:rsidP="009C499B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_____________________________________________</w:t>
      </w:r>
    </w:p>
    <w:p w:rsidR="009C499B" w:rsidRDefault="009C499B" w:rsidP="009C499B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                                       (тел., УНН)</w:t>
      </w:r>
    </w:p>
    <w:p w:rsidR="009C499B" w:rsidRDefault="009C499B" w:rsidP="009C499B">
      <w:pPr>
        <w:pStyle w:val="p-consnonformat"/>
        <w:shd w:val="clear" w:color="auto" w:fill="FFFFFF"/>
        <w:spacing w:before="0" w:beforeAutospacing="0" w:after="0" w:afterAutospacing="0" w:line="240" w:lineRule="atLeast"/>
        <w:ind w:left="1985"/>
        <w:jc w:val="both"/>
        <w:rPr>
          <w:rFonts w:ascii="Courier New" w:hAnsi="Courier New" w:cs="Courier New"/>
          <w:color w:val="242424"/>
          <w:sz w:val="18"/>
          <w:szCs w:val="18"/>
        </w:rPr>
      </w:pPr>
      <w:r>
        <w:rPr>
          <w:rStyle w:val="h-consnonformat"/>
          <w:rFonts w:ascii="Courier New" w:hAnsi="Courier New" w:cs="Courier New"/>
          <w:color w:val="242424"/>
          <w:sz w:val="18"/>
          <w:szCs w:val="18"/>
        </w:rPr>
        <w:t> </w:t>
      </w:r>
    </w:p>
    <w:p w:rsidR="009C499B" w:rsidRPr="00C614E4" w:rsidRDefault="009C499B" w:rsidP="009C499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C614E4">
          <w:rPr>
            <w:rFonts w:ascii="Times New Roman" w:hAnsi="Times New Roman" w:cs="Times New Roman"/>
            <w:b/>
            <w:sz w:val="24"/>
            <w:szCs w:val="24"/>
          </w:rPr>
          <w:t>ЗАЯВЛЕНИЕ</w:t>
        </w:r>
      </w:hyperlink>
    </w:p>
    <w:p w:rsidR="009C499B" w:rsidRPr="00C614E4" w:rsidRDefault="009C499B" w:rsidP="009C499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4E4">
        <w:rPr>
          <w:rFonts w:ascii="Times New Roman" w:hAnsi="Times New Roman" w:cs="Times New Roman"/>
          <w:b/>
          <w:sz w:val="24"/>
          <w:szCs w:val="24"/>
        </w:rPr>
        <w:t>о</w:t>
      </w:r>
      <w:r w:rsidRPr="00C614E4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</w:t>
      </w:r>
      <w:r w:rsidRPr="00243E59">
        <w:rPr>
          <w:rFonts w:ascii="Times New Roman" w:hAnsi="Times New Roman" w:cs="Times New Roman"/>
          <w:b/>
          <w:sz w:val="24"/>
          <w:szCs w:val="24"/>
        </w:rPr>
        <w:t xml:space="preserve"> в документы, связанные с государственной регистрацией машины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зарегистрировать, снять с учета, внести изменения в документы, связанные с государственной регистрацией машины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подчеркнуть), в связи с________________________________________________________________________ 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причину)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9461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Прилагаются следующие документы: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номере электронного паспорта самоходной машины и других видов техники (в случае, если он оформлен): ___________________________________________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внесения ___________________________________________________________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 платежа __________________________________________________________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сумма, рублей 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9461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9B" w:rsidRDefault="009C499B" w:rsidP="009C499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 о машине: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________________________________________________________________,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марка и модель ______________________________, шасси __________________________,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 выпуска _____________, завод-изготовитель __________________________________,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заводской номер машины ______________________, (шасси) ________________________,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марка и номер двигателя _______________________________________________________,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 знак, серия _____ номер ___________.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Регистрацию машины доверяется произвести ______________________________________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57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</w:t>
      </w:r>
      <w:proofErr w:type="gramEnd"/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28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946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Образец подписи _______________________ подтверждается.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946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 ________________ 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499B" w:rsidRDefault="009C499B" w:rsidP="009C499B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Служебные отметки уполномоченного органа: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Представленная для осмотра машина ________________________________________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55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(соответствует, не соответствует)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учетным данным.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Предъявленные документы __________________________ сомнения в подлинности.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3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(вызывают, не вызывают)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Причина отказа в государственной регистрации, снятии с учета, внесении изменений в государственную регистрацию _______________________________________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387"/>
      </w:tblGrid>
      <w:tr w:rsidR="009C499B" w:rsidTr="000D715A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9B" w:rsidRDefault="009C499B" w:rsidP="000D715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 ____________ ____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9B" w:rsidRDefault="009C499B" w:rsidP="000D715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9C499B" w:rsidTr="000D715A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9B" w:rsidRDefault="009C499B" w:rsidP="000D715A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9C499B" w:rsidRDefault="009C499B" w:rsidP="000D715A">
            <w:pPr>
              <w:autoSpaceDE w:val="0"/>
              <w:autoSpaceDN w:val="0"/>
              <w:adjustRightInd w:val="0"/>
              <w:spacing w:after="0" w:line="300" w:lineRule="auto"/>
              <w:ind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инициалы и подпись уполномоченного лица)</w:t>
            </w:r>
          </w:p>
        </w:tc>
      </w:tr>
    </w:tbl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Регистрационный знак _____________ сдан.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инициалы и подпись уполномоченного лица)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Получены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регистрационный знак  серия _______ номер _________,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технический талон серия ______ номер ___________.</w:t>
      </w:r>
    </w:p>
    <w:p w:rsidR="009C499B" w:rsidRDefault="009C499B" w:rsidP="009C499B">
      <w:pPr>
        <w:autoSpaceDE w:val="0"/>
        <w:autoSpaceDN w:val="0"/>
        <w:adjustRightInd w:val="0"/>
        <w:spacing w:after="0" w:line="300" w:lineRule="auto"/>
        <w:ind w:firstLine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99B" w:rsidRPr="00FB7CE0" w:rsidRDefault="009C499B" w:rsidP="009C499B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CE0">
        <w:rPr>
          <w:rFonts w:ascii="Times New Roman" w:eastAsia="Calibri" w:hAnsi="Times New Roman" w:cs="Times New Roman"/>
          <w:b/>
          <w:sz w:val="24"/>
          <w:szCs w:val="24"/>
        </w:rPr>
        <w:t>Перечень прилагаемых документов:</w:t>
      </w:r>
    </w:p>
    <w:p w:rsidR="009C499B" w:rsidRPr="00FB7CE0" w:rsidRDefault="009C499B" w:rsidP="009C49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CE0">
        <w:rPr>
          <w:rFonts w:ascii="Times New Roman" w:eastAsia="Calibri" w:hAnsi="Times New Roman" w:cs="Times New Roman"/>
          <w:sz w:val="24"/>
          <w:szCs w:val="24"/>
        </w:rPr>
        <w:t>технический талон;</w:t>
      </w:r>
    </w:p>
    <w:p w:rsidR="002C5065" w:rsidRDefault="002C5065"/>
    <w:sectPr w:rsidR="002C5065" w:rsidSect="002C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3702B"/>
    <w:multiLevelType w:val="hybridMultilevel"/>
    <w:tmpl w:val="AFE0A16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9B"/>
    <w:rsid w:val="002C5065"/>
    <w:rsid w:val="009C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C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9C499B"/>
  </w:style>
  <w:style w:type="character" w:customStyle="1" w:styleId="word-wrapper">
    <w:name w:val="word-wrapper"/>
    <w:basedOn w:val="a0"/>
    <w:rsid w:val="009C499B"/>
  </w:style>
  <w:style w:type="paragraph" w:customStyle="1" w:styleId="p-consnonformat">
    <w:name w:val="p-consnonformat"/>
    <w:basedOn w:val="a"/>
    <w:rsid w:val="009C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9C499B"/>
  </w:style>
  <w:style w:type="paragraph" w:styleId="a3">
    <w:name w:val="Balloon Text"/>
    <w:basedOn w:val="a"/>
    <w:link w:val="a4"/>
    <w:uiPriority w:val="99"/>
    <w:semiHidden/>
    <w:unhideWhenUsed/>
    <w:rsid w:val="009C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file:///D:\&#1044;&#1077;&#1082;&#1088;&#1077;&#1090;%203\&#1040;&#1083;&#1077;&#1093;&#1085;&#1072;%20&#1048;&#1042;\&#1054;&#1073;&#1088;&#1072;&#1079;&#1094;&#1099;%20&#1079;&#1072;&#1103;&#1074;&#1083;&#1077;&#1085;&#1080;&#1081;\&#1054;&#1073;&#1088;&#1072;&#1079;&#1094;&#1099;%20&#1079;&#1072;&#1103;&#1074;&#1083;&#1077;&#1085;&#1080;&#1081;%20&#1076;&#1083;&#1103;%20&#1089;&#1091;&#1073;&#1098;&#1077;&#1082;&#1090;&#1086;&#1074;%20&#1093;&#1086;&#1079;&#1103;&#1081;&#1089;&#1090;&#1074;&#1086;&#1074;&#1072;&#1085;&#1080;&#1103;\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2</cp:revision>
  <dcterms:created xsi:type="dcterms:W3CDTF">2023-11-10T09:21:00Z</dcterms:created>
  <dcterms:modified xsi:type="dcterms:W3CDTF">2023-11-10T09:21:00Z</dcterms:modified>
</cp:coreProperties>
</file>