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C47A" w14:textId="77777777" w:rsidR="003470AD" w:rsidRDefault="003470AD" w:rsidP="003470AD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14:paraId="26774A9F" w14:textId="77777777" w:rsidR="003470AD" w:rsidRDefault="003470AD" w:rsidP="003470AD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14:paraId="4976887B" w14:textId="77777777" w:rsidR="003470AD" w:rsidRDefault="003470AD" w:rsidP="003470AD">
      <w:pPr>
        <w:spacing w:line="280" w:lineRule="exact"/>
        <w:ind w:left="9072"/>
        <w:rPr>
          <w:sz w:val="30"/>
          <w:szCs w:val="30"/>
        </w:rPr>
      </w:pPr>
      <w:proofErr w:type="spellStart"/>
      <w:r>
        <w:rPr>
          <w:sz w:val="30"/>
          <w:szCs w:val="30"/>
        </w:rPr>
        <w:t>Белодубровского</w:t>
      </w:r>
      <w:proofErr w:type="spellEnd"/>
      <w:r>
        <w:rPr>
          <w:sz w:val="30"/>
          <w:szCs w:val="30"/>
        </w:rPr>
        <w:t xml:space="preserve"> сельского</w:t>
      </w:r>
    </w:p>
    <w:p w14:paraId="635EC4E7" w14:textId="77777777" w:rsidR="003470AD" w:rsidRDefault="003470AD" w:rsidP="003470AD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14:paraId="45B4B32D" w14:textId="77777777" w:rsidR="003470AD" w:rsidRDefault="003470AD" w:rsidP="003470AD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29.03.2023 № 4-3</w:t>
      </w:r>
    </w:p>
    <w:p w14:paraId="404A9658" w14:textId="77777777" w:rsidR="003470AD" w:rsidRDefault="003470AD" w:rsidP="003470AD">
      <w:pPr>
        <w:spacing w:line="280" w:lineRule="exact"/>
        <w:ind w:right="7768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14:paraId="08769560" w14:textId="77777777" w:rsidR="003470AD" w:rsidRDefault="003470AD" w:rsidP="003470AD">
      <w:pPr>
        <w:spacing w:line="280" w:lineRule="exact"/>
        <w:ind w:right="677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свободных (незанятых) земельных участков, которые могут быть предоставлены гражданам на территории сельских населенных пунктов </w:t>
      </w:r>
      <w:proofErr w:type="spellStart"/>
      <w:r>
        <w:rPr>
          <w:sz w:val="30"/>
          <w:szCs w:val="30"/>
        </w:rPr>
        <w:t>Белодубровского</w:t>
      </w:r>
      <w:proofErr w:type="spellEnd"/>
      <w:r>
        <w:rPr>
          <w:sz w:val="30"/>
          <w:szCs w:val="30"/>
        </w:rPr>
        <w:t xml:space="preserve"> сельского исполнительного комитета Костюковичского района Могилёвской области</w:t>
      </w:r>
    </w:p>
    <w:tbl>
      <w:tblPr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3258"/>
        <w:gridCol w:w="992"/>
        <w:gridCol w:w="1700"/>
        <w:gridCol w:w="1417"/>
        <w:gridCol w:w="2409"/>
        <w:gridCol w:w="1558"/>
        <w:gridCol w:w="1700"/>
      </w:tblGrid>
      <w:tr w:rsidR="003470AD" w14:paraId="2B6069DA" w14:textId="77777777" w:rsidTr="003470AD">
        <w:trPr>
          <w:trHeight w:val="2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2A77" w14:textId="77777777" w:rsidR="003470AD" w:rsidRDefault="00347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F9C" w14:textId="77777777" w:rsidR="003470AD" w:rsidRDefault="003470A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ориен-тиро-вочная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пло-щадь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земель-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участка </w:t>
            </w:r>
            <w:proofErr w:type="spellStart"/>
            <w:r>
              <w:rPr>
                <w:color w:val="000000"/>
                <w:sz w:val="22"/>
                <w:szCs w:val="22"/>
              </w:rPr>
              <w:t>гекта</w:t>
            </w:r>
            <w:proofErr w:type="spellEnd"/>
            <w:r>
              <w:rPr>
                <w:color w:val="000000"/>
                <w:sz w:val="22"/>
                <w:szCs w:val="22"/>
              </w:rPr>
              <w:t>-ров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4F59" w14:textId="77777777" w:rsidR="003470AD" w:rsidRDefault="00347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BD7C" w14:textId="77777777" w:rsidR="003470AD" w:rsidRDefault="003470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Кадаст-ровый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gramStart"/>
            <w:r>
              <w:rPr>
                <w:color w:val="000000"/>
                <w:sz w:val="22"/>
                <w:szCs w:val="22"/>
              </w:rPr>
              <w:t>земель-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участка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01B5" w14:textId="77777777" w:rsidR="003470AD" w:rsidRDefault="00347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76B" w14:textId="77777777" w:rsidR="003470AD" w:rsidRDefault="003470AD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Возможный вид права на земельный участок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7578" w14:textId="77777777" w:rsidR="003470AD" w:rsidRDefault="00347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4F04" w14:textId="77777777" w:rsidR="003470AD" w:rsidRDefault="00347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1ECC" w14:textId="77777777" w:rsidR="003470AD" w:rsidRDefault="00347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3470AD" w14:paraId="2C8F85B7" w14:textId="77777777" w:rsidTr="003470AD">
        <w:trPr>
          <w:trHeight w:val="2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9FB2" w14:textId="77777777" w:rsidR="003470AD" w:rsidRDefault="003470AD">
            <w:pPr>
              <w:tabs>
                <w:tab w:val="left" w:pos="396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Студенец</w:t>
            </w:r>
          </w:p>
          <w:p w14:paraId="4E003ECA" w14:textId="77777777" w:rsidR="003470AD" w:rsidRDefault="003470AD">
            <w:pPr>
              <w:ind w:left="-2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Зелёнаяная,6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9E07" w14:textId="77777777" w:rsidR="003470AD" w:rsidRDefault="003470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59CC" w14:textId="77777777" w:rsidR="003470AD" w:rsidRDefault="003470AD">
            <w:pPr>
              <w:ind w:left="-108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</w:t>
            </w:r>
            <w:r>
              <w:rPr>
                <w:sz w:val="22"/>
                <w:szCs w:val="22"/>
              </w:rPr>
              <w:lastRenderedPageBreak/>
              <w:t>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646" w14:textId="77777777" w:rsidR="003470AD" w:rsidRDefault="003470AD">
            <w:pPr>
              <w:ind w:left="-155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A9FD" w14:textId="77777777" w:rsidR="003470AD" w:rsidRDefault="003470AD">
            <w:pPr>
              <w:pStyle w:val="a3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ограничений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3197" w14:textId="77777777" w:rsidR="003470AD" w:rsidRDefault="003470AD">
            <w:pPr>
              <w:ind w:left="-108"/>
              <w:jc w:val="center"/>
            </w:pPr>
            <w:r>
              <w:rPr>
                <w:sz w:val="22"/>
                <w:szCs w:val="22"/>
              </w:rPr>
              <w:t xml:space="preserve">частная </w:t>
            </w:r>
            <w:proofErr w:type="spellStart"/>
            <w:r>
              <w:rPr>
                <w:sz w:val="22"/>
                <w:szCs w:val="22"/>
              </w:rPr>
              <w:t>собствен-ность</w:t>
            </w:r>
            <w:proofErr w:type="spellEnd"/>
            <w:r>
              <w:rPr>
                <w:sz w:val="22"/>
                <w:szCs w:val="22"/>
              </w:rPr>
              <w:t xml:space="preserve">, пожизненное наследуемое </w:t>
            </w:r>
            <w:proofErr w:type="gramStart"/>
            <w:r>
              <w:rPr>
                <w:sz w:val="22"/>
                <w:szCs w:val="22"/>
              </w:rPr>
              <w:t>владение,  аренда</w:t>
            </w:r>
            <w:proofErr w:type="gramEnd"/>
            <w:r>
              <w:rPr>
                <w:sz w:val="22"/>
                <w:szCs w:val="22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5029" w14:textId="77777777" w:rsidR="003470AD" w:rsidRDefault="00347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возможность подключения                   к сетям</w:t>
            </w:r>
          </w:p>
          <w:p w14:paraId="5FA51AB8" w14:textId="77777777" w:rsidR="003470AD" w:rsidRDefault="003470AD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FF46" w14:textId="77777777" w:rsidR="003470AD" w:rsidRDefault="003470AD">
            <w:pPr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18FD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743A2AE2" w14:textId="77777777" w:rsidTr="003470AD">
        <w:trPr>
          <w:trHeight w:val="2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9539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Белая Дуброва, </w:t>
            </w:r>
            <w:proofErr w:type="spellStart"/>
            <w:r>
              <w:rPr>
                <w:sz w:val="22"/>
                <w:szCs w:val="22"/>
              </w:rPr>
              <w:t>ул.Магистральная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7A16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5152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7A87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484F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водоохранная зона реки, водоема, расположение на природных территориях подлежащих специальной охране,</w:t>
            </w:r>
            <w:r>
              <w:t xml:space="preserve"> 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F28A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частная собственность, пожизненное наследуемое </w:t>
            </w:r>
            <w:proofErr w:type="gramStart"/>
            <w:r>
              <w:rPr>
                <w:sz w:val="22"/>
                <w:szCs w:val="22"/>
              </w:rPr>
              <w:t>владение,  аренда</w:t>
            </w:r>
            <w:proofErr w:type="gramEnd"/>
            <w:r>
              <w:rPr>
                <w:sz w:val="22"/>
                <w:szCs w:val="22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6B14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BB06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D071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17315C87" w14:textId="77777777" w:rsidTr="003470AD">
        <w:trPr>
          <w:trHeight w:val="2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03E7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аг</w:t>
            </w:r>
            <w:proofErr w:type="spellEnd"/>
            <w:r>
              <w:rPr>
                <w:sz w:val="22"/>
                <w:szCs w:val="22"/>
              </w:rPr>
              <w:t xml:space="preserve">. Белая Дуброва, </w:t>
            </w:r>
            <w:proofErr w:type="spellStart"/>
            <w:r>
              <w:rPr>
                <w:sz w:val="22"/>
                <w:szCs w:val="22"/>
              </w:rPr>
              <w:t>ул.Магистральная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BE8F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67B7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A362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C083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водоохранная зона реки, водоема, расположение на природных территориях, подлежащих специальной охране 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099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частная собственность, пожизненное наследуемое </w:t>
            </w:r>
            <w:proofErr w:type="gramStart"/>
            <w:r>
              <w:rPr>
                <w:sz w:val="22"/>
                <w:szCs w:val="22"/>
              </w:rPr>
              <w:t>владение,  аренда</w:t>
            </w:r>
            <w:proofErr w:type="gramEnd"/>
            <w:r>
              <w:rPr>
                <w:sz w:val="22"/>
                <w:szCs w:val="22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7C7C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9603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B952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109A0A1F" w14:textId="77777777" w:rsidTr="003470AD">
        <w:trPr>
          <w:trHeight w:val="3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636F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Избужерь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ул.Магистральная</w:t>
            </w:r>
            <w:proofErr w:type="spellEnd"/>
            <w:r>
              <w:rPr>
                <w:sz w:val="22"/>
                <w:szCs w:val="22"/>
              </w:rPr>
              <w:t>, 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829A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094B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3054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D530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ограничений</w:t>
            </w:r>
          </w:p>
          <w:p w14:paraId="5F838800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419D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частная собственность, пожизненное наследуемое </w:t>
            </w:r>
            <w:proofErr w:type="gramStart"/>
            <w:r>
              <w:rPr>
                <w:sz w:val="22"/>
                <w:szCs w:val="22"/>
              </w:rPr>
              <w:t>владение,  аренда</w:t>
            </w:r>
            <w:proofErr w:type="gramEnd"/>
            <w:r>
              <w:rPr>
                <w:sz w:val="22"/>
                <w:szCs w:val="22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072A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BC03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C30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5E441A9D" w14:textId="77777777" w:rsidTr="003470AD">
        <w:trPr>
          <w:trHeight w:val="3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455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>
              <w:rPr>
                <w:sz w:val="22"/>
                <w:szCs w:val="22"/>
              </w:rPr>
              <w:t>Избужерь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ул.Магистральная</w:t>
            </w:r>
            <w:proofErr w:type="spellEnd"/>
            <w:r>
              <w:rPr>
                <w:sz w:val="22"/>
                <w:szCs w:val="22"/>
              </w:rPr>
              <w:t>, 19А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E5C7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E646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и обслуживания одноквартирного жилого дома (для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EEB5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8971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ограничений</w:t>
            </w:r>
          </w:p>
          <w:p w14:paraId="0B6D9F47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1793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частная собственность, пожизненное наследуемое </w:t>
            </w:r>
            <w:proofErr w:type="gramStart"/>
            <w:r>
              <w:rPr>
                <w:sz w:val="22"/>
                <w:szCs w:val="22"/>
              </w:rPr>
              <w:t>владение,  аренда</w:t>
            </w:r>
            <w:proofErr w:type="gramEnd"/>
            <w:r>
              <w:rPr>
                <w:sz w:val="22"/>
                <w:szCs w:val="22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1F64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имеется возможность подключения к сетям водоснабжения,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39FD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5FBA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101E3FD6" w14:textId="77777777" w:rsidTr="003470AD">
        <w:trPr>
          <w:trHeight w:val="2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F424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Избужерь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ул.Магистральная</w:t>
            </w:r>
            <w:proofErr w:type="spellEnd"/>
            <w:r>
              <w:rPr>
                <w:sz w:val="22"/>
                <w:szCs w:val="22"/>
              </w:rPr>
              <w:t>,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F3A1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265A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для  ведения</w:t>
            </w:r>
            <w:proofErr w:type="gramEnd"/>
            <w:r>
              <w:t xml:space="preserve"> личного подсобного хозяйства (для ведения личного подсобного хозяйства), 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33BE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F330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ограничений</w:t>
            </w:r>
          </w:p>
          <w:p w14:paraId="11295953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734E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пожизненное наследуемое </w:t>
            </w:r>
            <w:proofErr w:type="gramStart"/>
            <w:r>
              <w:rPr>
                <w:sz w:val="22"/>
                <w:szCs w:val="22"/>
              </w:rPr>
              <w:t>владение,  аренда</w:t>
            </w:r>
            <w:proofErr w:type="gramEnd"/>
            <w:r>
              <w:rPr>
                <w:sz w:val="22"/>
                <w:szCs w:val="22"/>
              </w:rPr>
              <w:t xml:space="preserve"> на срок до 99 лет, </w:t>
            </w:r>
            <w: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358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имеется возможность подключения к сетям электроснабжения, 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21F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0038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38A9BFEC" w14:textId="77777777" w:rsidTr="003470AD">
        <w:trPr>
          <w:trHeight w:val="2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9FE6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Белая Дуброва</w:t>
            </w:r>
          </w:p>
          <w:p w14:paraId="1B9A2C60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массив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0F0F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5E0F" w14:textId="77777777" w:rsidR="003470AD" w:rsidRDefault="003470AD">
            <w:pPr>
              <w:jc w:val="center"/>
            </w:pPr>
            <w:r>
              <w:t>для сенокошения и выпаса сельскохозяйственных животных (для сенокошения и выпаса сельскохозяйственных животных)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3459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E70" w14:textId="77777777" w:rsidR="003470AD" w:rsidRDefault="003470AD">
            <w:pPr>
              <w:ind w:left="-108"/>
              <w:jc w:val="center"/>
            </w:pPr>
            <w:r>
              <w:rPr>
                <w:sz w:val="22"/>
                <w:szCs w:val="22"/>
              </w:rPr>
              <w:t>водоохранная зона реки, водоема, расположение на природных территориях, подлежащих специальной охране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расположен на территории, </w:t>
            </w:r>
            <w:r>
              <w:rPr>
                <w:sz w:val="22"/>
                <w:szCs w:val="22"/>
              </w:rPr>
              <w:lastRenderedPageBreak/>
              <w:t>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7BF1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lastRenderedPageBreak/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8A71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EC3D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BC2C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6AD2580B" w14:textId="77777777" w:rsidTr="003470AD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95B4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Белая Дуброва</w:t>
            </w:r>
          </w:p>
          <w:p w14:paraId="735FF37A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массив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8E66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BB4A" w14:textId="77777777" w:rsidR="003470AD" w:rsidRDefault="003470AD">
            <w:pPr>
              <w:jc w:val="center"/>
            </w:pPr>
            <w: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F6B9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062D" w14:textId="77777777" w:rsidR="003470AD" w:rsidRDefault="003470AD">
            <w:pPr>
              <w:ind w:left="-108"/>
              <w:jc w:val="center"/>
            </w:pPr>
            <w:r>
              <w:rPr>
                <w:sz w:val="22"/>
                <w:szCs w:val="22"/>
              </w:rPr>
              <w:t>водоохранная зона реки, водоема, расположение на природных территориях, подлежащих специальной охране</w:t>
            </w:r>
            <w:r>
              <w:t xml:space="preserve"> </w:t>
            </w:r>
            <w:r>
              <w:rPr>
                <w:sz w:val="22"/>
                <w:szCs w:val="22"/>
              </w:rPr>
              <w:t>расположен 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6A3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054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13E7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7BD5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0E018F46" w14:textId="77777777" w:rsidTr="003470AD">
        <w:trPr>
          <w:trHeight w:val="50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8AA5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аг.Белая</w:t>
            </w:r>
            <w:proofErr w:type="spellEnd"/>
            <w:r>
              <w:rPr>
                <w:sz w:val="22"/>
                <w:szCs w:val="22"/>
              </w:rPr>
              <w:t xml:space="preserve"> Дуброва,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  <w:r>
              <w:rPr>
                <w:sz w:val="22"/>
                <w:szCs w:val="22"/>
              </w:rPr>
              <w:t>,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9E1A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3431" w14:textId="77777777" w:rsidR="003470AD" w:rsidRDefault="003470AD">
            <w:pPr>
              <w:jc w:val="center"/>
            </w:pPr>
            <w: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399C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C82D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водоохранная зона реки, водоема, расположение на природных территориях, подлежащих специальной охране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расположен на территории, подвергшейся радиоактивному загрязнению (зона проживания с периодическим радиационным контролем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A29" w14:textId="77777777" w:rsidR="003470AD" w:rsidRDefault="003470AD">
            <w:pPr>
              <w:ind w:left="-108" w:right="-109"/>
              <w:jc w:val="center"/>
            </w:pPr>
            <w: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2921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C6B6" w14:textId="77777777" w:rsidR="003470AD" w:rsidRDefault="003470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E0FF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5CEA2BFA" w14:textId="77777777" w:rsidTr="003470AD">
        <w:trPr>
          <w:trHeight w:val="2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34D6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</w:p>
          <w:p w14:paraId="3D11EFBA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д.Избужерь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ул.Магистральная</w:t>
            </w:r>
            <w:proofErr w:type="spellEnd"/>
            <w:r>
              <w:rPr>
                <w:sz w:val="22"/>
                <w:szCs w:val="22"/>
              </w:rPr>
              <w:t>, 7</w:t>
            </w:r>
          </w:p>
          <w:p w14:paraId="74268151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FCF6" w14:textId="77777777" w:rsidR="003470AD" w:rsidRDefault="003470AD">
            <w:pPr>
              <w:jc w:val="center"/>
              <w:rPr>
                <w:sz w:val="22"/>
                <w:szCs w:val="22"/>
              </w:rPr>
            </w:pPr>
          </w:p>
          <w:p w14:paraId="0C6418A7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6361" w14:textId="77777777" w:rsidR="003470AD" w:rsidRDefault="003470AD">
            <w:pPr>
              <w:jc w:val="center"/>
            </w:pPr>
          </w:p>
          <w:p w14:paraId="177B8098" w14:textId="77777777" w:rsidR="003470AD" w:rsidRDefault="003470AD">
            <w:pPr>
              <w:jc w:val="center"/>
            </w:pPr>
            <w: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0089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863F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</w:p>
          <w:p w14:paraId="65F1101A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ограничений 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A0E4" w14:textId="77777777" w:rsidR="003470AD" w:rsidRDefault="003470AD">
            <w:pPr>
              <w:ind w:left="-108" w:right="-109"/>
              <w:jc w:val="center"/>
            </w:pPr>
          </w:p>
          <w:p w14:paraId="624036CC" w14:textId="77777777" w:rsidR="003470AD" w:rsidRDefault="003470AD">
            <w:pPr>
              <w:ind w:left="-108" w:right="-109"/>
              <w:jc w:val="center"/>
            </w:pPr>
            <w: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2692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</w:p>
          <w:p w14:paraId="466B8F8C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возможность подключения к сетям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EC5E7" w14:textId="77777777" w:rsidR="003470AD" w:rsidRDefault="003470A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5FAAF2CD" w14:textId="77777777" w:rsidR="003470AD" w:rsidRDefault="003470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920B" w14:textId="77777777" w:rsidR="003470AD" w:rsidRDefault="003470AD">
            <w:pPr>
              <w:ind w:left="-108" w:right="-61"/>
              <w:jc w:val="center"/>
              <w:rPr>
                <w:color w:val="000000"/>
                <w:sz w:val="22"/>
                <w:szCs w:val="22"/>
              </w:rPr>
            </w:pPr>
          </w:p>
          <w:p w14:paraId="54BC753B" w14:textId="77777777" w:rsidR="003470AD" w:rsidRDefault="003470AD">
            <w:pPr>
              <w:ind w:left="-108" w:righ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4D2406FA" w14:textId="77777777" w:rsidTr="003470AD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03F8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аг.Белая</w:t>
            </w:r>
            <w:proofErr w:type="spellEnd"/>
            <w:r>
              <w:rPr>
                <w:sz w:val="22"/>
                <w:szCs w:val="22"/>
              </w:rPr>
              <w:t xml:space="preserve"> Дуброва,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  <w:r>
              <w:rPr>
                <w:sz w:val="22"/>
                <w:szCs w:val="22"/>
              </w:rPr>
              <w:t>,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F504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5EF" w14:textId="77777777" w:rsidR="003470AD" w:rsidRDefault="003470AD">
            <w:pPr>
              <w:jc w:val="center"/>
            </w:pPr>
            <w: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DB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F3AC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водоохранная зона реки, водоема, расположение на природных территориях, подлежащих </w:t>
            </w:r>
            <w:r>
              <w:rPr>
                <w:sz w:val="22"/>
                <w:szCs w:val="22"/>
              </w:rPr>
              <w:lastRenderedPageBreak/>
              <w:t>специальной охране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расположен на территории, подвергшейся радиоактивному загрязнению (зона проживания с периодическим радиационным контролем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C41C" w14:textId="77777777" w:rsidR="003470AD" w:rsidRDefault="003470AD">
            <w:pPr>
              <w:ind w:left="-108" w:right="-109"/>
              <w:jc w:val="center"/>
            </w:pPr>
            <w:r>
              <w:lastRenderedPageBreak/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299B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0B6D" w14:textId="77777777" w:rsidR="003470AD" w:rsidRDefault="003470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8FF" w14:textId="77777777" w:rsidR="003470AD" w:rsidRDefault="003470AD">
            <w:pPr>
              <w:ind w:left="-108" w:righ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1E7D5151" w14:textId="77777777" w:rsidTr="003470AD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8493" w14:textId="77777777" w:rsidR="003470AD" w:rsidRDefault="003470AD">
            <w:pPr>
              <w:ind w:lef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аг.Белая</w:t>
            </w:r>
            <w:proofErr w:type="spellEnd"/>
            <w:r>
              <w:rPr>
                <w:sz w:val="22"/>
                <w:szCs w:val="22"/>
              </w:rPr>
              <w:t xml:space="preserve"> Дуброва, ул.Комсомольская,28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00DA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7200" w14:textId="77777777" w:rsidR="003470AD" w:rsidRDefault="003470AD">
            <w:pPr>
              <w:jc w:val="center"/>
            </w:pPr>
            <w:r>
              <w:t>для огородничества (для огородничества)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5CCA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95B6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водоохранная зона реки, водоема, расположение на природных территориях, подлежащих специальной охране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расположен на территории, подвергшейся радиоактивному загрязнению (зона проживания с периодическим радиационным контролем </w:t>
            </w:r>
          </w:p>
          <w:p w14:paraId="004A4947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DA52" w14:textId="77777777" w:rsidR="003470AD" w:rsidRDefault="003470AD">
            <w:pPr>
              <w:ind w:left="-108" w:right="-109"/>
              <w:jc w:val="center"/>
            </w:pPr>
            <w:r>
              <w:t>временное пользование на срок до 10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5819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возможность подключения к сетям водоснабжения, электроснабжения, подъезд осуществляется по существующей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BD47" w14:textId="77777777" w:rsidR="003470AD" w:rsidRDefault="003470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32EC" w14:textId="77777777" w:rsidR="003470AD" w:rsidRDefault="003470AD">
            <w:pPr>
              <w:ind w:left="-108" w:righ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8-02245-50096                             8-02245-71857</w:t>
            </w:r>
          </w:p>
        </w:tc>
      </w:tr>
      <w:tr w:rsidR="003470AD" w14:paraId="2B7066E0" w14:textId="77777777" w:rsidTr="003470AD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5223" w14:textId="77777777" w:rsidR="003470AD" w:rsidRDefault="003470AD">
            <w:pPr>
              <w:ind w:left="-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д. Студенец, ул.Центральная,32,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EE06" w14:textId="77777777" w:rsidR="003470AD" w:rsidRDefault="003470A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FF78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и обслуживания одноквартирного жилого дома (для размещения объектов усадебной застройки </w:t>
            </w:r>
            <w:r>
              <w:rPr>
                <w:sz w:val="22"/>
                <w:szCs w:val="22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8DA4" w14:textId="77777777" w:rsidR="003470AD" w:rsidRDefault="0034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8765" w14:textId="77777777" w:rsidR="003470AD" w:rsidRDefault="003470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водоохранная зона реки, водоема, расположение </w:t>
            </w:r>
            <w:r>
              <w:rPr>
                <w:sz w:val="22"/>
                <w:szCs w:val="22"/>
              </w:rPr>
              <w:lastRenderedPageBreak/>
              <w:t>на природных территориях, подлежащих специальной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1E16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частная собственность, пожизненное наследуемое </w:t>
            </w:r>
            <w:proofErr w:type="gramStart"/>
            <w:r>
              <w:rPr>
                <w:sz w:val="22"/>
                <w:szCs w:val="22"/>
              </w:rPr>
              <w:lastRenderedPageBreak/>
              <w:t>владение,  аренда</w:t>
            </w:r>
            <w:proofErr w:type="gramEnd"/>
            <w:r>
              <w:rPr>
                <w:sz w:val="22"/>
                <w:szCs w:val="22"/>
              </w:rPr>
              <w:t xml:space="preserve"> на срок до 99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F727" w14:textId="77777777" w:rsidR="003470AD" w:rsidRDefault="003470AD">
            <w:pPr>
              <w:ind w:left="-108" w:right="-10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имеется возможность подключения к сетям водоснабжения, электроснабжения, </w:t>
            </w:r>
            <w:r>
              <w:rPr>
                <w:sz w:val="22"/>
                <w:szCs w:val="22"/>
              </w:rPr>
              <w:lastRenderedPageBreak/>
              <w:t xml:space="preserve">подъезд осуществляется по существующей улично-дорожной сети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5FBE" w14:textId="77777777" w:rsidR="003470AD" w:rsidRDefault="003470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для </w:t>
            </w:r>
            <w:proofErr w:type="spellStart"/>
            <w:r>
              <w:rPr>
                <w:sz w:val="22"/>
                <w:szCs w:val="22"/>
              </w:rPr>
              <w:t>предоставле-ния</w:t>
            </w:r>
            <w:proofErr w:type="spellEnd"/>
            <w:r>
              <w:rPr>
                <w:sz w:val="22"/>
                <w:szCs w:val="22"/>
              </w:rPr>
              <w:t xml:space="preserve"> без проведения </w:t>
            </w:r>
            <w:r>
              <w:rPr>
                <w:sz w:val="22"/>
                <w:szCs w:val="22"/>
              </w:rPr>
              <w:lastRenderedPageBreak/>
              <w:t>аукциона в порядке очередности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EE4A" w14:textId="77777777" w:rsidR="003470AD" w:rsidRDefault="003470AD">
            <w:pPr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8-02245-50096                             8-02245-71857</w:t>
            </w:r>
          </w:p>
        </w:tc>
      </w:tr>
    </w:tbl>
    <w:p w14:paraId="122758A0" w14:textId="77777777" w:rsidR="003470AD" w:rsidRDefault="003470AD" w:rsidP="003470AD">
      <w:pPr>
        <w:spacing w:line="280" w:lineRule="exact"/>
        <w:rPr>
          <w:sz w:val="30"/>
          <w:szCs w:val="30"/>
        </w:rPr>
      </w:pPr>
    </w:p>
    <w:p w14:paraId="0A7F9CEA" w14:textId="77777777" w:rsidR="003470AD" w:rsidRDefault="003470AD" w:rsidP="003470AD">
      <w:pPr>
        <w:spacing w:line="280" w:lineRule="exact"/>
        <w:rPr>
          <w:sz w:val="30"/>
          <w:szCs w:val="30"/>
        </w:rPr>
      </w:pPr>
    </w:p>
    <w:p w14:paraId="4C4CDB15" w14:textId="77777777" w:rsidR="00CA32C5" w:rsidRDefault="00CA32C5"/>
    <w:sectPr w:rsidR="00CA32C5" w:rsidSect="00347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AD"/>
    <w:rsid w:val="003470AD"/>
    <w:rsid w:val="00C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4754"/>
  <w15:chartTrackingRefBased/>
  <w15:docId w15:val="{AFD4A060-8190-40D3-83CE-DBDA21D1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70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470A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Людмила Ивановна</dc:creator>
  <cp:keywords/>
  <dc:description/>
  <cp:lastModifiedBy>Куст Людмила Ивановна</cp:lastModifiedBy>
  <cp:revision>1</cp:revision>
  <dcterms:created xsi:type="dcterms:W3CDTF">2024-04-01T08:52:00Z</dcterms:created>
  <dcterms:modified xsi:type="dcterms:W3CDTF">2024-04-01T08:53:00Z</dcterms:modified>
</cp:coreProperties>
</file>