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B2" w:rsidRPr="00D141B8" w:rsidRDefault="00A023B2" w:rsidP="00A023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 w:rsidRPr="00D141B8">
        <w:rPr>
          <w:sz w:val="34"/>
          <w:szCs w:val="34"/>
        </w:rPr>
        <w:t xml:space="preserve">Государственную регистрацию и ликвидацию (прекращение деятельности) субъектов хозяйствования осуществляет уполномоченный сотрудник Костюковичского районного исполнительного комитета — </w:t>
      </w:r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proofErr w:type="gramStart"/>
      <w:r w:rsidRPr="00D141B8">
        <w:rPr>
          <w:sz w:val="34"/>
          <w:szCs w:val="34"/>
        </w:rPr>
        <w:t>главный специалист отдела экономики Костюковичского райисполкома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</w:r>
      <w:r w:rsidRPr="00D141B8">
        <w:rPr>
          <w:b/>
          <w:sz w:val="34"/>
          <w:szCs w:val="34"/>
        </w:rPr>
        <w:t>Сафронова Наталья Дмитриевна</w:t>
      </w:r>
      <w:r w:rsidRPr="00D141B8">
        <w:rPr>
          <w:rStyle w:val="apple-converted-space"/>
          <w:b/>
          <w:sz w:val="34"/>
          <w:szCs w:val="34"/>
        </w:rPr>
        <w:t> </w:t>
      </w:r>
      <w:r w:rsidRPr="00D141B8">
        <w:rPr>
          <w:b/>
          <w:sz w:val="34"/>
          <w:szCs w:val="34"/>
        </w:rPr>
        <w:br/>
      </w:r>
      <w:r w:rsidRPr="00D141B8">
        <w:rPr>
          <w:sz w:val="34"/>
          <w:szCs w:val="34"/>
        </w:rPr>
        <w:t>(Могилевская область, город Костюковичи, улица Ленинская, 93,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  <w:t xml:space="preserve">кабинет № 25, </w:t>
      </w:r>
      <w:proofErr w:type="gramEnd"/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r w:rsidRPr="00D141B8">
        <w:rPr>
          <w:sz w:val="34"/>
          <w:szCs w:val="34"/>
        </w:rPr>
        <w:t>телефон (+3752245)78109).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</w:r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 w:rsidRPr="00D141B8">
        <w:rPr>
          <w:sz w:val="34"/>
          <w:szCs w:val="34"/>
        </w:rPr>
        <w:t xml:space="preserve">В случае временного отсутствия уполномоченного сотрудника регистрирующего органа государственная регистрация и ликвидация (прекращение деятельности) субъектов хозяйствования осуществляется начальником отдела экономики Костюковичского райисполкома </w:t>
      </w:r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proofErr w:type="gramStart"/>
      <w:r w:rsidRPr="00D141B8">
        <w:rPr>
          <w:b/>
          <w:sz w:val="34"/>
          <w:szCs w:val="34"/>
        </w:rPr>
        <w:t>Голуб Татьяной Васильевной</w:t>
      </w:r>
      <w:r w:rsidRPr="00D141B8">
        <w:rPr>
          <w:rStyle w:val="apple-converted-space"/>
          <w:b/>
          <w:sz w:val="34"/>
          <w:szCs w:val="34"/>
        </w:rPr>
        <w:t> </w:t>
      </w:r>
      <w:r w:rsidRPr="00D141B8">
        <w:rPr>
          <w:b/>
          <w:sz w:val="34"/>
          <w:szCs w:val="34"/>
        </w:rPr>
        <w:br/>
      </w:r>
      <w:r w:rsidRPr="00D141B8">
        <w:rPr>
          <w:sz w:val="34"/>
          <w:szCs w:val="34"/>
        </w:rPr>
        <w:t xml:space="preserve">(Могилевская область, город Костюковичи, улица Ленинская, 93, кабинет № 3, </w:t>
      </w:r>
      <w:proofErr w:type="gramEnd"/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 w:rsidRPr="00D141B8">
        <w:rPr>
          <w:sz w:val="34"/>
          <w:szCs w:val="34"/>
        </w:rPr>
        <w:t>телефон (+3752245)78107)</w:t>
      </w:r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</w:p>
    <w:p w:rsidR="00A023B2" w:rsidRPr="00D141B8" w:rsidRDefault="00A023B2" w:rsidP="00A023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 w:rsidRPr="00D141B8">
        <w:rPr>
          <w:sz w:val="34"/>
          <w:szCs w:val="34"/>
        </w:rPr>
        <w:t>Режим работы: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  <w:t>понедельник — пятница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  <w:t>с 8:00 до 17:00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  <w:t>перерыв на обед — с 13:00 до 14:00</w:t>
      </w:r>
      <w:r w:rsidRPr="00D141B8">
        <w:rPr>
          <w:rStyle w:val="apple-converted-space"/>
          <w:sz w:val="34"/>
          <w:szCs w:val="34"/>
        </w:rPr>
        <w:t> </w:t>
      </w:r>
      <w:r w:rsidRPr="00D141B8">
        <w:rPr>
          <w:sz w:val="34"/>
          <w:szCs w:val="34"/>
        </w:rPr>
        <w:br/>
        <w:t> Контактные телефоны (802245) 78109, 78107.</w:t>
      </w:r>
    </w:p>
    <w:p w:rsidR="00C03E3D" w:rsidRPr="00D141B8" w:rsidRDefault="00C03E3D">
      <w:pPr>
        <w:rPr>
          <w:szCs w:val="30"/>
        </w:rPr>
      </w:pPr>
    </w:p>
    <w:sectPr w:rsidR="00C03E3D" w:rsidRPr="00D141B8" w:rsidSect="00C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B2"/>
    <w:rsid w:val="003F1C4C"/>
    <w:rsid w:val="00A023B2"/>
    <w:rsid w:val="00C03E3D"/>
    <w:rsid w:val="00D1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B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rik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3</cp:revision>
  <dcterms:created xsi:type="dcterms:W3CDTF">2020-01-29T13:26:00Z</dcterms:created>
  <dcterms:modified xsi:type="dcterms:W3CDTF">2020-01-29T13:33:00Z</dcterms:modified>
</cp:coreProperties>
</file>