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0E" w:rsidRDefault="00B7270E" w:rsidP="00B7270E">
      <w:pPr>
        <w:shd w:val="clear" w:color="auto" w:fill="FFFFFF"/>
        <w:jc w:val="center"/>
        <w:rPr>
          <w:b/>
          <w:sz w:val="30"/>
          <w:szCs w:val="30"/>
        </w:rPr>
      </w:pPr>
      <w:r w:rsidRPr="00B7270E">
        <w:rPr>
          <w:b/>
          <w:sz w:val="30"/>
          <w:szCs w:val="30"/>
        </w:rPr>
        <w:t>Профилактика респираторных вирусных инфекций</w:t>
      </w:r>
    </w:p>
    <w:p w:rsidR="00B7270E" w:rsidRPr="00B7270E" w:rsidRDefault="00B7270E" w:rsidP="00B7270E">
      <w:pPr>
        <w:shd w:val="clear" w:color="auto" w:fill="FFFFFF"/>
        <w:jc w:val="center"/>
        <w:rPr>
          <w:b/>
          <w:sz w:val="30"/>
          <w:szCs w:val="30"/>
        </w:rPr>
      </w:pPr>
      <w:bookmarkStart w:id="0" w:name="_GoBack"/>
      <w:bookmarkEnd w:id="0"/>
    </w:p>
    <w:p w:rsidR="00B10C73" w:rsidRDefault="00B10C73" w:rsidP="00B10C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41E99" w:rsidRPr="00E41E99">
        <w:rPr>
          <w:sz w:val="28"/>
          <w:szCs w:val="28"/>
        </w:rPr>
        <w:t>Инфекци</w:t>
      </w:r>
      <w:r>
        <w:rPr>
          <w:sz w:val="28"/>
          <w:szCs w:val="28"/>
        </w:rPr>
        <w:t>онные заболевания</w:t>
      </w:r>
      <w:r w:rsidR="00E41E99" w:rsidRPr="00E41E99">
        <w:rPr>
          <w:sz w:val="28"/>
          <w:szCs w:val="28"/>
        </w:rPr>
        <w:t xml:space="preserve"> вызывают определенные микроорганизмы (патогены) — вирусы, бактерии, грибы, паразиты. Проникая в организм, они размножаются в благоприятной для них среде и могут провоцировать нарушение работы как отдельных органов и систем, так и всего организма в целом.</w:t>
      </w:r>
    </w:p>
    <w:p w:rsidR="00E41E99" w:rsidRPr="00E41E99" w:rsidRDefault="00B10C73" w:rsidP="00B10C73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41E99" w:rsidRPr="00E41E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E41E99" w:rsidRPr="00E41E99">
        <w:rPr>
          <w:bCs/>
          <w:sz w:val="28"/>
          <w:szCs w:val="28"/>
        </w:rPr>
        <w:t>Инфекци</w:t>
      </w:r>
      <w:r>
        <w:rPr>
          <w:bCs/>
          <w:sz w:val="28"/>
          <w:szCs w:val="28"/>
        </w:rPr>
        <w:t>онные заболевания</w:t>
      </w:r>
      <w:r w:rsidR="00E41E99" w:rsidRPr="00E41E99">
        <w:rPr>
          <w:bCs/>
          <w:sz w:val="28"/>
          <w:szCs w:val="28"/>
        </w:rPr>
        <w:t xml:space="preserve"> являются основной причиной болезней и смерти во всем мире. Особенно к ним уязвимы дети младшего возраста, пожилые люди, пациенты, страдающие хроническими заболеваниями, пациенты, которые проходят лечение от онкологического заболевания или принимают </w:t>
      </w:r>
      <w:proofErr w:type="spellStart"/>
      <w:r w:rsidR="00E41E99" w:rsidRPr="00E41E99">
        <w:rPr>
          <w:bCs/>
          <w:sz w:val="28"/>
          <w:szCs w:val="28"/>
        </w:rPr>
        <w:t>иммуносупрессивные</w:t>
      </w:r>
      <w:proofErr w:type="spellEnd"/>
      <w:r w:rsidR="00E41E99" w:rsidRPr="00E41E99">
        <w:rPr>
          <w:bCs/>
          <w:sz w:val="28"/>
          <w:szCs w:val="28"/>
        </w:rPr>
        <w:t xml:space="preserve"> препараты, пациенты с иммунодефицитом.</w:t>
      </w:r>
    </w:p>
    <w:p w:rsidR="00E41E99" w:rsidRDefault="00E41E99" w:rsidP="00E41E99">
      <w:pPr>
        <w:pStyle w:val="a7"/>
        <w:shd w:val="clear" w:color="auto" w:fill="FFFFFF"/>
        <w:spacing w:before="0" w:beforeAutospacing="0" w:after="0" w:afterAutospacing="0" w:line="395" w:lineRule="atLeast"/>
        <w:jc w:val="both"/>
        <w:rPr>
          <w:b/>
          <w:bCs/>
          <w:sz w:val="28"/>
          <w:szCs w:val="28"/>
        </w:rPr>
      </w:pPr>
      <w:r w:rsidRPr="00E41E99">
        <w:rPr>
          <w:b/>
          <w:bCs/>
          <w:sz w:val="28"/>
          <w:szCs w:val="28"/>
        </w:rPr>
        <w:t>Понимание того, как передаются инфекции, помогает избежать заражения и заболевания.</w:t>
      </w:r>
    </w:p>
    <w:p w:rsidR="00E41E99" w:rsidRPr="00E41E99" w:rsidRDefault="00E41E99" w:rsidP="00E41E99">
      <w:pPr>
        <w:pStyle w:val="a7"/>
        <w:shd w:val="clear" w:color="auto" w:fill="FFFFFF"/>
        <w:spacing w:before="0" w:beforeAutospacing="0" w:after="0" w:afterAutospacing="0" w:line="395" w:lineRule="atLeast"/>
        <w:jc w:val="both"/>
        <w:rPr>
          <w:sz w:val="28"/>
          <w:szCs w:val="28"/>
        </w:rPr>
      </w:pPr>
      <w:r w:rsidRPr="00E41E99">
        <w:rPr>
          <w:b/>
          <w:bCs/>
          <w:sz w:val="28"/>
          <w:szCs w:val="28"/>
        </w:rPr>
        <w:t xml:space="preserve"> </w:t>
      </w:r>
      <w:r w:rsidRPr="00E41E99">
        <w:rPr>
          <w:sz w:val="28"/>
          <w:szCs w:val="28"/>
        </w:rPr>
        <w:t>Инфекции передаются:</w:t>
      </w:r>
    </w:p>
    <w:p w:rsidR="00E41E99" w:rsidRPr="00E41E99" w:rsidRDefault="00E41E99" w:rsidP="00E41E99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E41E99">
        <w:rPr>
          <w:sz w:val="28"/>
          <w:szCs w:val="28"/>
        </w:rPr>
        <w:t>воздушно-капельным путем (аэрогенный механизм);</w:t>
      </w:r>
    </w:p>
    <w:p w:rsidR="00E41E99" w:rsidRPr="00E41E99" w:rsidRDefault="00E41E99" w:rsidP="00E41E99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E41E99">
        <w:rPr>
          <w:sz w:val="28"/>
          <w:szCs w:val="28"/>
        </w:rPr>
        <w:t>от человека к человеку при прямом контакте, через предметы быта и обстановки (контактный механизм);</w:t>
      </w:r>
    </w:p>
    <w:p w:rsidR="00E41E99" w:rsidRPr="00E41E99" w:rsidRDefault="00E41E99" w:rsidP="00E41E99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E41E99">
        <w:rPr>
          <w:sz w:val="28"/>
          <w:szCs w:val="28"/>
        </w:rPr>
        <w:t>при контакте с кровью зараженного человека (</w:t>
      </w:r>
      <w:proofErr w:type="spellStart"/>
      <w:r w:rsidRPr="00E41E99">
        <w:rPr>
          <w:sz w:val="28"/>
          <w:szCs w:val="28"/>
        </w:rPr>
        <w:t>гемоконтактный</w:t>
      </w:r>
      <w:proofErr w:type="spellEnd"/>
      <w:r w:rsidRPr="00E41E99">
        <w:rPr>
          <w:sz w:val="28"/>
          <w:szCs w:val="28"/>
        </w:rPr>
        <w:t xml:space="preserve"> механизм);</w:t>
      </w:r>
    </w:p>
    <w:p w:rsidR="00E41E99" w:rsidRPr="00E41E99" w:rsidRDefault="00E41E99" w:rsidP="00E41E99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E41E99">
        <w:rPr>
          <w:sz w:val="28"/>
          <w:szCs w:val="28"/>
        </w:rPr>
        <w:t>через переносчиков возбудителя — комаров, клещей (трансмиссивный механизм);</w:t>
      </w:r>
    </w:p>
    <w:p w:rsidR="00E41E99" w:rsidRPr="00E41E99" w:rsidRDefault="00E41E99" w:rsidP="00E41E99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E41E99">
        <w:rPr>
          <w:sz w:val="28"/>
          <w:szCs w:val="28"/>
        </w:rPr>
        <w:t>через пищу и воду, загрязненные испражнениями или рвотными массами, содержащими возбудитель (фекально-оральный механизм);</w:t>
      </w:r>
    </w:p>
    <w:p w:rsidR="00E41E99" w:rsidRPr="00E41E99" w:rsidRDefault="00E41E99" w:rsidP="00E41E99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E41E99">
        <w:rPr>
          <w:sz w:val="28"/>
          <w:szCs w:val="28"/>
        </w:rPr>
        <w:t>от матери к плоду во время беременности или во время прохождения плода через родовые пути (вертикальный механизм);</w:t>
      </w:r>
    </w:p>
    <w:p w:rsidR="00E41E99" w:rsidRPr="00E41E99" w:rsidRDefault="00E41E99" w:rsidP="00E41E99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E41E99">
        <w:rPr>
          <w:sz w:val="28"/>
          <w:szCs w:val="28"/>
        </w:rPr>
        <w:t>при половом контакте.</w:t>
      </w:r>
    </w:p>
    <w:p w:rsidR="0014135A" w:rsidRPr="004C0DD1" w:rsidRDefault="00E41E99" w:rsidP="00E41E99">
      <w:pPr>
        <w:pStyle w:val="a5"/>
        <w:ind w:firstLine="708"/>
        <w:jc w:val="both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E41E99">
        <w:rPr>
          <w:rStyle w:val="a4"/>
          <w:rFonts w:ascii="Times New Roman" w:hAnsi="Times New Roman"/>
          <w:b/>
          <w:i w:val="0"/>
          <w:sz w:val="28"/>
          <w:szCs w:val="28"/>
        </w:rPr>
        <w:t>Профилактика инфекционных заболеваний основана на своевременной вакцинации и, безусловно, строгом соблюдении правил личной гигиены.</w:t>
      </w:r>
      <w:r w:rsidR="004C0DD1" w:rsidRPr="004C0DD1">
        <w:rPr>
          <w:rFonts w:ascii="Times New Roman" w:hAnsi="Times New Roman"/>
          <w:sz w:val="28"/>
          <w:szCs w:val="28"/>
        </w:rPr>
        <w:t xml:space="preserve"> </w:t>
      </w:r>
      <w:r w:rsidR="004C0DD1" w:rsidRPr="004C0DD1">
        <w:rPr>
          <w:rFonts w:ascii="Times New Roman" w:hAnsi="Times New Roman"/>
          <w:b/>
          <w:sz w:val="28"/>
          <w:szCs w:val="28"/>
        </w:rPr>
        <w:t>Согласно позиции Всемирной организации здравоохранения, наиболее эффективным средством профилактики инфекционных заболеваний является вакцинация.</w:t>
      </w:r>
      <w:r w:rsidR="004C0DD1" w:rsidRPr="004C0DD1">
        <w:rPr>
          <w:rFonts w:ascii="Times New Roman" w:hAnsi="Times New Roman"/>
          <w:sz w:val="28"/>
          <w:szCs w:val="28"/>
        </w:rPr>
        <w:t xml:space="preserve"> </w:t>
      </w:r>
      <w:r w:rsidR="004C0DD1">
        <w:rPr>
          <w:rFonts w:ascii="Times New Roman" w:hAnsi="Times New Roman"/>
          <w:sz w:val="28"/>
          <w:szCs w:val="28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</w:t>
      </w:r>
    </w:p>
    <w:p w:rsidR="00E41E99" w:rsidRPr="00E41E99" w:rsidRDefault="00E41E99" w:rsidP="00B10C73">
      <w:pPr>
        <w:shd w:val="clear" w:color="auto" w:fill="FFFFFF"/>
        <w:jc w:val="both"/>
        <w:rPr>
          <w:sz w:val="28"/>
          <w:szCs w:val="28"/>
        </w:rPr>
      </w:pPr>
      <w:r w:rsidRPr="00E41E99">
        <w:rPr>
          <w:sz w:val="28"/>
          <w:szCs w:val="28"/>
        </w:rPr>
        <w:t>Первая (после профилактических прививок) линия защиты против различных инфекций — соблюдение правил гигиены.</w:t>
      </w:r>
    </w:p>
    <w:p w:rsidR="00E41E99" w:rsidRPr="00E41E99" w:rsidRDefault="00E41E99" w:rsidP="00B10C73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E41E99">
        <w:rPr>
          <w:sz w:val="28"/>
          <w:szCs w:val="28"/>
        </w:rPr>
        <w:t>Cледуя</w:t>
      </w:r>
      <w:proofErr w:type="spellEnd"/>
      <w:r w:rsidRPr="00E41E99">
        <w:rPr>
          <w:sz w:val="28"/>
          <w:szCs w:val="28"/>
        </w:rPr>
        <w:t xml:space="preserve"> этим элементарным правилам, вы не только защищаете себя, но и не допускаете распространения инфекции среди других людей, если инфекция уже проникла в ваш организм:</w:t>
      </w:r>
    </w:p>
    <w:p w:rsidR="00E41E99" w:rsidRPr="00E41E99" w:rsidRDefault="00E41E99" w:rsidP="00B10C73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E41E99">
        <w:rPr>
          <w:sz w:val="28"/>
          <w:szCs w:val="28"/>
        </w:rPr>
        <w:t>тщательно мойте руки с мылом (не менее 20 секунд) или обрабатывайте их спиртосодержащим средством;</w:t>
      </w:r>
    </w:p>
    <w:p w:rsidR="00E41E99" w:rsidRPr="00E41E99" w:rsidRDefault="00E41E99" w:rsidP="00B10C73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E41E99">
        <w:rPr>
          <w:sz w:val="28"/>
          <w:szCs w:val="28"/>
        </w:rPr>
        <w:t>не трогайте руками глаза, нос и рот;</w:t>
      </w:r>
    </w:p>
    <w:p w:rsidR="00E41E99" w:rsidRPr="00E41E99" w:rsidRDefault="00E41E99" w:rsidP="00B10C73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E41E99">
        <w:rPr>
          <w:sz w:val="28"/>
          <w:szCs w:val="28"/>
        </w:rPr>
        <w:t>прикрывайтесь сгибом локтя при чихании и </w:t>
      </w:r>
      <w:hyperlink r:id="rId5" w:history="1">
        <w:r w:rsidRPr="00E41E99">
          <w:rPr>
            <w:sz w:val="28"/>
            <w:szCs w:val="28"/>
          </w:rPr>
          <w:t>кашле</w:t>
        </w:r>
      </w:hyperlink>
      <w:r w:rsidRPr="00E41E99">
        <w:rPr>
          <w:sz w:val="28"/>
          <w:szCs w:val="28"/>
        </w:rPr>
        <w:t>, прикрывайте рот и нос салфеткой, использованную салфетку утилизируйте;</w:t>
      </w:r>
    </w:p>
    <w:p w:rsidR="00E41E99" w:rsidRPr="00E41E99" w:rsidRDefault="00E41E99" w:rsidP="00B10C73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E41E99">
        <w:rPr>
          <w:sz w:val="28"/>
          <w:szCs w:val="28"/>
        </w:rPr>
        <w:t>старайтесь держаться на расстоянии не менее 1 м от людей с симптомами ОРВИ;</w:t>
      </w:r>
    </w:p>
    <w:p w:rsidR="00E41E99" w:rsidRPr="00E41E99" w:rsidRDefault="00E41E99" w:rsidP="00B10C73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E41E99">
        <w:rPr>
          <w:sz w:val="28"/>
          <w:szCs w:val="28"/>
        </w:rPr>
        <w:lastRenderedPageBreak/>
        <w:t xml:space="preserve">не делитесь личными вещами и предметами личной гигиены, используйте только свои зубную щетку, полотенце, носовой платок, бритву, ножницы, </w:t>
      </w:r>
      <w:proofErr w:type="spellStart"/>
      <w:r w:rsidRPr="00E41E99">
        <w:rPr>
          <w:sz w:val="28"/>
          <w:szCs w:val="28"/>
        </w:rPr>
        <w:t>книпсеры</w:t>
      </w:r>
      <w:proofErr w:type="spellEnd"/>
      <w:r w:rsidRPr="00E41E99">
        <w:rPr>
          <w:sz w:val="28"/>
          <w:szCs w:val="28"/>
        </w:rPr>
        <w:t xml:space="preserve"> (щипчики) для ногтей;</w:t>
      </w:r>
    </w:p>
    <w:p w:rsidR="00E41E99" w:rsidRPr="00E41E99" w:rsidRDefault="00E41E99" w:rsidP="00B10C73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E41E99">
        <w:rPr>
          <w:sz w:val="28"/>
          <w:szCs w:val="28"/>
        </w:rPr>
        <w:t>если заболели сами, и у вас слабовыраженные симптомы заболевания (субфебрильная температура, </w:t>
      </w:r>
      <w:hyperlink r:id="rId6" w:history="1">
        <w:r w:rsidRPr="00E41E99">
          <w:rPr>
            <w:sz w:val="28"/>
            <w:szCs w:val="28"/>
          </w:rPr>
          <w:t>насморк</w:t>
        </w:r>
      </w:hyperlink>
      <w:r w:rsidRPr="00E41E99">
        <w:rPr>
          <w:sz w:val="28"/>
          <w:szCs w:val="28"/>
        </w:rPr>
        <w:t>, </w:t>
      </w:r>
      <w:hyperlink r:id="rId7" w:history="1">
        <w:r w:rsidRPr="00E41E99">
          <w:rPr>
            <w:sz w:val="28"/>
            <w:szCs w:val="28"/>
          </w:rPr>
          <w:t>головная боль</w:t>
        </w:r>
      </w:hyperlink>
      <w:r w:rsidRPr="00E41E99">
        <w:rPr>
          <w:sz w:val="28"/>
          <w:szCs w:val="28"/>
        </w:rPr>
        <w:t>), оставайтесь дома до выздоровления, если поднялась </w:t>
      </w:r>
      <w:hyperlink r:id="rId8" w:history="1">
        <w:r w:rsidRPr="00E41E99">
          <w:rPr>
            <w:sz w:val="28"/>
            <w:szCs w:val="28"/>
          </w:rPr>
          <w:t>высокая температура</w:t>
        </w:r>
      </w:hyperlink>
      <w:r w:rsidRPr="00E41E99">
        <w:rPr>
          <w:sz w:val="28"/>
          <w:szCs w:val="28"/>
        </w:rPr>
        <w:t>, появились кашель и затруднение дыхания, срочно обратитесь за медицинской помощью;</w:t>
      </w:r>
    </w:p>
    <w:p w:rsidR="00E41E99" w:rsidRPr="00E41E99" w:rsidRDefault="00E41E99" w:rsidP="00B10C73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E41E99">
        <w:rPr>
          <w:sz w:val="28"/>
          <w:szCs w:val="28"/>
        </w:rPr>
        <w:t>тщательно обрабатывайте легкие порезы или раны, если сильно травмировались или вас укусило животное, обязательно обратитесь за медицинской помощью;</w:t>
      </w:r>
    </w:p>
    <w:p w:rsidR="00E41E99" w:rsidRPr="00E41E99" w:rsidRDefault="00E41E99" w:rsidP="00B10C73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E41E99">
        <w:rPr>
          <w:sz w:val="28"/>
          <w:szCs w:val="28"/>
        </w:rPr>
        <w:t>избегайте купания в водоемах с загрязненной водой;</w:t>
      </w:r>
    </w:p>
    <w:p w:rsidR="00E41E99" w:rsidRPr="00E41E99" w:rsidRDefault="00E41E99" w:rsidP="00B10C73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E41E99">
        <w:rPr>
          <w:sz w:val="28"/>
          <w:szCs w:val="28"/>
        </w:rPr>
        <w:t>не посещайте бассейн, если у вас </w:t>
      </w:r>
      <w:hyperlink r:id="rId9" w:history="1">
        <w:r w:rsidRPr="00E41E99">
          <w:rPr>
            <w:sz w:val="28"/>
            <w:szCs w:val="28"/>
          </w:rPr>
          <w:t>диарея</w:t>
        </w:r>
      </w:hyperlink>
      <w:r w:rsidRPr="00E41E99">
        <w:rPr>
          <w:sz w:val="28"/>
          <w:szCs w:val="28"/>
        </w:rPr>
        <w:t> или открытая рана;</w:t>
      </w:r>
    </w:p>
    <w:p w:rsidR="00E41E99" w:rsidRPr="00E41E99" w:rsidRDefault="00E41E99" w:rsidP="00B10C73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E41E99">
        <w:rPr>
          <w:sz w:val="28"/>
          <w:szCs w:val="28"/>
        </w:rPr>
        <w:t>принимайте душ перед посещением бассейна, не ходите босиком в раздевалке и душевой комнате;</w:t>
      </w:r>
    </w:p>
    <w:p w:rsidR="00E41E99" w:rsidRPr="00E41E99" w:rsidRDefault="00E41E99" w:rsidP="00B10C73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E41E99">
        <w:rPr>
          <w:sz w:val="28"/>
          <w:szCs w:val="28"/>
        </w:rPr>
        <w:t>перед приготовлением пищи тщательно промывайте сырое мясо, овощи и фрукты под проточной водой, используйте разную посуду и разделочные доски для каждого вида продуктов, не пренебрегайте правилами термической обработки, размораживайте продукты только в холодильнике или микроволновой печи.</w:t>
      </w:r>
    </w:p>
    <w:p w:rsidR="00E41E99" w:rsidRPr="00E41E99" w:rsidRDefault="00E41E99" w:rsidP="00B10C73">
      <w:pPr>
        <w:shd w:val="clear" w:color="auto" w:fill="FFFFFF"/>
        <w:jc w:val="both"/>
        <w:rPr>
          <w:sz w:val="28"/>
          <w:szCs w:val="28"/>
        </w:rPr>
      </w:pPr>
      <w:r w:rsidRPr="00E41E99">
        <w:rPr>
          <w:sz w:val="28"/>
          <w:szCs w:val="28"/>
        </w:rPr>
        <w:t xml:space="preserve">Перед поездкой за границу проконсультируйтесь с врачом, убедитесь в том, что у вас и ваших детей есть все необходимые прививки. Желательно это делать не в последний момент, а как минимум за 4-8 недель до путешествия. Если вы собираетесь в поездку в </w:t>
      </w:r>
      <w:proofErr w:type="spellStart"/>
      <w:r w:rsidRPr="00E41E99">
        <w:rPr>
          <w:sz w:val="28"/>
          <w:szCs w:val="28"/>
        </w:rPr>
        <w:t>эпидемиологически</w:t>
      </w:r>
      <w:proofErr w:type="spellEnd"/>
      <w:r w:rsidRPr="00E41E99">
        <w:rPr>
          <w:sz w:val="28"/>
          <w:szCs w:val="28"/>
        </w:rPr>
        <w:t xml:space="preserve"> неблагоприятную страну, получите консультацию и примите меры за 2-3 месяца до отъезда. В стране временного пребывания избегайте употребления льда, используйте для питья, умывания и чистки зубов только бутилированную воду, не ешьте сырые овощи (салаты) и фрукты, которые были предварительно очищены и нарезаны не вами лично. Пользуйтесь средствами защиты от насекомых, носите закрытую одежду.</w:t>
      </w:r>
    </w:p>
    <w:p w:rsidR="00E41E99" w:rsidRPr="00E41E99" w:rsidRDefault="00E41E99" w:rsidP="00B10C73">
      <w:pPr>
        <w:shd w:val="clear" w:color="auto" w:fill="FFFFFF"/>
        <w:jc w:val="both"/>
        <w:rPr>
          <w:sz w:val="28"/>
          <w:szCs w:val="28"/>
        </w:rPr>
      </w:pPr>
      <w:r w:rsidRPr="00E41E99">
        <w:rPr>
          <w:sz w:val="28"/>
          <w:szCs w:val="28"/>
        </w:rPr>
        <w:t xml:space="preserve">Инфекционные заболевания, передающиеся половым путем (ИППП), — наиболее легко предотвратимый вид инфекций. Здесь важно соблюдать правила безопасности интимной близости (использовать презерватив). Если вакцинация от таких инфекций для вас неактуальна по возрасту (например, от ВПЧ), вовремя проходите </w:t>
      </w:r>
      <w:proofErr w:type="spellStart"/>
      <w:r w:rsidRPr="00E41E99">
        <w:rPr>
          <w:sz w:val="28"/>
          <w:szCs w:val="28"/>
        </w:rPr>
        <w:t>скрининги</w:t>
      </w:r>
      <w:proofErr w:type="spellEnd"/>
      <w:r w:rsidRPr="00E41E99">
        <w:rPr>
          <w:sz w:val="28"/>
          <w:szCs w:val="28"/>
        </w:rPr>
        <w:t xml:space="preserve"> и обращайтесь к врачам.</w:t>
      </w:r>
    </w:p>
    <w:p w:rsidR="0014135A" w:rsidRPr="0014135A" w:rsidRDefault="0014135A" w:rsidP="0014135A">
      <w:pPr>
        <w:pStyle w:val="a5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4C0DD1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Острые респираторные инфекции (ОРИ) занимают ведущее место в структуре инфекционных заболеваний. </w:t>
      </w:r>
      <w:r w:rsidRPr="0014135A">
        <w:rPr>
          <w:rStyle w:val="a4"/>
          <w:rFonts w:ascii="Times New Roman" w:hAnsi="Times New Roman"/>
          <w:i w:val="0"/>
          <w:sz w:val="28"/>
          <w:szCs w:val="28"/>
        </w:rPr>
        <w:t>По данным Всемирной организации здравоохранения (ВОЗ), ежегодно ими болеет до четверти населения планеты.</w:t>
      </w:r>
    </w:p>
    <w:p w:rsidR="0014135A" w:rsidRDefault="0014135A" w:rsidP="0014135A">
      <w:pPr>
        <w:pStyle w:val="a5"/>
        <w:ind w:firstLine="708"/>
        <w:jc w:val="both"/>
        <w:rPr>
          <w:rFonts w:ascii="Times New Roman" w:hAnsi="Times New Roman"/>
        </w:rPr>
      </w:pPr>
      <w:r w:rsidRPr="004C0DD1">
        <w:rPr>
          <w:rFonts w:ascii="Times New Roman" w:hAnsi="Times New Roman"/>
          <w:b/>
          <w:sz w:val="28"/>
          <w:szCs w:val="28"/>
        </w:rPr>
        <w:t xml:space="preserve">Грипп </w:t>
      </w:r>
      <w:r>
        <w:rPr>
          <w:rFonts w:ascii="Times New Roman" w:hAnsi="Times New Roman"/>
          <w:sz w:val="28"/>
          <w:szCs w:val="28"/>
        </w:rPr>
        <w:t xml:space="preserve">– острая </w:t>
      </w:r>
      <w:proofErr w:type="spellStart"/>
      <w:r>
        <w:rPr>
          <w:rFonts w:ascii="Times New Roman" w:hAnsi="Times New Roman"/>
          <w:sz w:val="28"/>
          <w:szCs w:val="28"/>
        </w:rPr>
        <w:t>высококонтагиозная</w:t>
      </w:r>
      <w:proofErr w:type="spellEnd"/>
      <w:r>
        <w:rPr>
          <w:rFonts w:ascii="Times New Roman" w:hAnsi="Times New Roman"/>
          <w:sz w:val="28"/>
          <w:szCs w:val="28"/>
        </w:rPr>
        <w:t xml:space="preserve"> (заразная) респираторная вирусная инфекция с воздушно-капельным механизмом передачи, вызываемая вирусами гриппа типа А, В и С. Инфекция имеет склонность к эпидемическому распространению, поражает все возрастные группы населения. Длительность инкубационного периода (время между инфицированием и появлением клинических симптомов) при гриппе колеблется от нескольких часов до 7 дней, чаще всего он составляет 1–4 дня. </w:t>
      </w:r>
    </w:p>
    <w:p w:rsidR="0014135A" w:rsidRDefault="0014135A" w:rsidP="0014135A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Заболевание начинается остро и характеризуется резким повышением температуры тела до 38°C и выше, наличием выраженных симптомов интоксикации (озноб, головная боль, ломота в суставах, боль в мышцах и при движении глазных яблок) с последующим присоединением катарально-респираторных симптомов (сухость слизистых оболочек верхних дыхательных </w:t>
      </w:r>
      <w:r>
        <w:rPr>
          <w:rFonts w:ascii="Times New Roman" w:hAnsi="Times New Roman"/>
          <w:sz w:val="28"/>
          <w:szCs w:val="28"/>
        </w:rPr>
        <w:lastRenderedPageBreak/>
        <w:t xml:space="preserve">путей, першение в горле, </w:t>
      </w:r>
      <w:proofErr w:type="spellStart"/>
      <w:r>
        <w:rPr>
          <w:rFonts w:ascii="Times New Roman" w:hAnsi="Times New Roman"/>
          <w:sz w:val="28"/>
          <w:szCs w:val="28"/>
        </w:rPr>
        <w:t>саднение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боли за грудиной, сухой кашель, одышка).</w:t>
      </w:r>
    </w:p>
    <w:p w:rsidR="0014135A" w:rsidRPr="0014135A" w:rsidRDefault="0014135A" w:rsidP="0014135A">
      <w:pPr>
        <w:jc w:val="both"/>
        <w:rPr>
          <w:rStyle w:val="a4"/>
          <w:rFonts w:eastAsiaTheme="majorEastAsia"/>
          <w:i w:val="0"/>
          <w:sz w:val="28"/>
          <w:szCs w:val="28"/>
        </w:rPr>
      </w:pPr>
      <w:r w:rsidRPr="0014135A">
        <w:rPr>
          <w:rStyle w:val="a4"/>
          <w:rFonts w:eastAsiaTheme="majorEastAsia"/>
          <w:i w:val="0"/>
          <w:sz w:val="28"/>
          <w:szCs w:val="28"/>
        </w:rPr>
        <w:t xml:space="preserve">       При гриппе обостряются имеющиеся хронические заболевания, кроме этого, грипп имеет и список возможных осложнений:</w:t>
      </w:r>
    </w:p>
    <w:p w:rsidR="0014135A" w:rsidRPr="0014135A" w:rsidRDefault="0014135A" w:rsidP="0014135A">
      <w:pPr>
        <w:jc w:val="both"/>
        <w:rPr>
          <w:rStyle w:val="a4"/>
          <w:rFonts w:eastAsiaTheme="majorEastAsia"/>
          <w:i w:val="0"/>
          <w:sz w:val="28"/>
          <w:szCs w:val="28"/>
        </w:rPr>
      </w:pPr>
      <w:r w:rsidRPr="0014135A">
        <w:rPr>
          <w:rStyle w:val="a4"/>
          <w:rFonts w:eastAsiaTheme="majorEastAsia"/>
          <w:i w:val="0"/>
          <w:sz w:val="28"/>
          <w:szCs w:val="28"/>
        </w:rPr>
        <w:t xml:space="preserve"> - Легочные осложнения (пневмония, бронхит). Именно пневмония является причиной большинства смертельных исходов от гриппа.</w:t>
      </w:r>
    </w:p>
    <w:p w:rsidR="0014135A" w:rsidRPr="0014135A" w:rsidRDefault="0014135A" w:rsidP="0014135A">
      <w:pPr>
        <w:jc w:val="both"/>
        <w:rPr>
          <w:rStyle w:val="a4"/>
          <w:rFonts w:eastAsiaTheme="majorEastAsia"/>
          <w:i w:val="0"/>
          <w:sz w:val="28"/>
          <w:szCs w:val="28"/>
        </w:rPr>
      </w:pPr>
      <w:r w:rsidRPr="0014135A">
        <w:rPr>
          <w:rStyle w:val="a4"/>
          <w:rFonts w:eastAsiaTheme="majorEastAsia"/>
          <w:i w:val="0"/>
          <w:sz w:val="28"/>
          <w:szCs w:val="28"/>
        </w:rPr>
        <w:t xml:space="preserve"> -  Осложнения со стороны верхних дыхательных путей и ЛОР-органов (отит, синусит, ринит, трахеит).</w:t>
      </w:r>
    </w:p>
    <w:p w:rsidR="0014135A" w:rsidRPr="0014135A" w:rsidRDefault="0014135A" w:rsidP="0014135A">
      <w:pPr>
        <w:jc w:val="both"/>
        <w:rPr>
          <w:rStyle w:val="a4"/>
          <w:rFonts w:eastAsiaTheme="majorEastAsia"/>
          <w:i w:val="0"/>
          <w:sz w:val="28"/>
          <w:szCs w:val="28"/>
        </w:rPr>
      </w:pPr>
      <w:r w:rsidRPr="0014135A">
        <w:rPr>
          <w:rStyle w:val="a4"/>
          <w:rFonts w:eastAsiaTheme="majorEastAsia"/>
          <w:i w:val="0"/>
          <w:sz w:val="28"/>
          <w:szCs w:val="28"/>
        </w:rPr>
        <w:t xml:space="preserve"> -  Осложнения со стороны сердечно-сосудистой системы (миокардит, перикардит).</w:t>
      </w:r>
    </w:p>
    <w:p w:rsidR="0014135A" w:rsidRPr="0014135A" w:rsidRDefault="0014135A" w:rsidP="0014135A">
      <w:pPr>
        <w:jc w:val="both"/>
        <w:rPr>
          <w:rStyle w:val="a4"/>
          <w:rFonts w:eastAsiaTheme="majorEastAsia"/>
          <w:i w:val="0"/>
          <w:sz w:val="28"/>
          <w:szCs w:val="28"/>
        </w:rPr>
      </w:pPr>
      <w:r w:rsidRPr="0014135A">
        <w:rPr>
          <w:rStyle w:val="a4"/>
          <w:rFonts w:eastAsiaTheme="majorEastAsia"/>
          <w:i w:val="0"/>
          <w:sz w:val="28"/>
          <w:szCs w:val="28"/>
        </w:rPr>
        <w:t xml:space="preserve"> -  Осложнения со стороны нервной системы (менингит, энцефалит, невралгии).</w:t>
      </w:r>
    </w:p>
    <w:p w:rsidR="0014135A" w:rsidRPr="0014135A" w:rsidRDefault="0014135A" w:rsidP="0014135A">
      <w:pPr>
        <w:jc w:val="both"/>
        <w:rPr>
          <w:rStyle w:val="a4"/>
          <w:rFonts w:eastAsiaTheme="majorEastAsia"/>
          <w:i w:val="0"/>
          <w:sz w:val="28"/>
          <w:szCs w:val="28"/>
        </w:rPr>
      </w:pPr>
      <w:r w:rsidRPr="0014135A">
        <w:rPr>
          <w:rStyle w:val="a4"/>
          <w:rFonts w:eastAsiaTheme="majorEastAsia"/>
          <w:i w:val="0"/>
          <w:sz w:val="28"/>
          <w:szCs w:val="28"/>
        </w:rPr>
        <w:t xml:space="preserve">        Пациенту при первых симптомах необходимо остаться дома, чтобы не только не заразить окружающих, но и вовремя заняться лечением, для чего необходимо обратиться к врачу.</w:t>
      </w:r>
    </w:p>
    <w:p w:rsidR="0014135A" w:rsidRPr="00F02133" w:rsidRDefault="0014135A" w:rsidP="0014135A">
      <w:pPr>
        <w:pStyle w:val="a5"/>
        <w:ind w:firstLine="720"/>
        <w:jc w:val="both"/>
        <w:rPr>
          <w:rFonts w:ascii="Times New Roman" w:hAnsi="Times New Roman"/>
        </w:rPr>
      </w:pPr>
      <w:r w:rsidRPr="00F02133">
        <w:rPr>
          <w:rFonts w:ascii="Times New Roman" w:hAnsi="Times New Roman"/>
          <w:b/>
          <w:bCs/>
          <w:iCs/>
          <w:sz w:val="28"/>
          <w:szCs w:val="28"/>
        </w:rPr>
        <w:t>Важно!</w:t>
      </w:r>
    </w:p>
    <w:p w:rsidR="0014135A" w:rsidRDefault="0014135A" w:rsidP="0014135A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Родителям! 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иммунную и другие системы организма.</w:t>
      </w:r>
    </w:p>
    <w:p w:rsidR="0014135A" w:rsidRDefault="0014135A" w:rsidP="0014135A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14135A" w:rsidRDefault="0014135A" w:rsidP="0014135A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– это может быть горячий чай, клюквенный или брусничный морс, щелочные минеральные воды. Пить нужно чаще и как можно больше.</w:t>
      </w:r>
    </w:p>
    <w:p w:rsidR="0014135A" w:rsidRDefault="0014135A" w:rsidP="0014135A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кашле и чихании больной должен прикрывать рот и нос платком или салфеткой. Помещение, где находится больной человек,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 Общение с заболевшим гриппом следует ограничить, а при уходе за ним использовать медицинскую маску или марлевую повязку.</w:t>
      </w:r>
    </w:p>
    <w:p w:rsidR="0014135A" w:rsidRDefault="004C0DD1" w:rsidP="0014135A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способом профилактики гриппа - является вакцинация. В</w:t>
      </w:r>
      <w:r w:rsidR="0014135A">
        <w:rPr>
          <w:rFonts w:ascii="Times New Roman" w:hAnsi="Times New Roman"/>
          <w:sz w:val="28"/>
          <w:szCs w:val="28"/>
        </w:rPr>
        <w:t>едь именно вакцина обеспечивает защиту от тех видов вируса гриппа, которые являются наиболее актуальными в данном эпидемическом сезоне и входят в её состав.</w:t>
      </w:r>
      <w:r>
        <w:rPr>
          <w:rFonts w:ascii="Times New Roman" w:hAnsi="Times New Roman"/>
          <w:sz w:val="28"/>
          <w:szCs w:val="28"/>
        </w:rPr>
        <w:t xml:space="preserve"> </w:t>
      </w:r>
      <w:r w:rsidR="0014135A">
        <w:rPr>
          <w:rFonts w:ascii="Times New Roman" w:hAnsi="Times New Roman"/>
          <w:sz w:val="28"/>
          <w:szCs w:val="28"/>
        </w:rPr>
        <w:t>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14135A" w:rsidRDefault="0014135A" w:rsidP="0014135A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4135A" w:rsidRDefault="0014135A" w:rsidP="0014135A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66470" w:rsidRDefault="00266470"/>
    <w:sectPr w:rsidR="00266470" w:rsidSect="00B7270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F1216"/>
    <w:multiLevelType w:val="hybridMultilevel"/>
    <w:tmpl w:val="338269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148AA"/>
    <w:multiLevelType w:val="multilevel"/>
    <w:tmpl w:val="D7BE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B5ACB"/>
    <w:multiLevelType w:val="multilevel"/>
    <w:tmpl w:val="F280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2B"/>
    <w:rsid w:val="0014135A"/>
    <w:rsid w:val="00266470"/>
    <w:rsid w:val="004C0DD1"/>
    <w:rsid w:val="00652AE4"/>
    <w:rsid w:val="00A41CE7"/>
    <w:rsid w:val="00AC172B"/>
    <w:rsid w:val="00AF7C38"/>
    <w:rsid w:val="00B10C73"/>
    <w:rsid w:val="00B7270E"/>
    <w:rsid w:val="00CA76C7"/>
    <w:rsid w:val="00E41E99"/>
    <w:rsid w:val="00F0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9D6D3-9BF3-4C4B-B6FB-5DBDFFC6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35A"/>
    <w:rPr>
      <w:lang w:eastAsia="ru-RU"/>
    </w:rPr>
  </w:style>
  <w:style w:type="paragraph" w:styleId="1">
    <w:name w:val="heading 1"/>
    <w:basedOn w:val="a"/>
    <w:next w:val="a"/>
    <w:link w:val="10"/>
    <w:qFormat/>
    <w:rsid w:val="00AF7C38"/>
    <w:pPr>
      <w:keepNext/>
      <w:jc w:val="both"/>
      <w:outlineLvl w:val="0"/>
    </w:pPr>
    <w:rPr>
      <w:sz w:val="32"/>
      <w:lang w:eastAsia="en-US"/>
    </w:rPr>
  </w:style>
  <w:style w:type="paragraph" w:styleId="2">
    <w:name w:val="heading 2"/>
    <w:basedOn w:val="a"/>
    <w:next w:val="a"/>
    <w:link w:val="20"/>
    <w:qFormat/>
    <w:rsid w:val="00AF7C38"/>
    <w:pPr>
      <w:keepNext/>
      <w:tabs>
        <w:tab w:val="num" w:pos="1701"/>
      </w:tabs>
      <w:ind w:right="-284"/>
      <w:jc w:val="both"/>
      <w:outlineLvl w:val="1"/>
    </w:pPr>
    <w:rPr>
      <w:rFonts w:eastAsiaTheme="majorEastAsia" w:cstheme="majorBidi"/>
      <w:sz w:val="28"/>
      <w:lang w:eastAsia="en-US"/>
    </w:rPr>
  </w:style>
  <w:style w:type="paragraph" w:styleId="3">
    <w:name w:val="heading 3"/>
    <w:basedOn w:val="a"/>
    <w:next w:val="a"/>
    <w:link w:val="30"/>
    <w:qFormat/>
    <w:rsid w:val="00AF7C38"/>
    <w:pPr>
      <w:keepNext/>
      <w:tabs>
        <w:tab w:val="num" w:pos="1701"/>
      </w:tabs>
      <w:ind w:right="424"/>
      <w:jc w:val="center"/>
      <w:outlineLvl w:val="2"/>
    </w:pPr>
    <w:rPr>
      <w:rFonts w:eastAsiaTheme="majorEastAsia" w:cstheme="majorBidi"/>
      <w:b/>
      <w:sz w:val="28"/>
      <w:lang w:eastAsia="en-US"/>
    </w:rPr>
  </w:style>
  <w:style w:type="paragraph" w:styleId="4">
    <w:name w:val="heading 4"/>
    <w:basedOn w:val="a"/>
    <w:next w:val="a"/>
    <w:link w:val="40"/>
    <w:qFormat/>
    <w:rsid w:val="00AF7C38"/>
    <w:pPr>
      <w:keepNext/>
      <w:tabs>
        <w:tab w:val="num" w:pos="1701"/>
      </w:tabs>
      <w:ind w:right="424"/>
      <w:jc w:val="center"/>
      <w:outlineLvl w:val="3"/>
    </w:pPr>
    <w:rPr>
      <w:rFonts w:eastAsiaTheme="majorEastAsia" w:cstheme="majorBidi"/>
      <w:b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C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7C38"/>
    <w:rPr>
      <w:sz w:val="32"/>
    </w:rPr>
  </w:style>
  <w:style w:type="character" w:customStyle="1" w:styleId="20">
    <w:name w:val="Заголовок 2 Знак"/>
    <w:link w:val="2"/>
    <w:rsid w:val="00AF7C38"/>
    <w:rPr>
      <w:rFonts w:eastAsiaTheme="majorEastAsia" w:cstheme="majorBidi"/>
      <w:sz w:val="28"/>
    </w:rPr>
  </w:style>
  <w:style w:type="character" w:customStyle="1" w:styleId="30">
    <w:name w:val="Заголовок 3 Знак"/>
    <w:link w:val="3"/>
    <w:rsid w:val="00AF7C38"/>
    <w:rPr>
      <w:rFonts w:eastAsiaTheme="majorEastAsia" w:cstheme="majorBidi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41CE7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styleId="a3">
    <w:name w:val="Strong"/>
    <w:uiPriority w:val="22"/>
    <w:qFormat/>
    <w:rsid w:val="00AF7C38"/>
    <w:rPr>
      <w:b/>
      <w:bCs/>
    </w:rPr>
  </w:style>
  <w:style w:type="character" w:styleId="a4">
    <w:name w:val="Emphasis"/>
    <w:qFormat/>
    <w:rsid w:val="00AF7C38"/>
    <w:rPr>
      <w:i/>
      <w:iCs/>
    </w:rPr>
  </w:style>
  <w:style w:type="paragraph" w:styleId="a5">
    <w:name w:val="No Spacing"/>
    <w:link w:val="a6"/>
    <w:uiPriority w:val="1"/>
    <w:qFormat/>
    <w:rsid w:val="00AF7C38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AF7C38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40">
    <w:name w:val="Заголовок 4 Знак"/>
    <w:basedOn w:val="a0"/>
    <w:link w:val="4"/>
    <w:rsid w:val="00A41CE7"/>
    <w:rPr>
      <w:rFonts w:eastAsiaTheme="majorEastAsia" w:cstheme="majorBidi"/>
      <w:b/>
      <w:sz w:val="32"/>
      <w:lang w:eastAsia="ru-RU"/>
    </w:rPr>
  </w:style>
  <w:style w:type="character" w:customStyle="1" w:styleId="a6">
    <w:name w:val="Без интервала Знак"/>
    <w:link w:val="a5"/>
    <w:uiPriority w:val="1"/>
    <w:locked/>
    <w:rsid w:val="00AF7C38"/>
    <w:rPr>
      <w:rFonts w:ascii="Calibri" w:eastAsia="Calibri" w:hAnsi="Calibri"/>
      <w:sz w:val="22"/>
      <w:szCs w:val="22"/>
    </w:rPr>
  </w:style>
  <w:style w:type="paragraph" w:styleId="a8">
    <w:name w:val="Title"/>
    <w:basedOn w:val="a"/>
    <w:link w:val="a9"/>
    <w:qFormat/>
    <w:rsid w:val="00AF7C38"/>
    <w:pPr>
      <w:jc w:val="center"/>
    </w:pPr>
    <w:rPr>
      <w:b/>
      <w:sz w:val="28"/>
      <w:lang w:eastAsia="en-US"/>
    </w:rPr>
  </w:style>
  <w:style w:type="character" w:customStyle="1" w:styleId="a9">
    <w:name w:val="Название Знак"/>
    <w:link w:val="a8"/>
    <w:rsid w:val="00AF7C38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3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239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34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470">
              <w:blockQuote w:val="1"/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8562">
              <w:blockQuote w:val="1"/>
              <w:marLeft w:val="0"/>
              <w:marRight w:val="0"/>
              <w:marTop w:val="7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4272">
              <w:blockQuote w:val="1"/>
              <w:marLeft w:val="0"/>
              <w:marRight w:val="0"/>
              <w:marTop w:val="7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inikarassvet.ru/patients/simptomy/vysokaya-temperatu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linikarassvet.ru/patients/simptomy/golovnaya-b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inikarassvet.ru/patients/simptomy/nasmor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linikarassvet.ru/patients/simptomy/kashe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linikarassvet.ru/patients/simptomy/pono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2024-01-12T11:51:00Z</dcterms:created>
  <dcterms:modified xsi:type="dcterms:W3CDTF">2024-01-12T11:51:00Z</dcterms:modified>
</cp:coreProperties>
</file>