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06" w:rsidRDefault="00695C06" w:rsidP="00695C06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bookmarkStart w:id="0" w:name="_GoBack"/>
      <w:bookmarkEnd w:id="0"/>
      <w:r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 (далее – Фонд) запустил мобильное приложение. 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1. доступ к информации, содержащейся на его индивидуальном лицевом счете (ИЛС) -</w:t>
      </w:r>
      <w:r>
        <w:rPr>
          <w:rFonts w:eastAsiaTheme="minorEastAsia"/>
          <w:kern w:val="24"/>
          <w:sz w:val="28"/>
          <w:szCs w:val="28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</w:t>
      </w:r>
      <w:proofErr w:type="gramStart"/>
      <w:r>
        <w:rPr>
          <w:rFonts w:eastAsiaTheme="minorEastAsia"/>
          <w:kern w:val="24"/>
          <w:sz w:val="28"/>
          <w:szCs w:val="28"/>
        </w:rPr>
        <w:t>идентичны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2. </w:t>
      </w:r>
      <w:r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>
        <w:rPr>
          <w:rFonts w:eastAsiaTheme="minorEastAsia"/>
          <w:kern w:val="24"/>
          <w:sz w:val="28"/>
          <w:szCs w:val="28"/>
        </w:rPr>
        <w:t xml:space="preserve"> на пенсионное и социальное страхование – размеры таких взносов и периоды их уплаты.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3. </w:t>
      </w:r>
      <w:r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профессиональном стаже.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 можно найти следующие подразделы: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профессиональном стаже;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пенсионных сбережениях;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профессиональной пенсии.</w:t>
      </w:r>
    </w:p>
    <w:p w:rsidR="00695C06" w:rsidRDefault="00695C06" w:rsidP="00695C06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Таким образом,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законодательством.</w:t>
      </w:r>
    </w:p>
    <w:p w:rsidR="00695C06" w:rsidRDefault="00695C06" w:rsidP="00695C06">
      <w:pPr>
        <w:pStyle w:val="a3"/>
        <w:spacing w:before="77" w:beforeAutospacing="0" w:after="0" w:afterAutospacing="0"/>
      </w:pPr>
    </w:p>
    <w:p w:rsidR="00294857" w:rsidRDefault="00294857"/>
    <w:sectPr w:rsidR="00294857" w:rsidSect="00502EA1">
      <w:pgSz w:w="8419" w:h="11906" w:orient="landscape" w:code="9"/>
      <w:pgMar w:top="340" w:right="295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6"/>
    <w:rsid w:val="000B15E4"/>
    <w:rsid w:val="00144188"/>
    <w:rsid w:val="00294857"/>
    <w:rsid w:val="00335998"/>
    <w:rsid w:val="00502EA1"/>
    <w:rsid w:val="00512052"/>
    <w:rsid w:val="006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89E3-3B21-442A-9243-8DC97DF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Пользователь Windows</cp:lastModifiedBy>
  <cp:revision>2</cp:revision>
  <dcterms:created xsi:type="dcterms:W3CDTF">2024-02-21T11:21:00Z</dcterms:created>
  <dcterms:modified xsi:type="dcterms:W3CDTF">2024-02-21T11:21:00Z</dcterms:modified>
</cp:coreProperties>
</file>