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C" w:rsidRPr="00C7179C" w:rsidRDefault="00EE205C" w:rsidP="00EE205C">
      <w:pPr>
        <w:spacing w:before="240" w:after="240" w:line="280" w:lineRule="exact"/>
        <w:rPr>
          <w:sz w:val="30"/>
          <w:szCs w:val="30"/>
        </w:rPr>
      </w:pPr>
      <w:bookmarkStart w:id="0" w:name="_GoBack"/>
      <w:bookmarkEnd w:id="0"/>
      <w:r w:rsidRPr="00C7179C">
        <w:rPr>
          <w:sz w:val="30"/>
          <w:szCs w:val="30"/>
        </w:rPr>
        <w:t>Положение</w:t>
      </w:r>
      <w:r w:rsidRPr="00C7179C">
        <w:rPr>
          <w:sz w:val="30"/>
          <w:szCs w:val="30"/>
        </w:rPr>
        <w:br/>
        <w:t xml:space="preserve">о порядке проведения районного смотра-конкурса </w:t>
      </w:r>
      <w:bookmarkStart w:id="1" w:name="_Hlk131502510"/>
      <w:bookmarkStart w:id="2" w:name="_Hlk131499432"/>
      <w:r w:rsidRPr="00C7179C">
        <w:rPr>
          <w:sz w:val="30"/>
          <w:szCs w:val="30"/>
        </w:rPr>
        <w:t xml:space="preserve">на лучшее благоустройство, цветочное оформление и санитарное содержание территорий в </w:t>
      </w:r>
      <w:proofErr w:type="spellStart"/>
      <w:r w:rsidRPr="00C7179C">
        <w:rPr>
          <w:sz w:val="30"/>
          <w:szCs w:val="30"/>
        </w:rPr>
        <w:t>г.К</w:t>
      </w:r>
      <w:r>
        <w:rPr>
          <w:sz w:val="30"/>
          <w:szCs w:val="30"/>
        </w:rPr>
        <w:t>остюковичи</w:t>
      </w:r>
      <w:proofErr w:type="spellEnd"/>
      <w:r>
        <w:rPr>
          <w:sz w:val="30"/>
          <w:szCs w:val="30"/>
        </w:rPr>
        <w:t xml:space="preserve"> и</w:t>
      </w:r>
      <w:r w:rsidRPr="00C7179C">
        <w:rPr>
          <w:sz w:val="30"/>
          <w:szCs w:val="30"/>
        </w:rPr>
        <w:t xml:space="preserve"> сельских населенных пунктах</w:t>
      </w:r>
      <w:bookmarkEnd w:id="1"/>
      <w:r w:rsidRPr="00C7179C">
        <w:rPr>
          <w:sz w:val="30"/>
          <w:szCs w:val="30"/>
        </w:rPr>
        <w:t xml:space="preserve"> К</w:t>
      </w:r>
      <w:r>
        <w:rPr>
          <w:sz w:val="30"/>
          <w:szCs w:val="30"/>
        </w:rPr>
        <w:t>остюкович</w:t>
      </w:r>
      <w:r w:rsidRPr="00C7179C">
        <w:rPr>
          <w:sz w:val="30"/>
          <w:szCs w:val="30"/>
        </w:rPr>
        <w:t>ского района</w:t>
      </w:r>
    </w:p>
    <w:bookmarkEnd w:id="2"/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1. Настоящее Положение устанавливает порядок организации, проведения и подведения итогов районного смотра-конкурса на лучшее благоустройство, цветочное оформление и санитарное содержание территорий в </w:t>
      </w:r>
      <w:proofErr w:type="spellStart"/>
      <w:r w:rsidRPr="00C7179C">
        <w:rPr>
          <w:sz w:val="30"/>
          <w:szCs w:val="30"/>
        </w:rPr>
        <w:t>г.К</w:t>
      </w:r>
      <w:r>
        <w:rPr>
          <w:sz w:val="30"/>
          <w:szCs w:val="30"/>
        </w:rPr>
        <w:t>остюковичи</w:t>
      </w:r>
      <w:proofErr w:type="spellEnd"/>
      <w:r w:rsidRPr="00C7179C">
        <w:rPr>
          <w:sz w:val="30"/>
          <w:szCs w:val="30"/>
        </w:rPr>
        <w:t xml:space="preserve"> и сельских населенных пунктах К</w:t>
      </w:r>
      <w:r>
        <w:rPr>
          <w:sz w:val="30"/>
          <w:szCs w:val="30"/>
        </w:rPr>
        <w:t>остюкович</w:t>
      </w:r>
      <w:r w:rsidRPr="00C7179C">
        <w:rPr>
          <w:sz w:val="30"/>
          <w:szCs w:val="30"/>
        </w:rPr>
        <w:t xml:space="preserve">ского района (далее –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мотр-конкурс).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2. Организаторами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мотра-конкурса являются К</w:t>
      </w:r>
      <w:r>
        <w:rPr>
          <w:sz w:val="30"/>
          <w:szCs w:val="30"/>
        </w:rPr>
        <w:t>остюкович</w:t>
      </w:r>
      <w:r w:rsidRPr="00C7179C">
        <w:rPr>
          <w:sz w:val="30"/>
          <w:szCs w:val="30"/>
        </w:rPr>
        <w:t xml:space="preserve">ский районный Совет депутатов совместно с </w:t>
      </w:r>
      <w:proofErr w:type="spellStart"/>
      <w:r w:rsidRPr="00C7179C">
        <w:rPr>
          <w:sz w:val="30"/>
          <w:szCs w:val="30"/>
        </w:rPr>
        <w:t>К</w:t>
      </w:r>
      <w:r>
        <w:rPr>
          <w:sz w:val="30"/>
          <w:szCs w:val="30"/>
        </w:rPr>
        <w:t>остюкович</w:t>
      </w:r>
      <w:r w:rsidRPr="00C7179C">
        <w:rPr>
          <w:sz w:val="30"/>
          <w:szCs w:val="30"/>
        </w:rPr>
        <w:t>ской</w:t>
      </w:r>
      <w:proofErr w:type="spellEnd"/>
      <w:r w:rsidRPr="00C7179C">
        <w:rPr>
          <w:sz w:val="30"/>
          <w:szCs w:val="30"/>
        </w:rPr>
        <w:t xml:space="preserve"> районной организацией РОО «Белая Русь».</w:t>
      </w:r>
    </w:p>
    <w:p w:rsidR="00EE205C" w:rsidRPr="00C7179C" w:rsidRDefault="00EE205C" w:rsidP="00EE205C">
      <w:pPr>
        <w:shd w:val="clear" w:color="auto" w:fill="FFFFFF"/>
        <w:ind w:firstLine="567"/>
        <w:jc w:val="both"/>
        <w:textAlignment w:val="baseline"/>
        <w:rPr>
          <w:sz w:val="30"/>
          <w:szCs w:val="30"/>
        </w:rPr>
      </w:pPr>
      <w:r w:rsidRPr="00C7179C">
        <w:rPr>
          <w:sz w:val="30"/>
          <w:szCs w:val="30"/>
        </w:rPr>
        <w:t>3. Целями и задачами смотра-конкурса являются:</w:t>
      </w:r>
    </w:p>
    <w:p w:rsidR="00EE205C" w:rsidRPr="00C7179C" w:rsidRDefault="00EE205C" w:rsidP="00EE205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C7179C">
        <w:rPr>
          <w:sz w:val="30"/>
          <w:szCs w:val="30"/>
        </w:rPr>
        <w:t>осуществление комплекса мер по наведению порядка на территории г. К</w:t>
      </w:r>
      <w:r>
        <w:rPr>
          <w:sz w:val="30"/>
          <w:szCs w:val="30"/>
        </w:rPr>
        <w:t>остюковичи</w:t>
      </w:r>
      <w:r w:rsidRPr="00C7179C">
        <w:rPr>
          <w:sz w:val="30"/>
          <w:szCs w:val="30"/>
        </w:rPr>
        <w:t xml:space="preserve"> и сельских населенных пункт</w:t>
      </w:r>
      <w:r>
        <w:rPr>
          <w:sz w:val="30"/>
          <w:szCs w:val="30"/>
        </w:rPr>
        <w:t>ов</w:t>
      </w:r>
      <w:r w:rsidRPr="00C7179C">
        <w:rPr>
          <w:sz w:val="30"/>
          <w:szCs w:val="30"/>
        </w:rPr>
        <w:t xml:space="preserve"> К</w:t>
      </w:r>
      <w:r>
        <w:rPr>
          <w:sz w:val="30"/>
          <w:szCs w:val="30"/>
        </w:rPr>
        <w:t>остюковичс</w:t>
      </w:r>
      <w:r w:rsidRPr="00C7179C">
        <w:rPr>
          <w:sz w:val="30"/>
          <w:szCs w:val="30"/>
        </w:rPr>
        <w:t>кого района, реализация мероприятий, направленных на благоустройство и озеленение территорий;</w:t>
      </w:r>
    </w:p>
    <w:p w:rsidR="00EE205C" w:rsidRPr="00C7179C" w:rsidRDefault="00EE205C" w:rsidP="00EE205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C7179C">
        <w:rPr>
          <w:sz w:val="30"/>
          <w:szCs w:val="30"/>
        </w:rPr>
        <w:t>привлечение к работе по благоустройству население района, трудовые коллективы организаций и учреждений района, депутатский корпус и органы территориального общественного самоуправления</w:t>
      </w:r>
      <w:r>
        <w:rPr>
          <w:sz w:val="30"/>
          <w:szCs w:val="30"/>
        </w:rPr>
        <w:t>, Молодежный парламент при Костюковичском районном Совете депутатов</w:t>
      </w:r>
      <w:r w:rsidRPr="00C7179C">
        <w:rPr>
          <w:sz w:val="30"/>
          <w:szCs w:val="30"/>
        </w:rPr>
        <w:t>;</w:t>
      </w:r>
    </w:p>
    <w:p w:rsidR="00EE205C" w:rsidRPr="00C7179C" w:rsidRDefault="00EE205C" w:rsidP="00EE205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C7179C">
        <w:rPr>
          <w:sz w:val="30"/>
          <w:szCs w:val="30"/>
        </w:rPr>
        <w:t>придание объектам социально-бытового и производственного назначения, жилым домам архитектурной выразительности, оборудования прилегающих территорий малыми архитектурными формами, создания новых объектов озеленения.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4. Смотр-конкурс проводится ежегодно с 1 апреля по 1 ноября в два этапа.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5. В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мотре-конкурсе могут участвовать жители многоква</w:t>
      </w:r>
      <w:r>
        <w:rPr>
          <w:sz w:val="30"/>
          <w:szCs w:val="30"/>
        </w:rPr>
        <w:t>ртирных домов, частного сектора</w:t>
      </w:r>
      <w:r w:rsidRPr="00C7179C">
        <w:rPr>
          <w:sz w:val="30"/>
          <w:szCs w:val="30"/>
        </w:rPr>
        <w:t xml:space="preserve"> </w:t>
      </w:r>
      <w:r>
        <w:rPr>
          <w:sz w:val="30"/>
          <w:szCs w:val="30"/>
        </w:rPr>
        <w:t>г.</w:t>
      </w:r>
      <w:r w:rsidRPr="00C7179C">
        <w:rPr>
          <w:sz w:val="30"/>
          <w:szCs w:val="30"/>
        </w:rPr>
        <w:t xml:space="preserve"> К</w:t>
      </w:r>
      <w:r>
        <w:rPr>
          <w:sz w:val="30"/>
          <w:szCs w:val="30"/>
        </w:rPr>
        <w:t>остюковичи</w:t>
      </w:r>
      <w:r w:rsidRPr="00C7179C">
        <w:rPr>
          <w:sz w:val="30"/>
          <w:szCs w:val="30"/>
        </w:rPr>
        <w:t xml:space="preserve"> и К</w:t>
      </w:r>
      <w:r>
        <w:rPr>
          <w:sz w:val="30"/>
          <w:szCs w:val="30"/>
        </w:rPr>
        <w:t>остюковичского</w:t>
      </w:r>
      <w:r w:rsidRPr="00C7179C">
        <w:rPr>
          <w:sz w:val="30"/>
          <w:szCs w:val="30"/>
        </w:rPr>
        <w:t xml:space="preserve"> района.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6. Смотр-конкурс проводится по следующим номинациям: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6.1. «Лучшая дворовая территория многоэтажной застройки»;</w:t>
      </w:r>
    </w:p>
    <w:p w:rsidR="00EE205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6.</w:t>
      </w:r>
      <w:r>
        <w:rPr>
          <w:sz w:val="30"/>
          <w:szCs w:val="30"/>
        </w:rPr>
        <w:t>2</w:t>
      </w:r>
      <w:r w:rsidRPr="00C7179C">
        <w:rPr>
          <w:sz w:val="30"/>
          <w:szCs w:val="30"/>
        </w:rPr>
        <w:t>. «Лучшее частное домовладение»</w:t>
      </w:r>
      <w:r>
        <w:rPr>
          <w:sz w:val="30"/>
          <w:szCs w:val="30"/>
        </w:rPr>
        <w:t>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6.3. «Лучшая цветочная клумба».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7. При подведении итогов смотра-конкурса учитываются следующие критерии: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7.1. </w:t>
      </w:r>
      <w:bookmarkStart w:id="3" w:name="_Hlk131501192"/>
      <w:r w:rsidRPr="00C7179C">
        <w:rPr>
          <w:sz w:val="30"/>
          <w:szCs w:val="30"/>
        </w:rPr>
        <w:t>по номинации «Лучшая дворовая территория многоэтажной застройки»:</w:t>
      </w:r>
      <w:bookmarkEnd w:id="3"/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bookmarkStart w:id="4" w:name="_Hlk131501237"/>
      <w:r w:rsidRPr="00C7179C">
        <w:rPr>
          <w:sz w:val="30"/>
          <w:szCs w:val="30"/>
        </w:rPr>
        <w:t>благоустройство дворовой территории;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устройство цветников (их наличие, состояние и оформление), планировка и обновление газонов, наличие композиций;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дополнительная посадка деревьев и кустарников;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наличие и состояние малых архитектурных форм, детских площадок, скамеек, беседок;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proofErr w:type="gramStart"/>
      <w:r w:rsidRPr="00C7179C">
        <w:rPr>
          <w:sz w:val="30"/>
          <w:szCs w:val="30"/>
        </w:rPr>
        <w:lastRenderedPageBreak/>
        <w:t>качественная</w:t>
      </w:r>
      <w:proofErr w:type="gramEnd"/>
      <w:r w:rsidRPr="00C7179C">
        <w:rPr>
          <w:sz w:val="30"/>
          <w:szCs w:val="30"/>
        </w:rPr>
        <w:t xml:space="preserve"> и своевременная уборка дворовой территории и ее содержание в надлежащем санитарном состоянии</w:t>
      </w:r>
      <w:bookmarkEnd w:id="4"/>
      <w:r w:rsidRPr="00C7179C">
        <w:rPr>
          <w:sz w:val="30"/>
          <w:szCs w:val="30"/>
        </w:rPr>
        <w:t>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7.</w:t>
      </w:r>
      <w:r>
        <w:rPr>
          <w:sz w:val="30"/>
          <w:szCs w:val="30"/>
        </w:rPr>
        <w:t>2</w:t>
      </w:r>
      <w:r w:rsidRPr="00C7179C">
        <w:rPr>
          <w:sz w:val="30"/>
          <w:szCs w:val="30"/>
        </w:rPr>
        <w:t>. по номинации «Лучшее частное домовладение»: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состояние ограждения земельного участка;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содержание фасадов жилого дома и хозяйственных построек;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озеленение земельного участка (посадка декоративных деревьев и кустарников, устройство газонов и цветников);</w:t>
      </w:r>
    </w:p>
    <w:p w:rsidR="00EE205C" w:rsidRDefault="00EE205C" w:rsidP="00EE205C">
      <w:pPr>
        <w:ind w:firstLine="567"/>
        <w:jc w:val="both"/>
        <w:rPr>
          <w:sz w:val="30"/>
          <w:szCs w:val="30"/>
        </w:rPr>
      </w:pPr>
      <w:proofErr w:type="gramStart"/>
      <w:r w:rsidRPr="00C7179C">
        <w:rPr>
          <w:sz w:val="30"/>
          <w:szCs w:val="30"/>
        </w:rPr>
        <w:t>санитарное</w:t>
      </w:r>
      <w:proofErr w:type="gramEnd"/>
      <w:r w:rsidRPr="00C7179C">
        <w:rPr>
          <w:sz w:val="30"/>
          <w:szCs w:val="30"/>
        </w:rPr>
        <w:t xml:space="preserve"> состояние и благоустройство придомовой и прилегающих территорий.</w:t>
      </w:r>
    </w:p>
    <w:p w:rsidR="00EE205C" w:rsidRDefault="00EE205C" w:rsidP="00EE20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7.3. по номинации «Лучшая цветочная клумба»:</w:t>
      </w:r>
    </w:p>
    <w:p w:rsidR="00EE205C" w:rsidRPr="00D41E2A" w:rsidRDefault="00EE205C" w:rsidP="00EE205C">
      <w:pPr>
        <w:ind w:firstLine="567"/>
        <w:jc w:val="both"/>
        <w:rPr>
          <w:sz w:val="30"/>
          <w:szCs w:val="30"/>
        </w:rPr>
      </w:pPr>
      <w:r w:rsidRPr="00D41E2A">
        <w:rPr>
          <w:sz w:val="30"/>
          <w:szCs w:val="30"/>
        </w:rPr>
        <w:t>многообразие растений и цветовая гамма, искусство оформления клумб;</w:t>
      </w:r>
    </w:p>
    <w:p w:rsidR="00EE205C" w:rsidRPr="00D41E2A" w:rsidRDefault="00EE205C" w:rsidP="00EE205C">
      <w:pPr>
        <w:ind w:firstLine="567"/>
        <w:jc w:val="both"/>
        <w:rPr>
          <w:sz w:val="30"/>
          <w:szCs w:val="30"/>
        </w:rPr>
      </w:pPr>
      <w:r w:rsidRPr="00D41E2A">
        <w:rPr>
          <w:sz w:val="30"/>
          <w:szCs w:val="30"/>
        </w:rPr>
        <w:t>наличие необычных растений;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D41E2A">
        <w:rPr>
          <w:sz w:val="30"/>
          <w:szCs w:val="30"/>
        </w:rPr>
        <w:t>художественное оформление, композиционное построение, оригинальность названия, сочетание цветов.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8. Для подведения итогов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 xml:space="preserve">мотра-конкурса председатели </w:t>
      </w:r>
      <w:proofErr w:type="spellStart"/>
      <w:r>
        <w:rPr>
          <w:sz w:val="30"/>
          <w:szCs w:val="30"/>
        </w:rPr>
        <w:t>микрозон</w:t>
      </w:r>
      <w:proofErr w:type="spellEnd"/>
      <w:r w:rsidRPr="00C7179C">
        <w:rPr>
          <w:sz w:val="30"/>
          <w:szCs w:val="30"/>
        </w:rPr>
        <w:t xml:space="preserve"> территориального общественного самоуправления </w:t>
      </w:r>
      <w:proofErr w:type="spellStart"/>
      <w:r>
        <w:rPr>
          <w:sz w:val="30"/>
          <w:szCs w:val="30"/>
        </w:rPr>
        <w:t>г.Костюковичи</w:t>
      </w:r>
      <w:proofErr w:type="spellEnd"/>
      <w:r w:rsidRPr="00C7179C">
        <w:rPr>
          <w:sz w:val="30"/>
          <w:szCs w:val="30"/>
        </w:rPr>
        <w:t xml:space="preserve"> и председатели сельских Советов депутатов до 20 июня и 20 сентября направляют в президиум </w:t>
      </w:r>
      <w:r>
        <w:rPr>
          <w:sz w:val="30"/>
          <w:szCs w:val="30"/>
        </w:rPr>
        <w:t>Костюковичского</w:t>
      </w:r>
      <w:r w:rsidRPr="00C7179C">
        <w:rPr>
          <w:sz w:val="30"/>
          <w:szCs w:val="30"/>
        </w:rPr>
        <w:t xml:space="preserve"> районного Совета депутатов</w:t>
      </w:r>
      <w:r>
        <w:rPr>
          <w:sz w:val="30"/>
          <w:szCs w:val="30"/>
        </w:rPr>
        <w:t xml:space="preserve"> </w:t>
      </w:r>
      <w:r w:rsidRPr="00C7179C">
        <w:rPr>
          <w:sz w:val="30"/>
          <w:szCs w:val="30"/>
        </w:rPr>
        <w:t xml:space="preserve">предложения по участникам смотра-конкурса и материалы. Материалы на участников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мотра-конкурса подкрепляются конкретными примерами, фотографиями.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9. Подведение итогов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 xml:space="preserve">мотра-конкурса осуществляется по пятибалльной системе с учетом критериев оценки по всем </w:t>
      </w:r>
      <w:r>
        <w:rPr>
          <w:sz w:val="30"/>
          <w:szCs w:val="30"/>
        </w:rPr>
        <w:t>номинациям</w:t>
      </w:r>
      <w:r w:rsidRPr="00C7179C">
        <w:rPr>
          <w:sz w:val="30"/>
          <w:szCs w:val="30"/>
        </w:rPr>
        <w:t>, указанным в пункте 6 настоящего Положения.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>10. По каждой номинации присуждаются одно первое, одно второе и одно третье места. Победитель определяется по наибольшему количеству набранных баллов.</w:t>
      </w:r>
    </w:p>
    <w:p w:rsidR="00EE205C" w:rsidRPr="00C7179C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11. Победителям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мотра-конкурса вручаются дипломы и ценные подарки</w:t>
      </w:r>
      <w:r>
        <w:rPr>
          <w:sz w:val="30"/>
          <w:szCs w:val="30"/>
        </w:rPr>
        <w:t>.</w:t>
      </w:r>
    </w:p>
    <w:p w:rsidR="00EE205C" w:rsidRPr="00D92AD1" w:rsidRDefault="00EE205C" w:rsidP="00EE205C">
      <w:pPr>
        <w:ind w:firstLine="567"/>
        <w:jc w:val="both"/>
        <w:rPr>
          <w:sz w:val="30"/>
          <w:szCs w:val="30"/>
        </w:rPr>
      </w:pPr>
      <w:r w:rsidRPr="00C7179C">
        <w:rPr>
          <w:sz w:val="30"/>
          <w:szCs w:val="30"/>
        </w:rPr>
        <w:t xml:space="preserve">12. Финансирование расходов по проведению </w:t>
      </w:r>
      <w:r>
        <w:rPr>
          <w:sz w:val="30"/>
          <w:szCs w:val="30"/>
        </w:rPr>
        <w:t>С</w:t>
      </w:r>
      <w:r w:rsidRPr="00C7179C">
        <w:rPr>
          <w:sz w:val="30"/>
          <w:szCs w:val="30"/>
        </w:rPr>
        <w:t>мотра-конкурса, награждение победителей осуществляются за счет средств К</w:t>
      </w:r>
      <w:r>
        <w:rPr>
          <w:sz w:val="30"/>
          <w:szCs w:val="30"/>
        </w:rPr>
        <w:t>остюковичс</w:t>
      </w:r>
      <w:r w:rsidRPr="00C7179C">
        <w:rPr>
          <w:sz w:val="30"/>
          <w:szCs w:val="30"/>
        </w:rPr>
        <w:t xml:space="preserve">кого районного Совета депутатов и </w:t>
      </w:r>
      <w:proofErr w:type="spellStart"/>
      <w:r>
        <w:rPr>
          <w:sz w:val="30"/>
          <w:szCs w:val="30"/>
        </w:rPr>
        <w:t>Костюковичской</w:t>
      </w:r>
      <w:proofErr w:type="spellEnd"/>
      <w:r w:rsidRPr="00C7179C">
        <w:rPr>
          <w:sz w:val="30"/>
          <w:szCs w:val="30"/>
        </w:rPr>
        <w:t xml:space="preserve"> районной организации РОО «Белая Русь» в рамках акции «Белая Русь – украшает Беларусь».</w:t>
      </w:r>
    </w:p>
    <w:p w:rsidR="00761EC2" w:rsidRDefault="00761EC2"/>
    <w:sectPr w:rsidR="00761EC2" w:rsidSect="000603CC">
      <w:pgSz w:w="11906" w:h="16838" w:code="9"/>
      <w:pgMar w:top="284" w:right="45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C"/>
    <w:rsid w:val="006F4B92"/>
    <w:rsid w:val="00761EC2"/>
    <w:rsid w:val="00E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61B1-783B-4F96-B481-A04B717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Пользователь Windows</cp:lastModifiedBy>
  <cp:revision>2</cp:revision>
  <dcterms:created xsi:type="dcterms:W3CDTF">2023-05-11T05:39:00Z</dcterms:created>
  <dcterms:modified xsi:type="dcterms:W3CDTF">2023-05-11T05:39:00Z</dcterms:modified>
</cp:coreProperties>
</file>