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2F" w:rsidRPr="002E322C" w:rsidRDefault="001D23A9" w:rsidP="00A55F2F">
      <w:pPr>
        <w:jc w:val="center"/>
        <w:rPr>
          <w:rFonts w:cs="Times New Roman"/>
          <w:b/>
          <w:sz w:val="29"/>
          <w:szCs w:val="29"/>
        </w:rPr>
      </w:pPr>
      <w:r w:rsidRPr="002E322C">
        <w:rPr>
          <w:rFonts w:cs="Times New Roman"/>
          <w:sz w:val="29"/>
          <w:szCs w:val="29"/>
        </w:rPr>
        <w:t xml:space="preserve">АДМИНИСТРАТИВНАЯ ПРОЦЕДУРА № </w:t>
      </w:r>
      <w:r w:rsidR="00A55F2F" w:rsidRPr="002E322C">
        <w:rPr>
          <w:rFonts w:cs="Times New Roman"/>
          <w:sz w:val="29"/>
          <w:szCs w:val="29"/>
        </w:rPr>
        <w:t>3.</w:t>
      </w:r>
      <w:r w:rsidR="00E85E9C">
        <w:rPr>
          <w:rFonts w:cs="Times New Roman"/>
          <w:sz w:val="29"/>
          <w:szCs w:val="29"/>
        </w:rPr>
        <w:t>12.3</w:t>
      </w:r>
    </w:p>
    <w:p w:rsidR="007B6A5E" w:rsidRPr="002E322C" w:rsidRDefault="007B6A5E" w:rsidP="00A55F2F">
      <w:pPr>
        <w:jc w:val="center"/>
        <w:rPr>
          <w:rFonts w:cs="Times New Roman"/>
          <w:b/>
          <w:sz w:val="29"/>
          <w:szCs w:val="29"/>
        </w:rPr>
      </w:pPr>
    </w:p>
    <w:p w:rsidR="002E322C" w:rsidRPr="002E322C" w:rsidRDefault="001413BF" w:rsidP="00A55F2F">
      <w:pPr>
        <w:jc w:val="center"/>
        <w:rPr>
          <w:rFonts w:cs="Times New Roman"/>
          <w:b/>
          <w:sz w:val="29"/>
          <w:szCs w:val="29"/>
        </w:rPr>
      </w:pPr>
      <w:r w:rsidRPr="001413BF">
        <w:rPr>
          <w:rFonts w:cs="Times New Roman"/>
          <w:b/>
          <w:sz w:val="29"/>
          <w:szCs w:val="29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1413BF">
        <w:rPr>
          <w:rFonts w:cs="Times New Roman"/>
          <w:b/>
          <w:sz w:val="29"/>
          <w:szCs w:val="29"/>
        </w:rPr>
        <w:t>машино-места</w:t>
      </w:r>
      <w:proofErr w:type="spellEnd"/>
      <w:r w:rsidRPr="001413BF">
        <w:rPr>
          <w:rFonts w:cs="Times New Roman"/>
          <w:b/>
          <w:sz w:val="29"/>
          <w:szCs w:val="29"/>
        </w:rPr>
        <w:t xml:space="preserve"> по единой классификации назначения объектов недвижимого имущества без проведения строительно-монтажных работ</w:t>
      </w: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1D23A9" w:rsidRPr="002E322C" w:rsidTr="000A2B56">
        <w:tc>
          <w:tcPr>
            <w:tcW w:w="3256" w:type="dxa"/>
          </w:tcPr>
          <w:p w:rsidR="001D23A9" w:rsidRPr="002E322C" w:rsidRDefault="0058491A" w:rsidP="009E1BB2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378" w:type="dxa"/>
          </w:tcPr>
          <w:p w:rsidR="00783F9D" w:rsidRPr="004B1F1D" w:rsidRDefault="002E322C" w:rsidP="007B4684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  <w:r w:rsidRPr="00183FEA">
              <w:rPr>
                <w:sz w:val="29"/>
                <w:szCs w:val="29"/>
              </w:rPr>
              <w:t xml:space="preserve"> </w:t>
            </w:r>
            <w:r w:rsidR="00783F9D" w:rsidRPr="004B1F1D">
              <w:rPr>
                <w:sz w:val="29"/>
                <w:szCs w:val="29"/>
              </w:rPr>
              <w:t>Заявление</w:t>
            </w:r>
            <w:r w:rsidRPr="004B1F1D">
              <w:rPr>
                <w:sz w:val="29"/>
                <w:szCs w:val="29"/>
              </w:rPr>
              <w:t xml:space="preserve"> </w:t>
            </w:r>
          </w:p>
          <w:p w:rsidR="00183FEA" w:rsidRPr="004B1F1D" w:rsidRDefault="00183FEA" w:rsidP="00183FEA">
            <w:pPr>
              <w:pStyle w:val="a5"/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</w:p>
          <w:p w:rsidR="00E85E9C" w:rsidRPr="00E85E9C" w:rsidRDefault="002E322C" w:rsidP="00E85E9C">
            <w:pPr>
              <w:pStyle w:val="a5"/>
              <w:numPr>
                <w:ilvl w:val="0"/>
                <w:numId w:val="6"/>
              </w:numPr>
              <w:tabs>
                <w:tab w:val="left" w:pos="212"/>
              </w:tabs>
              <w:ind w:left="71" w:firstLine="0"/>
              <w:rPr>
                <w:sz w:val="29"/>
                <w:szCs w:val="29"/>
              </w:rPr>
            </w:pPr>
            <w:r w:rsidRPr="002E322C">
              <w:rPr>
                <w:sz w:val="29"/>
                <w:szCs w:val="29"/>
              </w:rPr>
              <w:t xml:space="preserve"> </w:t>
            </w:r>
            <w:r w:rsidR="00E85E9C" w:rsidRPr="00E85E9C">
              <w:rPr>
                <w:sz w:val="29"/>
                <w:szCs w:val="29"/>
              </w:rPr>
              <w:t>технический паспорт или ведомость технических характеристик;</w:t>
            </w:r>
          </w:p>
          <w:p w:rsidR="00E85E9C" w:rsidRPr="00E85E9C" w:rsidRDefault="00E85E9C" w:rsidP="00E85E9C">
            <w:pPr>
              <w:pStyle w:val="a5"/>
              <w:tabs>
                <w:tab w:val="left" w:pos="212"/>
              </w:tabs>
              <w:ind w:left="71" w:firstLine="0"/>
              <w:rPr>
                <w:sz w:val="29"/>
                <w:szCs w:val="29"/>
              </w:rPr>
            </w:pPr>
          </w:p>
          <w:p w:rsidR="00E85E9C" w:rsidRPr="00E85E9C" w:rsidRDefault="00E85E9C" w:rsidP="00E85E9C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left="71" w:firstLine="0"/>
              <w:rPr>
                <w:sz w:val="29"/>
                <w:szCs w:val="29"/>
              </w:rPr>
            </w:pPr>
            <w:r w:rsidRPr="00E85E9C">
              <w:rPr>
                <w:sz w:val="29"/>
                <w:szCs w:val="29"/>
              </w:rPr>
              <w:t>документы, удостоверяющие права на земельный участок;</w:t>
            </w:r>
          </w:p>
          <w:p w:rsidR="00E85E9C" w:rsidRPr="00E85E9C" w:rsidRDefault="00E85E9C" w:rsidP="00E85E9C">
            <w:pPr>
              <w:pStyle w:val="a5"/>
              <w:tabs>
                <w:tab w:val="left" w:pos="212"/>
              </w:tabs>
              <w:ind w:left="71" w:firstLine="0"/>
              <w:rPr>
                <w:sz w:val="29"/>
                <w:szCs w:val="29"/>
              </w:rPr>
            </w:pPr>
          </w:p>
          <w:p w:rsidR="00745FEC" w:rsidRPr="002E322C" w:rsidRDefault="00E85E9C" w:rsidP="001C2827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left="71" w:firstLine="0"/>
              <w:rPr>
                <w:rFonts w:cs="Times New Roman"/>
                <w:sz w:val="29"/>
                <w:szCs w:val="29"/>
              </w:rPr>
            </w:pPr>
            <w:r w:rsidRPr="00E85E9C">
              <w:rPr>
                <w:sz w:val="29"/>
                <w:szCs w:val="29"/>
              </w:rPr>
              <w:t xml:space="preserve">письменное согласие собственника (собственников) капитального строения, изолированного помещения, </w:t>
            </w:r>
            <w:proofErr w:type="spellStart"/>
            <w:r w:rsidRPr="00E85E9C">
              <w:rPr>
                <w:sz w:val="29"/>
                <w:szCs w:val="29"/>
              </w:rPr>
              <w:t>машино-места</w:t>
            </w:r>
            <w:proofErr w:type="spellEnd"/>
            <w:r w:rsidRPr="00E85E9C">
              <w:rPr>
                <w:sz w:val="29"/>
                <w:szCs w:val="29"/>
              </w:rPr>
              <w:t xml:space="preserve"> на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E85E9C">
              <w:rPr>
                <w:sz w:val="29"/>
                <w:szCs w:val="29"/>
              </w:rPr>
              <w:t>машино-места</w:t>
            </w:r>
            <w:proofErr w:type="spellEnd"/>
            <w:r w:rsidRPr="00E85E9C">
              <w:rPr>
                <w:sz w:val="29"/>
                <w:szCs w:val="29"/>
              </w:rPr>
              <w:t xml:space="preserve"> по единой классификации без проведения строительно-монтажных работ – </w:t>
            </w:r>
            <w:r w:rsidRPr="00E85E9C">
              <w:rPr>
                <w:i/>
                <w:sz w:val="29"/>
                <w:szCs w:val="29"/>
              </w:rPr>
              <w:t>в случае обращения субъекта хозяйствования, не являющегося собственником</w:t>
            </w:r>
          </w:p>
        </w:tc>
      </w:tr>
      <w:tr w:rsidR="001D23A9" w:rsidRPr="002E322C" w:rsidTr="000A2B56">
        <w:tc>
          <w:tcPr>
            <w:tcW w:w="3256" w:type="dxa"/>
          </w:tcPr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378" w:type="dxa"/>
          </w:tcPr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бесплатно</w:t>
            </w:r>
          </w:p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2E322C" w:rsidTr="000A2B56">
        <w:tc>
          <w:tcPr>
            <w:tcW w:w="3256" w:type="dxa"/>
          </w:tcPr>
          <w:p w:rsidR="001D23A9" w:rsidRPr="002E322C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</w:t>
            </w:r>
            <w:r w:rsidR="001D23A9" w:rsidRPr="002E322C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378" w:type="dxa"/>
          </w:tcPr>
          <w:p w:rsidR="001D23A9" w:rsidRPr="002E322C" w:rsidRDefault="001B4F49" w:rsidP="001B4E90">
            <w:pPr>
              <w:pStyle w:val="table10"/>
              <w:rPr>
                <w:sz w:val="29"/>
                <w:szCs w:val="29"/>
              </w:rPr>
            </w:pPr>
            <w:r w:rsidRPr="001B4F49">
              <w:rPr>
                <w:sz w:val="29"/>
                <w:szCs w:val="29"/>
              </w:rPr>
              <w:t>15 дней</w:t>
            </w:r>
          </w:p>
        </w:tc>
      </w:tr>
      <w:tr w:rsidR="001D23A9" w:rsidRPr="002E322C" w:rsidTr="000A2B56">
        <w:tc>
          <w:tcPr>
            <w:tcW w:w="3256" w:type="dxa"/>
          </w:tcPr>
          <w:p w:rsidR="005D0EDD" w:rsidRPr="002E322C" w:rsidRDefault="005D0EDD" w:rsidP="005D0EDD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  <w:tc>
          <w:tcPr>
            <w:tcW w:w="6378" w:type="dxa"/>
          </w:tcPr>
          <w:p w:rsidR="001B4F49" w:rsidRPr="002E322C" w:rsidRDefault="001B4F49" w:rsidP="001B4F49">
            <w:pPr>
              <w:pStyle w:val="table10"/>
              <w:rPr>
                <w:sz w:val="29"/>
                <w:szCs w:val="29"/>
              </w:rPr>
            </w:pPr>
            <w:r w:rsidRPr="002E322C">
              <w:rPr>
                <w:sz w:val="29"/>
                <w:szCs w:val="29"/>
              </w:rPr>
              <w:t>бессрочно</w:t>
            </w:r>
          </w:p>
          <w:p w:rsidR="00A55F2F" w:rsidRPr="002E322C" w:rsidRDefault="00A55F2F" w:rsidP="00A55F2F">
            <w:pPr>
              <w:ind w:firstLine="0"/>
              <w:rPr>
                <w:rFonts w:cs="Times New Roman"/>
                <w:b/>
                <w:i/>
                <w:sz w:val="29"/>
                <w:szCs w:val="29"/>
                <w:vertAlign w:val="superscript"/>
              </w:rPr>
            </w:pPr>
          </w:p>
          <w:p w:rsidR="001D23A9" w:rsidRPr="002E322C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:rsidR="001A5796" w:rsidRDefault="001A5796" w:rsidP="00146960">
      <w:pPr>
        <w:pStyle w:val="table10"/>
        <w:spacing w:before="120"/>
        <w:rPr>
          <w:sz w:val="29"/>
          <w:szCs w:val="29"/>
        </w:rPr>
      </w:pPr>
    </w:p>
    <w:p w:rsidR="001A5796" w:rsidRDefault="001A5796">
      <w:pPr>
        <w:spacing w:after="200" w:line="276" w:lineRule="auto"/>
        <w:ind w:firstLine="0"/>
        <w:jc w:val="left"/>
        <w:rPr>
          <w:rFonts w:eastAsia="Times New Roman" w:cs="Times New Roman"/>
          <w:sz w:val="29"/>
          <w:szCs w:val="29"/>
          <w:lang w:eastAsia="ru-RU"/>
        </w:rPr>
      </w:pPr>
      <w:r>
        <w:rPr>
          <w:sz w:val="29"/>
          <w:szCs w:val="29"/>
        </w:rPr>
        <w:br w:type="page"/>
      </w:r>
    </w:p>
    <w:p w:rsidR="001A5796" w:rsidRDefault="001A5796" w:rsidP="001A627D">
      <w:pPr>
        <w:ind w:left="3960" w:hanging="3960"/>
        <w:rPr>
          <w:sz w:val="28"/>
          <w:szCs w:val="28"/>
        </w:rPr>
      </w:pPr>
      <w:r>
        <w:rPr>
          <w:b/>
          <w:szCs w:val="30"/>
        </w:rPr>
        <w:lastRenderedPageBreak/>
        <w:t>Процедура 3.12.3.</w:t>
      </w:r>
      <w:r w:rsidR="001A627D">
        <w:rPr>
          <w:b/>
          <w:szCs w:val="30"/>
        </w:rPr>
        <w:t xml:space="preserve">                               </w:t>
      </w:r>
      <w:proofErr w:type="spellStart"/>
      <w:r w:rsidR="00681CDC">
        <w:rPr>
          <w:sz w:val="28"/>
          <w:szCs w:val="28"/>
        </w:rPr>
        <w:t>Костюковичский</w:t>
      </w:r>
      <w:proofErr w:type="spellEnd"/>
      <w:r>
        <w:rPr>
          <w:sz w:val="28"/>
          <w:szCs w:val="28"/>
        </w:rPr>
        <w:t xml:space="preserve"> районный </w:t>
      </w:r>
    </w:p>
    <w:p w:rsidR="001A5796" w:rsidRDefault="001A5796" w:rsidP="001A5796">
      <w:pPr>
        <w:ind w:left="3960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1A5796" w:rsidRDefault="001A5796" w:rsidP="001A5796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A5796" w:rsidRDefault="001A5796" w:rsidP="001A5796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A5796" w:rsidRDefault="001A5796" w:rsidP="001A5796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1A5796" w:rsidRDefault="001A5796" w:rsidP="001A5796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A5796" w:rsidRDefault="001A5796" w:rsidP="001A579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руководителя ЮЛ или ИП)</w:t>
      </w:r>
    </w:p>
    <w:p w:rsidR="001A5796" w:rsidRDefault="001A5796" w:rsidP="001A5796">
      <w:pPr>
        <w:ind w:left="3960"/>
        <w:rPr>
          <w:rFonts w:cs="Times New Roman"/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A5796" w:rsidRDefault="001A5796" w:rsidP="001A5796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A5796" w:rsidRDefault="001A5796" w:rsidP="001A579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 ЮЛ или ИП)</w:t>
      </w:r>
    </w:p>
    <w:p w:rsidR="001A5796" w:rsidRDefault="001A5796" w:rsidP="001A5796">
      <w:pPr>
        <w:ind w:left="3960"/>
        <w:rPr>
          <w:rFonts w:cs="Times New Roman"/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A5796" w:rsidRDefault="001A5796" w:rsidP="000A2B56">
      <w:pPr>
        <w:pStyle w:val="titlep"/>
        <w:spacing w:before="0" w:after="0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1A5796" w:rsidRDefault="001A5796" w:rsidP="001A5796">
      <w:pPr>
        <w:ind w:left="3960"/>
        <w:rPr>
          <w:sz w:val="28"/>
          <w:szCs w:val="28"/>
        </w:rPr>
      </w:pPr>
      <w:r>
        <w:rPr>
          <w:sz w:val="28"/>
          <w:szCs w:val="28"/>
        </w:rPr>
        <w:t>тел: _______________________________</w:t>
      </w:r>
    </w:p>
    <w:p w:rsidR="001A5796" w:rsidRDefault="001A5796" w:rsidP="001A5796">
      <w:pPr>
        <w:ind w:left="396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тел(</w:t>
      </w: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): __________________________</w:t>
      </w:r>
    </w:p>
    <w:p w:rsidR="001A5796" w:rsidRDefault="001A5796" w:rsidP="001A5796">
      <w:pPr>
        <w:jc w:val="center"/>
        <w:rPr>
          <w:b/>
          <w:szCs w:val="24"/>
        </w:rPr>
      </w:pPr>
    </w:p>
    <w:p w:rsidR="001A5796" w:rsidRDefault="001A5796" w:rsidP="001A5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осуществивших государственную регистрацию)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(дата и номер решения о государственной регистрации)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0A2B56">
        <w:rPr>
          <w:sz w:val="28"/>
          <w:szCs w:val="28"/>
        </w:rPr>
        <w:t>______________________________</w:t>
      </w:r>
      <w:r>
        <w:rPr>
          <w:sz w:val="28"/>
          <w:szCs w:val="28"/>
        </w:rPr>
        <w:t>,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индивидуальных предпринимателей)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Принятие решения о возможности изменения назначения                      __________________________________________________________________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(капитального строения, изолированного помещения, </w:t>
      </w:r>
      <w:proofErr w:type="spellStart"/>
      <w:r>
        <w:rPr>
          <w:sz w:val="20"/>
          <w:szCs w:val="20"/>
        </w:rPr>
        <w:t>машино-места</w:t>
      </w:r>
      <w:proofErr w:type="spellEnd"/>
      <w:r>
        <w:rPr>
          <w:sz w:val="20"/>
          <w:szCs w:val="20"/>
        </w:rPr>
        <w:t>)</w:t>
      </w:r>
    </w:p>
    <w:p w:rsidR="000A2B5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</w:t>
      </w:r>
      <w:r w:rsidR="000A2B56">
        <w:rPr>
          <w:sz w:val="28"/>
          <w:szCs w:val="28"/>
        </w:rPr>
        <w:t xml:space="preserve">адресу: </w:t>
      </w:r>
    </w:p>
    <w:p w:rsidR="001A5796" w:rsidRDefault="000A2B5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</w:t>
      </w:r>
      <w:r w:rsidR="001A5796">
        <w:rPr>
          <w:sz w:val="28"/>
          <w:szCs w:val="28"/>
        </w:rPr>
        <w:t>__________________________________________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единой классификации назначения объектов недвижимого имущества без проведения строительно-монтажных работ. 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Данное помещение будет использовано __________________________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(административное административно-торговое, торговое, здравоохранение и др.)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Земельный участок, на котором расположено</w:t>
      </w:r>
    </w:p>
    <w:p w:rsidR="001A5796" w:rsidRDefault="001A5796" w:rsidP="000A2B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(капитальное строение, изолированное помещение, </w:t>
      </w:r>
      <w:proofErr w:type="spellStart"/>
      <w:r>
        <w:rPr>
          <w:sz w:val="20"/>
          <w:szCs w:val="20"/>
        </w:rPr>
        <w:t>машино-место</w:t>
      </w:r>
      <w:proofErr w:type="spellEnd"/>
      <w:r>
        <w:rPr>
          <w:sz w:val="20"/>
          <w:szCs w:val="20"/>
        </w:rPr>
        <w:t>)</w:t>
      </w:r>
    </w:p>
    <w:p w:rsidR="001A5796" w:rsidRDefault="001A5796" w:rsidP="000A2B56">
      <w:pPr>
        <w:tabs>
          <w:tab w:val="left" w:pos="70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5796" w:rsidRDefault="001A5796" w:rsidP="000A2B56">
      <w:pPr>
        <w:tabs>
          <w:tab w:val="left" w:pos="702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(зарегистрирован, находится в ведении)</w:t>
      </w:r>
    </w:p>
    <w:p w:rsidR="001A5796" w:rsidRDefault="001A5796" w:rsidP="000A2B56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A2B56" w:rsidRDefault="001A5796" w:rsidP="000A2B56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</w:t>
      </w:r>
    </w:p>
    <w:p w:rsidR="001A5796" w:rsidRDefault="000A2B56" w:rsidP="000A2B56">
      <w:pPr>
        <w:pStyle w:val="ConsNonformat"/>
        <w:widowControl/>
        <w:ind w:righ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5796">
        <w:rPr>
          <w:rFonts w:ascii="Times New Roman" w:hAnsi="Times New Roman" w:cs="Times New Roman"/>
          <w:sz w:val="28"/>
          <w:szCs w:val="28"/>
        </w:rPr>
        <w:t xml:space="preserve"> </w:t>
      </w:r>
      <w:r w:rsidR="001A5796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1A5796" w:rsidRDefault="001A5796" w:rsidP="000A2B56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:rsidR="001A5796" w:rsidRDefault="001A5796" w:rsidP="000A2B56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1A5796" w:rsidRDefault="001A5796" w:rsidP="000A2B56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1A5796" w:rsidRDefault="001A5796" w:rsidP="000A2B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796" w:rsidRDefault="001A5796" w:rsidP="000A2B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1A5796" w:rsidRDefault="001A5796" w:rsidP="000A2B56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0A2B5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82545" w:rsidRPr="002E322C" w:rsidRDefault="001A5796" w:rsidP="000A2B56">
      <w:pPr>
        <w:pStyle w:val="ConsPlusNonformat"/>
        <w:widowControl/>
        <w:ind w:firstLine="567"/>
        <w:rPr>
          <w:sz w:val="29"/>
          <w:szCs w:val="29"/>
        </w:rPr>
      </w:pPr>
      <w: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382545" w:rsidRPr="002E322C" w:rsidSect="000A2B5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200F"/>
    <w:rsid w:val="000346D9"/>
    <w:rsid w:val="000448F9"/>
    <w:rsid w:val="000454B3"/>
    <w:rsid w:val="00047E2F"/>
    <w:rsid w:val="00051A68"/>
    <w:rsid w:val="000523AB"/>
    <w:rsid w:val="0005369A"/>
    <w:rsid w:val="00056F16"/>
    <w:rsid w:val="00062688"/>
    <w:rsid w:val="00066780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2B56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13BF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3FEA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A5796"/>
    <w:rsid w:val="001A627D"/>
    <w:rsid w:val="001B34FE"/>
    <w:rsid w:val="001B430D"/>
    <w:rsid w:val="001B4E90"/>
    <w:rsid w:val="001B4F49"/>
    <w:rsid w:val="001B50AD"/>
    <w:rsid w:val="001B64AC"/>
    <w:rsid w:val="001C01AF"/>
    <w:rsid w:val="001C23E8"/>
    <w:rsid w:val="001C2827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322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868"/>
    <w:rsid w:val="003C6655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05D3"/>
    <w:rsid w:val="00413225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B1F1D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1CDC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45FEC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3F9D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B24B5"/>
    <w:rsid w:val="007B6A5E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0FAA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76895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C711D"/>
    <w:rsid w:val="009D0D30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2926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5F2F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06B6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6684E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407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63D8"/>
    <w:rsid w:val="00DE686B"/>
    <w:rsid w:val="00DF0088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85E9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titlep">
    <w:name w:val="titlep"/>
    <w:basedOn w:val="a"/>
    <w:rsid w:val="001A5796"/>
    <w:pPr>
      <w:spacing w:before="240" w:after="240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1A5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5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E10C-7D2F-4EEB-991B-8E84455E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Куст Ольга Михайловна</cp:lastModifiedBy>
  <cp:revision>4</cp:revision>
  <cp:lastPrinted>2022-04-28T07:29:00Z</cp:lastPrinted>
  <dcterms:created xsi:type="dcterms:W3CDTF">2024-03-07T13:04:00Z</dcterms:created>
  <dcterms:modified xsi:type="dcterms:W3CDTF">2024-03-07T13:05:00Z</dcterms:modified>
</cp:coreProperties>
</file>