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3BB" w:rsidRDefault="003E44D7">
      <w:pPr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 w:rsidRPr="003E44D7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6.1.5. удостоверения на право обслуживания потенциально опасных объектов</w:t>
      </w:r>
    </w:p>
    <w:p w:rsidR="003E44D7" w:rsidRPr="003E44D7" w:rsidRDefault="003E44D7" w:rsidP="003E44D7">
      <w:pPr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 w:rsidRPr="003E44D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Документы и (или) сведения, представляемые гражданином для осуществления административной процедуры</w:t>
      </w:r>
    </w:p>
    <w:p w:rsidR="003E44D7" w:rsidRPr="003E44D7" w:rsidRDefault="003E44D7" w:rsidP="003E44D7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44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заявление с указанием причин утраты удостоверения или приведения его в негодность</w:t>
      </w:r>
    </w:p>
    <w:p w:rsidR="003E44D7" w:rsidRPr="003E44D7" w:rsidRDefault="003E44D7" w:rsidP="003E44D7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3E44D7" w:rsidRPr="003E44D7" w:rsidRDefault="003E44D7" w:rsidP="003E44D7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44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паспорт или иной документ, удостоверяющий личность</w:t>
      </w:r>
    </w:p>
    <w:p w:rsidR="003E44D7" w:rsidRPr="003E44D7" w:rsidRDefault="003E44D7" w:rsidP="003E44D7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3E44D7" w:rsidRPr="003E44D7" w:rsidRDefault="003E44D7" w:rsidP="003E44D7">
      <w:pPr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44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пришедшее в негодность удостоверение – в случае, если удостоверение пришло в негодность</w:t>
      </w:r>
    </w:p>
    <w:p w:rsidR="003E44D7" w:rsidRPr="003E44D7" w:rsidRDefault="003E44D7" w:rsidP="003E44D7">
      <w:pPr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3E44D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3E44D7" w:rsidRPr="003E44D7" w:rsidRDefault="003E44D7" w:rsidP="003E44D7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E44D7">
        <w:rPr>
          <w:rFonts w:ascii="Times New Roman" w:eastAsia="Calibri" w:hAnsi="Times New Roman" w:cs="Times New Roman"/>
          <w:sz w:val="30"/>
          <w:szCs w:val="30"/>
        </w:rPr>
        <w:t>Не запрашиваются</w:t>
      </w:r>
    </w:p>
    <w:p w:rsidR="003E44D7" w:rsidRPr="003E44D7" w:rsidRDefault="003E44D7" w:rsidP="003E44D7">
      <w:pPr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3E44D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3E44D7" w:rsidRPr="003E44D7" w:rsidRDefault="003E44D7" w:rsidP="003E44D7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44D7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Бесплатно</w:t>
      </w:r>
    </w:p>
    <w:p w:rsidR="003E44D7" w:rsidRPr="003E44D7" w:rsidRDefault="003E44D7" w:rsidP="003E44D7">
      <w:pPr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E44D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Максимальный срок осуществления административной процедуры</w:t>
      </w:r>
    </w:p>
    <w:p w:rsidR="003E44D7" w:rsidRPr="003E44D7" w:rsidRDefault="003E44D7" w:rsidP="003E44D7">
      <w:pPr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44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15 дней со дня подачи заявления, при необходимости запроса документов и (или) сведений от других государственных органов, иных организаций – 1 месяц</w:t>
      </w:r>
    </w:p>
    <w:p w:rsidR="003E44D7" w:rsidRPr="003E44D7" w:rsidRDefault="003E44D7" w:rsidP="003E44D7">
      <w:pPr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3E44D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3E44D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выдаваемых</w:t>
      </w:r>
      <w:proofErr w:type="gramEnd"/>
      <w:r w:rsidRPr="003E44D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</w:p>
    <w:p w:rsidR="003E44D7" w:rsidRPr="003E44D7" w:rsidRDefault="003E44D7" w:rsidP="003E44D7">
      <w:pP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44D7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бессрочно</w:t>
      </w:r>
    </w:p>
    <w:p w:rsidR="003E44D7" w:rsidRDefault="003E44D7" w:rsidP="003E44D7">
      <w:pPr>
        <w:rPr>
          <w:b/>
          <w:sz w:val="30"/>
          <w:szCs w:val="30"/>
        </w:rPr>
      </w:pPr>
    </w:p>
    <w:p w:rsidR="003E44D7" w:rsidRDefault="003E44D7" w:rsidP="003E44D7">
      <w:pPr>
        <w:rPr>
          <w:b/>
          <w:sz w:val="30"/>
          <w:szCs w:val="30"/>
        </w:rPr>
      </w:pPr>
    </w:p>
    <w:p w:rsidR="003E44D7" w:rsidRPr="003E44D7" w:rsidRDefault="003E44D7" w:rsidP="003E44D7">
      <w:pPr>
        <w:pStyle w:val="table100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 w:rsidRPr="003E44D7">
        <w:rPr>
          <w:rFonts w:ascii="Times New Roman" w:hAnsi="Times New Roman"/>
          <w:b/>
          <w:color w:val="000000"/>
          <w:spacing w:val="-3"/>
          <w:sz w:val="24"/>
          <w:szCs w:val="24"/>
        </w:rPr>
        <w:lastRenderedPageBreak/>
        <w:t>Выдача дубликата  удостоверения на право обслуживания потенциально опасных объектов</w:t>
      </w:r>
    </w:p>
    <w:p w:rsidR="003E44D7" w:rsidRPr="003E44D7" w:rsidRDefault="003E44D7" w:rsidP="003E44D7">
      <w:pPr>
        <w:pStyle w:val="table100"/>
        <w:jc w:val="center"/>
        <w:rPr>
          <w:rFonts w:ascii="Times New Roman" w:hAnsi="Times New Roman"/>
          <w:sz w:val="24"/>
          <w:szCs w:val="24"/>
        </w:rPr>
      </w:pPr>
      <w:r w:rsidRPr="003E44D7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(п.6.1.5 Перечня)</w:t>
      </w:r>
    </w:p>
    <w:p w:rsidR="003E44D7" w:rsidRPr="003E44D7" w:rsidRDefault="003E44D7" w:rsidP="003E44D7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  <w:sz w:val="30"/>
          <w:szCs w:val="30"/>
        </w:rPr>
      </w:pPr>
    </w:p>
    <w:p w:rsidR="003E44D7" w:rsidRPr="003E44D7" w:rsidRDefault="003E44D7" w:rsidP="003E44D7">
      <w:pPr>
        <w:ind w:left="4140"/>
        <w:rPr>
          <w:rFonts w:ascii="Times New Roman" w:hAnsi="Times New Roman" w:cs="Times New Roman"/>
          <w:sz w:val="24"/>
          <w:szCs w:val="24"/>
        </w:rPr>
      </w:pPr>
      <w:proofErr w:type="spellStart"/>
      <w:r w:rsidRPr="003E44D7">
        <w:rPr>
          <w:rFonts w:ascii="Times New Roman" w:hAnsi="Times New Roman" w:cs="Times New Roman"/>
          <w:i/>
          <w:sz w:val="24"/>
          <w:szCs w:val="24"/>
          <w:u w:val="single"/>
        </w:rPr>
        <w:t>Костюковичский</w:t>
      </w:r>
      <w:proofErr w:type="spellEnd"/>
      <w:r w:rsidRPr="003E44D7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районный исполнительный комитет</w:t>
      </w:r>
      <w:r w:rsidRPr="003E44D7">
        <w:rPr>
          <w:rFonts w:ascii="Times New Roman" w:hAnsi="Times New Roman" w:cs="Times New Roman"/>
          <w:sz w:val="24"/>
          <w:szCs w:val="24"/>
          <w:u w:val="single"/>
        </w:rPr>
        <w:br/>
        <w:t>гр-н</w:t>
      </w:r>
      <w:proofErr w:type="gramStart"/>
      <w:r w:rsidRPr="003E44D7">
        <w:rPr>
          <w:rFonts w:ascii="Times New Roman" w:hAnsi="Times New Roman" w:cs="Times New Roman"/>
          <w:sz w:val="24"/>
          <w:szCs w:val="24"/>
          <w:u w:val="single"/>
        </w:rPr>
        <w:t>а(</w:t>
      </w:r>
      <w:proofErr w:type="gramEnd"/>
      <w:r w:rsidRPr="003E44D7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Pr="003E44D7">
        <w:rPr>
          <w:rFonts w:ascii="Times New Roman" w:hAnsi="Times New Roman" w:cs="Times New Roman"/>
          <w:sz w:val="24"/>
          <w:szCs w:val="24"/>
          <w:u w:val="single"/>
        </w:rPr>
        <w:t>ки</w:t>
      </w:r>
      <w:proofErr w:type="spellEnd"/>
      <w:r w:rsidRPr="003E44D7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Pr="003E44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3E44D7" w:rsidRPr="003E44D7" w:rsidRDefault="003E44D7" w:rsidP="003E44D7">
      <w:pPr>
        <w:ind w:left="4140"/>
        <w:rPr>
          <w:rFonts w:ascii="Times New Roman" w:hAnsi="Times New Roman" w:cs="Times New Roman"/>
          <w:sz w:val="24"/>
          <w:szCs w:val="24"/>
        </w:rPr>
      </w:pPr>
      <w:proofErr w:type="gramStart"/>
      <w:r w:rsidRPr="003E44D7">
        <w:rPr>
          <w:rFonts w:ascii="Times New Roman" w:hAnsi="Times New Roman" w:cs="Times New Roman"/>
          <w:i/>
          <w:sz w:val="24"/>
          <w:szCs w:val="24"/>
          <w:u w:val="single"/>
        </w:rPr>
        <w:t>проживающего</w:t>
      </w:r>
      <w:proofErr w:type="gramEnd"/>
      <w:r w:rsidRPr="003E44D7">
        <w:rPr>
          <w:rFonts w:ascii="Times New Roman" w:hAnsi="Times New Roman" w:cs="Times New Roman"/>
          <w:i/>
          <w:sz w:val="24"/>
          <w:szCs w:val="24"/>
          <w:u w:val="single"/>
        </w:rPr>
        <w:t xml:space="preserve"> (ей) по адресу:</w:t>
      </w:r>
    </w:p>
    <w:p w:rsidR="003E44D7" w:rsidRPr="003E44D7" w:rsidRDefault="003E44D7" w:rsidP="003E44D7">
      <w:pPr>
        <w:ind w:left="4140"/>
        <w:rPr>
          <w:rFonts w:ascii="Times New Roman" w:hAnsi="Times New Roman" w:cs="Times New Roman"/>
          <w:sz w:val="24"/>
          <w:szCs w:val="24"/>
        </w:rPr>
      </w:pPr>
      <w:r w:rsidRPr="003E44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3E44D7" w:rsidRPr="003E44D7" w:rsidRDefault="003E44D7" w:rsidP="003E44D7">
      <w:pPr>
        <w:ind w:left="4111"/>
        <w:rPr>
          <w:rFonts w:ascii="Times New Roman" w:hAnsi="Times New Roman" w:cs="Times New Roman"/>
          <w:sz w:val="24"/>
          <w:szCs w:val="24"/>
        </w:rPr>
      </w:pPr>
      <w:r w:rsidRPr="003E44D7">
        <w:rPr>
          <w:rFonts w:ascii="Times New Roman" w:hAnsi="Times New Roman" w:cs="Times New Roman"/>
          <w:sz w:val="24"/>
          <w:szCs w:val="24"/>
        </w:rPr>
        <w:t>тел.__________________</w:t>
      </w:r>
    </w:p>
    <w:p w:rsidR="003E44D7" w:rsidRPr="003E44D7" w:rsidRDefault="003E44D7" w:rsidP="003E44D7">
      <w:pPr>
        <w:ind w:left="4111"/>
        <w:rPr>
          <w:rFonts w:ascii="Times New Roman" w:hAnsi="Times New Roman" w:cs="Times New Roman"/>
          <w:sz w:val="24"/>
          <w:szCs w:val="24"/>
        </w:rPr>
      </w:pPr>
      <w:r w:rsidRPr="003E44D7">
        <w:rPr>
          <w:rFonts w:ascii="Times New Roman" w:hAnsi="Times New Roman" w:cs="Times New Roman"/>
          <w:sz w:val="24"/>
          <w:szCs w:val="24"/>
        </w:rPr>
        <w:t>Паспорт: серия ____ № ________________</w:t>
      </w:r>
    </w:p>
    <w:p w:rsidR="003E44D7" w:rsidRPr="003E44D7" w:rsidRDefault="003E44D7" w:rsidP="003E44D7">
      <w:pPr>
        <w:ind w:left="4111"/>
        <w:rPr>
          <w:rFonts w:ascii="Times New Roman" w:hAnsi="Times New Roman" w:cs="Times New Roman"/>
          <w:sz w:val="24"/>
          <w:szCs w:val="24"/>
        </w:rPr>
      </w:pPr>
      <w:r w:rsidRPr="003E44D7">
        <w:rPr>
          <w:rFonts w:ascii="Times New Roman" w:hAnsi="Times New Roman" w:cs="Times New Roman"/>
          <w:sz w:val="24"/>
          <w:szCs w:val="24"/>
        </w:rPr>
        <w:t>выдан:__________________________________________</w:t>
      </w:r>
    </w:p>
    <w:p w:rsidR="003E44D7" w:rsidRPr="003E44D7" w:rsidRDefault="003E44D7" w:rsidP="003E44D7">
      <w:pPr>
        <w:ind w:left="4111"/>
        <w:rPr>
          <w:rFonts w:ascii="Times New Roman" w:hAnsi="Times New Roman" w:cs="Times New Roman"/>
          <w:b/>
          <w:sz w:val="36"/>
          <w:szCs w:val="36"/>
        </w:rPr>
      </w:pPr>
      <w:r w:rsidRPr="003E44D7">
        <w:rPr>
          <w:rFonts w:ascii="Times New Roman" w:hAnsi="Times New Roman" w:cs="Times New Roman"/>
          <w:sz w:val="24"/>
          <w:szCs w:val="24"/>
        </w:rPr>
        <w:t>Л.н.__________________________________________</w:t>
      </w:r>
    </w:p>
    <w:p w:rsidR="003E44D7" w:rsidRDefault="003E44D7" w:rsidP="003E44D7">
      <w:pPr>
        <w:jc w:val="center"/>
        <w:rPr>
          <w:b/>
          <w:sz w:val="36"/>
          <w:szCs w:val="36"/>
        </w:rPr>
      </w:pPr>
    </w:p>
    <w:p w:rsidR="003E44D7" w:rsidRDefault="003E44D7" w:rsidP="003E44D7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  <w:sz w:val="30"/>
          <w:szCs w:val="30"/>
        </w:rPr>
      </w:pPr>
    </w:p>
    <w:p w:rsidR="003E44D7" w:rsidRDefault="003E44D7" w:rsidP="003E44D7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3E44D7" w:rsidRDefault="003E44D7" w:rsidP="003E44D7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  <w:sz w:val="30"/>
          <w:szCs w:val="30"/>
        </w:rPr>
      </w:pPr>
    </w:p>
    <w:p w:rsidR="003E44D7" w:rsidRPr="001C6295" w:rsidRDefault="003E44D7" w:rsidP="003E44D7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C6295">
        <w:rPr>
          <w:rFonts w:ascii="Times New Roman" w:hAnsi="Times New Roman" w:cs="Times New Roman"/>
          <w:sz w:val="30"/>
          <w:szCs w:val="30"/>
        </w:rPr>
        <w:t>Прошу выдать</w:t>
      </w:r>
      <w:r>
        <w:rPr>
          <w:rFonts w:ascii="Times New Roman" w:hAnsi="Times New Roman" w:cs="Times New Roman"/>
          <w:sz w:val="30"/>
          <w:szCs w:val="30"/>
        </w:rPr>
        <w:t xml:space="preserve"> дубликат удостоверения</w:t>
      </w:r>
      <w:r w:rsidRPr="001C6295">
        <w:rPr>
          <w:rFonts w:ascii="Times New Roman" w:hAnsi="Times New Roman" w:cs="Times New Roman"/>
          <w:sz w:val="30"/>
          <w:szCs w:val="30"/>
        </w:rPr>
        <w:t xml:space="preserve"> </w:t>
      </w:r>
      <w:r w:rsidRPr="001C6295">
        <w:rPr>
          <w:rFonts w:ascii="Times New Roman" w:hAnsi="Times New Roman" w:cs="Times New Roman"/>
          <w:color w:val="000000"/>
          <w:spacing w:val="-3"/>
          <w:sz w:val="30"/>
          <w:szCs w:val="30"/>
        </w:rPr>
        <w:t>на право обслуживания потенциально опасных объектов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C6295">
        <w:rPr>
          <w:rFonts w:ascii="Times New Roman" w:hAnsi="Times New Roman" w:cs="Times New Roman"/>
          <w:sz w:val="30"/>
          <w:szCs w:val="30"/>
        </w:rPr>
        <w:t xml:space="preserve">в связи с </w:t>
      </w:r>
      <w:r>
        <w:rPr>
          <w:rFonts w:ascii="Times New Roman" w:hAnsi="Times New Roman" w:cs="Times New Roman"/>
          <w:sz w:val="30"/>
          <w:szCs w:val="30"/>
          <w:u w:val="single"/>
        </w:rPr>
        <w:t>утратой</w:t>
      </w:r>
      <w:r w:rsidRPr="001C6295">
        <w:rPr>
          <w:rFonts w:ascii="Times New Roman" w:hAnsi="Times New Roman" w:cs="Times New Roman"/>
          <w:sz w:val="30"/>
          <w:szCs w:val="30"/>
          <w:u w:val="single"/>
        </w:rPr>
        <w:t xml:space="preserve"> документа.</w:t>
      </w:r>
    </w:p>
    <w:p w:rsidR="003E44D7" w:rsidRPr="001C6295" w:rsidRDefault="003E44D7" w:rsidP="003E44D7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:rsidR="003E44D7" w:rsidRPr="001C6295" w:rsidRDefault="003E44D7" w:rsidP="003E44D7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:rsidR="003E44D7" w:rsidRDefault="003E44D7" w:rsidP="003E44D7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:rsidR="003E44D7" w:rsidRDefault="003E44D7" w:rsidP="003E44D7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:rsidR="003E44D7" w:rsidRDefault="003E44D7" w:rsidP="003E44D7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«___» _______________ 20___ г.                              _________________</w:t>
      </w:r>
    </w:p>
    <w:p w:rsidR="003E44D7" w:rsidRDefault="003E44D7" w:rsidP="003E44D7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(личная подпись)</w:t>
      </w:r>
    </w:p>
    <w:p w:rsidR="003E44D7" w:rsidRDefault="003E44D7" w:rsidP="003E44D7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:rsidR="003E44D7" w:rsidRDefault="003E44D7" w:rsidP="003E44D7"/>
    <w:p w:rsidR="003E44D7" w:rsidRPr="003E44D7" w:rsidRDefault="003E44D7" w:rsidP="003E44D7">
      <w:pPr>
        <w:rPr>
          <w:b/>
          <w:sz w:val="30"/>
          <w:szCs w:val="30"/>
        </w:rPr>
      </w:pPr>
    </w:p>
    <w:sectPr w:rsidR="003E44D7" w:rsidRPr="003E44D7" w:rsidSect="00F4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4D7"/>
    <w:rsid w:val="003E44D7"/>
    <w:rsid w:val="00F4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10">
    <w:name w:val="table10 Знак"/>
    <w:link w:val="table100"/>
    <w:locked/>
    <w:rsid w:val="003E44D7"/>
    <w:rPr>
      <w:rFonts w:eastAsia="Times New Roman" w:cs="Times New Roman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rsid w:val="003E44D7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3E44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 Ольга Михайловна</dc:creator>
  <cp:keywords/>
  <dc:description/>
  <cp:lastModifiedBy>Куст Ольга Михайловна</cp:lastModifiedBy>
  <cp:revision>2</cp:revision>
  <dcterms:created xsi:type="dcterms:W3CDTF">2024-05-07T13:08:00Z</dcterms:created>
  <dcterms:modified xsi:type="dcterms:W3CDTF">2024-05-07T13:13:00Z</dcterms:modified>
</cp:coreProperties>
</file>