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Default="000B159E" w:rsidP="000B1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2.33.1 </w:t>
      </w:r>
      <w:r w:rsidRPr="00ED73B8">
        <w:rPr>
          <w:rFonts w:ascii="Times New Roman" w:hAnsi="Times New Roman" w:cs="Times New Roman"/>
          <w:b/>
          <w:sz w:val="24"/>
          <w:szCs w:val="24"/>
        </w:rPr>
        <w:t>ежемесячного и (или) единовременного социальных пособий</w:t>
      </w:r>
    </w:p>
    <w:p w:rsidR="00ED73B8" w:rsidRPr="00ED73B8" w:rsidRDefault="00ED73B8" w:rsidP="000B1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59E" w:rsidRPr="000B159E" w:rsidRDefault="000B159E" w:rsidP="000B1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0B159E" w:rsidRPr="000B159E" w:rsidRDefault="009B0919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anchor="a24" w:tooltip="+" w:history="1">
        <w:proofErr w:type="gramStart"/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заявление</w:t>
        </w:r>
      </w:hyperlink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5" w:anchor="a2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паспорт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6" w:anchor="a7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Республике Беларусь, – при его наличии)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7" w:anchor="a5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об установлении отцовства – для женщин, родивших детей вне брака, в случае, если отцовство установлено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8" w:anchor="a29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суда о расторжении брака или </w:t>
      </w:r>
      <w:hyperlink r:id="rId9" w:anchor="a9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о расторжении брака – для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лиц, расторгнувших брак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10" w:anchor="a47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удостоверение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инвалида – для инвалидов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удостоверение ребенка-инвалида – для детей-инвалидов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трудовая </w:t>
      </w:r>
      <w:hyperlink r:id="rId11" w:anchor="a17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книжка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(при ее наличии) – для неработающих граждан и неработающих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членов семьи (выписка (копия) из трудовой книжки или иные документы, подтверждающие занятость, – для трудоспособных граждан)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 г. № 7-З «О государственных пособиях семьям, воспитывающим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детей» (за исключением пособия женщинам, ставшим на учет в организациях здравоохранения до 12-недельного срока беременности, и пособия в связи с </w:t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рождением ребенка), которые выплачиваются и приобщаются к материалам дела органами по труду, занятости и социальной защите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12" w:anchor="a77" w:tooltip="+" w:history="1"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договор</w:t>
        </w:r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</w:t>
      </w:r>
      <w:proofErr w:type="gramEnd"/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ренты и (или) пожизненного содержания с иждивением – для граждан, заключивших указанный договор</w:t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r w:rsidR="000B159E" w:rsidRPr="000B159E">
        <w:rPr>
          <w:rFonts w:ascii="Times New Roman" w:hAnsi="Times New Roman" w:cs="Times New Roman"/>
          <w:sz w:val="24"/>
          <w:szCs w:val="24"/>
        </w:rPr>
        <w:br/>
      </w:r>
      <w:hyperlink r:id="rId13" w:anchor="a1" w:tooltip="+" w:history="1">
        <w:proofErr w:type="gramStart"/>
        <w:r w:rsidR="000B159E"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договор</w:t>
        </w:r>
        <w:proofErr w:type="gramEnd"/>
      </w:hyperlink>
      <w:r w:rsidR="000B159E"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 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</w:r>
      <w:r w:rsidR="000B159E" w:rsidRPr="000B159E">
        <w:rPr>
          <w:rFonts w:ascii="Times New Roman" w:hAnsi="Times New Roman" w:cs="Times New Roman"/>
          <w:sz w:val="24"/>
          <w:szCs w:val="24"/>
        </w:rPr>
        <w:t>)</w:t>
      </w:r>
    </w:p>
    <w:p w:rsidR="000B159E" w:rsidRPr="000B159E" w:rsidRDefault="000B159E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B159E" w:rsidRPr="000B159E" w:rsidRDefault="009B0919" w:rsidP="000B159E">
      <w:pPr>
        <w:pStyle w:val="table10"/>
        <w:rPr>
          <w:sz w:val="24"/>
          <w:szCs w:val="24"/>
        </w:rPr>
      </w:pPr>
      <w:hyperlink r:id="rId14" w:anchor="a14" w:tooltip="+" w:history="1">
        <w:r w:rsidR="000B159E" w:rsidRPr="000B159E">
          <w:rPr>
            <w:rStyle w:val="a3"/>
            <w:color w:val="auto"/>
            <w:sz w:val="24"/>
            <w:szCs w:val="24"/>
          </w:rPr>
          <w:t>справки</w:t>
        </w:r>
      </w:hyperlink>
      <w:r w:rsidR="00A56D50">
        <w:rPr>
          <w:sz w:val="24"/>
          <w:szCs w:val="24"/>
        </w:rPr>
        <w:t xml:space="preserve"> о занимаемом в данном населенном пункте жилом помещении, месте жительства и составе семьи</w:t>
      </w:r>
      <w:r w:rsidR="000B159E" w:rsidRPr="000B159E">
        <w:rPr>
          <w:sz w:val="24"/>
          <w:szCs w:val="24"/>
        </w:rPr>
        <w:t>, а в случае, если члены семьи не зарегистрированы по адресу заявителя</w:t>
      </w:r>
      <w:r w:rsidR="00A56D50">
        <w:rPr>
          <w:sz w:val="24"/>
          <w:szCs w:val="24"/>
        </w:rPr>
        <w:t xml:space="preserve">, – справки </w:t>
      </w:r>
      <w:r w:rsidR="00A56D50">
        <w:t xml:space="preserve"> </w:t>
      </w:r>
      <w:r w:rsidR="00A56D50" w:rsidRPr="00A56D50">
        <w:rPr>
          <w:sz w:val="22"/>
          <w:szCs w:val="22"/>
        </w:rPr>
        <w:t>о занимаемом в данном населенном пункте жилом помещении, месте жительства и составе семьи</w:t>
      </w:r>
      <w:r w:rsidR="00A56D50">
        <w:rPr>
          <w:sz w:val="22"/>
          <w:szCs w:val="22"/>
        </w:rPr>
        <w:t xml:space="preserve"> </w:t>
      </w:r>
      <w:proofErr w:type="gramStart"/>
      <w:r w:rsidR="00A56D50">
        <w:rPr>
          <w:sz w:val="22"/>
          <w:szCs w:val="22"/>
        </w:rPr>
        <w:t xml:space="preserve">( </w:t>
      </w:r>
      <w:proofErr w:type="gramEnd"/>
      <w:r w:rsidR="00A56D50">
        <w:rPr>
          <w:sz w:val="22"/>
          <w:szCs w:val="22"/>
        </w:rPr>
        <w:t>с указанием сведений о месте их жительства ) ( при необходимости).</w:t>
      </w:r>
    </w:p>
    <w:p w:rsidR="000B159E" w:rsidRPr="000B159E" w:rsidRDefault="009B0919" w:rsidP="000B159E">
      <w:pPr>
        <w:pStyle w:val="table10"/>
        <w:rPr>
          <w:sz w:val="24"/>
          <w:szCs w:val="24"/>
        </w:rPr>
      </w:pPr>
      <w:hyperlink r:id="rId15" w:anchor="a27" w:tooltip="+" w:history="1">
        <w:r w:rsidR="000B159E" w:rsidRPr="000B159E">
          <w:rPr>
            <w:rStyle w:val="a3"/>
            <w:color w:val="auto"/>
            <w:sz w:val="24"/>
            <w:szCs w:val="24"/>
          </w:rPr>
          <w:t>справка</w:t>
        </w:r>
      </w:hyperlink>
      <w:r w:rsidR="000B159E" w:rsidRPr="000B159E">
        <w:rPr>
          <w:sz w:val="24"/>
          <w:szCs w:val="24"/>
        </w:rPr>
        <w:t>, содержащая сведения из записи акта о рождении, если запись о родителях ребенка произведена в соответствии со </w:t>
      </w:r>
      <w:hyperlink r:id="rId16" w:anchor="a1043" w:tooltip="+" w:history="1">
        <w:r w:rsidR="000B159E" w:rsidRPr="000B159E">
          <w:rPr>
            <w:rStyle w:val="a3"/>
            <w:color w:val="auto"/>
            <w:sz w:val="24"/>
            <w:szCs w:val="24"/>
          </w:rPr>
          <w:t>статьей 55</w:t>
        </w:r>
      </w:hyperlink>
      <w:r w:rsidR="000B159E" w:rsidRPr="000B159E">
        <w:rPr>
          <w:sz w:val="24"/>
          <w:szCs w:val="24"/>
        </w:rPr>
        <w:t xml:space="preserve"> Кодекса Республики Беларусь о браке и семье (при необходимости)</w:t>
      </w:r>
    </w:p>
    <w:p w:rsidR="000B159E" w:rsidRPr="000B159E" w:rsidRDefault="009B0919" w:rsidP="000B159E">
      <w:pPr>
        <w:pStyle w:val="table10"/>
        <w:rPr>
          <w:sz w:val="24"/>
          <w:szCs w:val="24"/>
        </w:rPr>
      </w:pPr>
      <w:hyperlink r:id="rId17" w:anchor="a51" w:tooltip="+" w:history="1">
        <w:r w:rsidR="000B159E" w:rsidRPr="000B159E">
          <w:rPr>
            <w:rStyle w:val="a3"/>
            <w:color w:val="auto"/>
            <w:sz w:val="24"/>
            <w:szCs w:val="24"/>
          </w:rPr>
          <w:t>справки</w:t>
        </w:r>
      </w:hyperlink>
      <w:r w:rsidR="000B159E" w:rsidRPr="000B159E">
        <w:rPr>
          <w:sz w:val="24"/>
          <w:szCs w:val="24"/>
        </w:rPr>
        <w:t xml:space="preserve"> о принадлежащих гражданину и членам его семьи правах на объекты недвижимого имущества либо об отсутствии таких прав (при необходимости)</w:t>
      </w:r>
      <w:hyperlink w:anchor="a7" w:tooltip="+" w:history="1">
        <w:r w:rsidR="000B159E" w:rsidRPr="000B159E">
          <w:rPr>
            <w:rStyle w:val="a3"/>
            <w:color w:val="auto"/>
            <w:sz w:val="24"/>
            <w:szCs w:val="24"/>
          </w:rPr>
          <w:t>**</w:t>
        </w:r>
      </w:hyperlink>
    </w:p>
    <w:p w:rsidR="000B159E" w:rsidRPr="000B159E" w:rsidRDefault="000B159E" w:rsidP="000B159E">
      <w:pPr>
        <w:pStyle w:val="table10"/>
        <w:rPr>
          <w:sz w:val="24"/>
          <w:szCs w:val="24"/>
        </w:rPr>
      </w:pPr>
      <w:r w:rsidRPr="000B159E">
        <w:rPr>
          <w:sz w:val="24"/>
          <w:szCs w:val="24"/>
        </w:rPr>
        <w:t>документы, подтверждающие получение льгот по оплате питания детей в учреждениях дошкольного образования в размере их денежного эквивалента (при необходимости)</w:t>
      </w:r>
    </w:p>
    <w:p w:rsidR="000B159E" w:rsidRPr="000B159E" w:rsidRDefault="000B159E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59E">
        <w:rPr>
          <w:rFonts w:ascii="Times New Roman" w:hAnsi="Times New Roman" w:cs="Times New Roman"/>
          <w:sz w:val="24"/>
          <w:szCs w:val="24"/>
        </w:rPr>
        <w:t>другие документы, необходимые для принятия решения о предоставлении (об отказе в предоставлении) государственной адресной социальной помощи (при необходимости)</w:t>
      </w: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0B1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5 рабочих дней со дня подачи </w:t>
      </w:r>
      <w:hyperlink r:id="rId18" w:anchor="a24" w:tooltip="+" w:history="1">
        <w:r w:rsidRPr="000B15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заявления</w:t>
        </w:r>
      </w:hyperlink>
      <w:r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</w:r>
    </w:p>
    <w:p w:rsidR="000B159E" w:rsidRPr="000B159E" w:rsidRDefault="000B159E" w:rsidP="000B1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59E" w:rsidRDefault="000B159E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0B159E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единовременно – при предоставлении единовременного социального пособия,  от 1 до 12 месяцев – при предоставлении ежемесячного социального пособия</w:t>
      </w:r>
    </w:p>
    <w:p w:rsidR="000B159E" w:rsidRDefault="000B159E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41E0" w:rsidRDefault="000E41E0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7102"/>
        <w:gridCol w:w="2367"/>
      </w:tblGrid>
      <w:tr w:rsidR="000E41E0" w:rsidRPr="000B0063" w:rsidTr="00C554A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newncpi"/>
              <w:ind w:firstLine="0"/>
            </w:pPr>
            <w:r>
              <w:t xml:space="preserve">  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append1"/>
              <w:rPr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Приложение 1</w:t>
            </w:r>
          </w:p>
          <w:p w:rsidR="000E41E0" w:rsidRPr="00007A7E" w:rsidRDefault="000E41E0" w:rsidP="00C554AE">
            <w:pPr>
              <w:pStyle w:val="append"/>
            </w:pPr>
            <w:r w:rsidRPr="000B0063">
              <w:rPr>
                <w:sz w:val="18"/>
                <w:szCs w:val="18"/>
              </w:rPr>
              <w:t xml:space="preserve">к постановлению </w:t>
            </w:r>
            <w:r w:rsidRPr="000B0063">
              <w:rPr>
                <w:sz w:val="18"/>
                <w:szCs w:val="18"/>
              </w:rPr>
              <w:br/>
              <w:t>Министерства труда</w:t>
            </w:r>
            <w:r w:rsidRPr="000B0063">
              <w:rPr>
                <w:sz w:val="18"/>
                <w:szCs w:val="18"/>
              </w:rPr>
              <w:br/>
              <w:t xml:space="preserve">и социальной защиты </w:t>
            </w:r>
            <w:r w:rsidRPr="000B0063">
              <w:rPr>
                <w:sz w:val="18"/>
                <w:szCs w:val="18"/>
              </w:rPr>
              <w:br/>
              <w:t>Республики Беларусь</w:t>
            </w:r>
            <w:r w:rsidRPr="000B0063">
              <w:rPr>
                <w:sz w:val="18"/>
                <w:szCs w:val="18"/>
              </w:rPr>
              <w:br/>
              <w:t>13.03.2012 № 38</w:t>
            </w:r>
            <w:r w:rsidRPr="000B0063">
              <w:rPr>
                <w:sz w:val="18"/>
                <w:szCs w:val="18"/>
              </w:rPr>
              <w:br/>
              <w:t xml:space="preserve">(в редакции </w:t>
            </w:r>
            <w:r w:rsidRPr="000B0063">
              <w:rPr>
                <w:sz w:val="18"/>
                <w:szCs w:val="18"/>
              </w:rPr>
              <w:br/>
              <w:t>постановления</w:t>
            </w:r>
            <w:r w:rsidRPr="000B0063">
              <w:rPr>
                <w:sz w:val="18"/>
                <w:szCs w:val="18"/>
              </w:rPr>
              <w:br/>
              <w:t>Министерства труда</w:t>
            </w:r>
            <w:r w:rsidRPr="000B0063">
              <w:rPr>
                <w:sz w:val="18"/>
                <w:szCs w:val="18"/>
              </w:rPr>
              <w:br/>
              <w:t>и социаль</w:t>
            </w:r>
            <w:r>
              <w:rPr>
                <w:sz w:val="18"/>
                <w:szCs w:val="18"/>
              </w:rPr>
              <w:t>ной защиты</w:t>
            </w:r>
            <w:r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br/>
              <w:t>01.08</w:t>
            </w:r>
            <w:r w:rsidRPr="000B006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 № 38</w:t>
            </w:r>
            <w:r w:rsidRPr="000B0063">
              <w:rPr>
                <w:sz w:val="18"/>
                <w:szCs w:val="18"/>
              </w:rPr>
              <w:t>)</w:t>
            </w:r>
          </w:p>
        </w:tc>
      </w:tr>
    </w:tbl>
    <w:p w:rsidR="000E41E0" w:rsidRPr="00007A7E" w:rsidRDefault="000E41E0" w:rsidP="000E41E0">
      <w:pPr>
        <w:pStyle w:val="newncpi"/>
        <w:ind w:firstLine="0"/>
      </w:pPr>
      <w:r w:rsidRPr="00007A7E">
        <w:t> </w:t>
      </w:r>
    </w:p>
    <w:tbl>
      <w:tblPr>
        <w:tblW w:w="5000" w:type="pct"/>
        <w:tblLook w:val="0000"/>
      </w:tblPr>
      <w:tblGrid>
        <w:gridCol w:w="3853"/>
        <w:gridCol w:w="5616"/>
      </w:tblGrid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newncpi0"/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0B0063">
              <w:rPr>
                <w:sz w:val="18"/>
                <w:szCs w:val="18"/>
              </w:rPr>
              <w:t>(наименование органа по труду, занятости</w:t>
            </w:r>
            <w:proofErr w:type="gramEnd"/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newncpi0"/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D95E40" w:rsidRDefault="000E41E0" w:rsidP="00C554AE">
            <w:pPr>
              <w:pStyle w:val="undline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и социальной защите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D95E40" w:rsidRDefault="000E41E0" w:rsidP="00C554AE">
            <w:pPr>
              <w:pStyle w:val="newncpi0"/>
              <w:spacing w:line="240" w:lineRule="exact"/>
              <w:rPr>
                <w:b/>
              </w:rPr>
            </w:pPr>
            <w:r w:rsidRPr="00143FE2">
              <w:rPr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A4DF6" w:rsidRDefault="000E41E0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0A4DF6">
              <w:rPr>
                <w:sz w:val="18"/>
                <w:szCs w:val="18"/>
              </w:rPr>
              <w:t xml:space="preserve">(фамилия, собственное имя, отчество (если </w:t>
            </w:r>
            <w:proofErr w:type="gramEnd"/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143FE2" w:rsidRDefault="000E41E0" w:rsidP="00C554AE">
            <w:pPr>
              <w:pStyle w:val="newncpi0"/>
              <w:spacing w:line="240" w:lineRule="exact"/>
              <w:jc w:val="center"/>
              <w:rPr>
                <w:u w:val="single"/>
              </w:rPr>
            </w:pPr>
            <w:r w:rsidRPr="00143FE2">
              <w:rPr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A4DF6" w:rsidRDefault="000E41E0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0A4DF6">
              <w:rPr>
                <w:sz w:val="18"/>
                <w:szCs w:val="18"/>
              </w:rPr>
              <w:t>таковое имеется)</w:t>
            </w:r>
            <w:r>
              <w:rPr>
                <w:sz w:val="18"/>
                <w:szCs w:val="18"/>
              </w:rPr>
              <w:t xml:space="preserve"> </w:t>
            </w:r>
            <w:r w:rsidRPr="000A4DF6">
              <w:rPr>
                <w:sz w:val="18"/>
                <w:szCs w:val="18"/>
              </w:rPr>
              <w:t>заявител</w:t>
            </w:r>
            <w:r>
              <w:rPr>
                <w:sz w:val="18"/>
                <w:szCs w:val="18"/>
              </w:rPr>
              <w:t>я (его законного представителя)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143FE2" w:rsidRDefault="000E41E0" w:rsidP="00C554AE">
            <w:pPr>
              <w:pStyle w:val="newncpi0"/>
              <w:spacing w:line="240" w:lineRule="exact"/>
              <w:jc w:val="center"/>
              <w:rPr>
                <w:u w:val="single"/>
              </w:rPr>
            </w:pPr>
            <w:r w:rsidRPr="00143FE2">
              <w:rPr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A4DF6" w:rsidRDefault="000E41E0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0A4DF6">
              <w:rPr>
                <w:sz w:val="18"/>
                <w:szCs w:val="18"/>
              </w:rPr>
              <w:t>регистрация по месту жительства</w:t>
            </w:r>
            <w:proofErr w:type="gramEnd"/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143FE2" w:rsidRDefault="000E41E0" w:rsidP="00C554AE">
            <w:pPr>
              <w:pStyle w:val="newncpi0"/>
              <w:spacing w:line="240" w:lineRule="exact"/>
              <w:jc w:val="center"/>
              <w:rPr>
                <w:u w:val="single"/>
              </w:rPr>
            </w:pPr>
            <w:r w:rsidRPr="00143FE2">
              <w:rPr>
                <w:u w:val="single"/>
              </w:rPr>
              <w:t>_____________________________________________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0E41E0" w:rsidRPr="000A4DF6" w:rsidRDefault="000E41E0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0A4DF6">
              <w:rPr>
                <w:sz w:val="18"/>
                <w:szCs w:val="18"/>
              </w:rPr>
              <w:t>(месту пребывания)</w:t>
            </w:r>
          </w:p>
        </w:tc>
      </w:tr>
    </w:tbl>
    <w:p w:rsidR="000E41E0" w:rsidRPr="00007A7E" w:rsidRDefault="000E41E0" w:rsidP="000E41E0">
      <w:pPr>
        <w:pStyle w:val="titlep"/>
      </w:pPr>
      <w:r w:rsidRPr="00007A7E">
        <w:t>ЗАЯВЛЕНИЕ</w:t>
      </w:r>
      <w:r w:rsidRPr="00007A7E"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0E41E0" w:rsidRPr="00007A7E" w:rsidRDefault="000E41E0" w:rsidP="000E41E0">
      <w:pPr>
        <w:pStyle w:val="newncpi"/>
      </w:pPr>
      <w:r w:rsidRPr="00007A7E"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</w:t>
      </w:r>
      <w:r>
        <w:t xml:space="preserve">я нормальной жизнедеятельности </w:t>
      </w:r>
      <w:r w:rsidRPr="00007A7E">
        <w:t>государственную адресную социальную помощь в виде (нужное подчеркнуть):</w:t>
      </w:r>
    </w:p>
    <w:p w:rsidR="000E41E0" w:rsidRPr="00007A7E" w:rsidRDefault="000E41E0" w:rsidP="000E41E0">
      <w:pPr>
        <w:pStyle w:val="newncpi"/>
      </w:pPr>
      <w:r w:rsidRPr="00007A7E">
        <w:t>ежемесячного социального пособия;</w:t>
      </w:r>
    </w:p>
    <w:p w:rsidR="000E41E0" w:rsidRPr="00007A7E" w:rsidRDefault="000E41E0" w:rsidP="000E41E0">
      <w:pPr>
        <w:pStyle w:val="newncpi"/>
      </w:pPr>
      <w:r w:rsidRPr="00007A7E">
        <w:t>единовременного социального пособия в связи с трудной жизненной ситуацией, нарушающей нормальную жизнедеятельность __________________________________</w:t>
      </w:r>
      <w:r>
        <w:t>_______</w:t>
      </w:r>
      <w:r w:rsidRPr="00007A7E">
        <w:t>_</w:t>
      </w:r>
    </w:p>
    <w:p w:rsidR="000E41E0" w:rsidRPr="00BB2813" w:rsidRDefault="000E41E0" w:rsidP="000E41E0">
      <w:pPr>
        <w:pStyle w:val="undline"/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proofErr w:type="gramStart"/>
      <w:r w:rsidRPr="00BB2813">
        <w:rPr>
          <w:sz w:val="18"/>
          <w:szCs w:val="18"/>
        </w:rPr>
        <w:t xml:space="preserve">(указать, в чем заключается </w:t>
      </w:r>
      <w:proofErr w:type="gramEnd"/>
    </w:p>
    <w:p w:rsidR="000E41E0" w:rsidRPr="00007A7E" w:rsidRDefault="000E41E0" w:rsidP="000E41E0">
      <w:pPr>
        <w:pStyle w:val="newncpi0"/>
      </w:pPr>
      <w:r w:rsidRPr="00007A7E">
        <w:t>_____________________________________________________________________</w:t>
      </w:r>
      <w:r>
        <w:t>_______</w:t>
      </w:r>
      <w:r w:rsidRPr="00007A7E">
        <w:t>______</w:t>
      </w:r>
    </w:p>
    <w:p w:rsidR="000E41E0" w:rsidRDefault="000E41E0" w:rsidP="000E41E0">
      <w:pPr>
        <w:pStyle w:val="undline"/>
        <w:jc w:val="center"/>
        <w:rPr>
          <w:sz w:val="18"/>
          <w:szCs w:val="18"/>
        </w:rPr>
      </w:pPr>
      <w:r w:rsidRPr="00BB2813">
        <w:rPr>
          <w:sz w:val="18"/>
          <w:szCs w:val="18"/>
        </w:rPr>
        <w:t>трудная жизненная ситуация)</w:t>
      </w:r>
    </w:p>
    <w:p w:rsidR="000E41E0" w:rsidRPr="00BB2813" w:rsidRDefault="000E41E0" w:rsidP="000E41E0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41E0" w:rsidRDefault="000E41E0" w:rsidP="000E41E0">
      <w:pPr>
        <w:pStyle w:val="newncpi"/>
      </w:pPr>
      <w:r w:rsidRPr="00007A7E">
        <w:t>Сообщаю следующие сведения:</w:t>
      </w:r>
    </w:p>
    <w:p w:rsidR="000E41E0" w:rsidRPr="00C4171D" w:rsidRDefault="000E41E0" w:rsidP="000E41E0">
      <w:pPr>
        <w:pStyle w:val="zagrazdel"/>
        <w:spacing w:before="0" w:after="0"/>
        <w:rPr>
          <w:b/>
        </w:rPr>
      </w:pPr>
      <w:r w:rsidRPr="00C4171D">
        <w:rPr>
          <w:b/>
        </w:rPr>
        <w:t>РАЗДЕЛ I</w:t>
      </w:r>
      <w:r w:rsidRPr="00C4171D">
        <w:rPr>
          <w:b/>
        </w:rPr>
        <w:br/>
        <w:t>ОБЩИЕ СВЕДЕНИЯ</w:t>
      </w:r>
    </w:p>
    <w:p w:rsidR="000E41E0" w:rsidRPr="00007A7E" w:rsidRDefault="000E41E0" w:rsidP="000E41E0">
      <w:pPr>
        <w:pStyle w:val="point"/>
      </w:pPr>
      <w:r w:rsidRPr="00007A7E">
        <w:t>1. Фамилия ___________________________________________________</w:t>
      </w:r>
      <w:r>
        <w:t>_______</w:t>
      </w:r>
      <w:r w:rsidRPr="00007A7E">
        <w:t>_________</w:t>
      </w:r>
    </w:p>
    <w:p w:rsidR="000E41E0" w:rsidRPr="00007A7E" w:rsidRDefault="000E41E0" w:rsidP="000E41E0">
      <w:pPr>
        <w:pStyle w:val="newncpi"/>
      </w:pPr>
      <w:r w:rsidRPr="00007A7E">
        <w:t>Собственное имя ________________________________________________</w:t>
      </w:r>
      <w:r>
        <w:t>_______</w:t>
      </w:r>
      <w:r w:rsidRPr="00007A7E">
        <w:t>_______</w:t>
      </w:r>
    </w:p>
    <w:p w:rsidR="000E41E0" w:rsidRPr="00007A7E" w:rsidRDefault="000E41E0" w:rsidP="000E41E0">
      <w:pPr>
        <w:pStyle w:val="newncpi"/>
      </w:pPr>
      <w:r w:rsidRPr="00007A7E">
        <w:t>Отчество (если таковое имеется) _______________________________________</w:t>
      </w:r>
      <w:r>
        <w:t>______</w:t>
      </w:r>
      <w:r w:rsidRPr="00007A7E">
        <w:t>____</w:t>
      </w:r>
    </w:p>
    <w:p w:rsidR="000E41E0" w:rsidRPr="00BB2813" w:rsidRDefault="000E41E0" w:rsidP="000E41E0">
      <w:pPr>
        <w:pStyle w:val="undline"/>
        <w:ind w:left="5940"/>
        <w:rPr>
          <w:sz w:val="18"/>
          <w:szCs w:val="18"/>
        </w:rPr>
      </w:pPr>
      <w:r w:rsidRPr="00BB2813">
        <w:rPr>
          <w:sz w:val="18"/>
          <w:szCs w:val="18"/>
        </w:rPr>
        <w:t>(заявителя)</w:t>
      </w:r>
    </w:p>
    <w:p w:rsidR="000E41E0" w:rsidRPr="00007A7E" w:rsidRDefault="000E41E0" w:rsidP="000E41E0">
      <w:pPr>
        <w:pStyle w:val="point"/>
      </w:pPr>
      <w:r w:rsidRPr="00007A7E">
        <w:lastRenderedPageBreak/>
        <w:t>2. </w:t>
      </w:r>
      <w:r>
        <w:t>Место фактического проживания</w:t>
      </w:r>
      <w:r w:rsidRPr="00007A7E">
        <w:t>:</w:t>
      </w:r>
    </w:p>
    <w:p w:rsidR="000E41E0" w:rsidRPr="00007A7E" w:rsidRDefault="000E41E0" w:rsidP="000E41E0">
      <w:pPr>
        <w:pStyle w:val="newncpi"/>
      </w:pPr>
      <w:r w:rsidRPr="00007A7E">
        <w:t>наименование населенного пункта ____________</w:t>
      </w:r>
      <w:r>
        <w:t>_______</w:t>
      </w:r>
      <w:r w:rsidRPr="00007A7E">
        <w:t>_____________________________</w:t>
      </w:r>
    </w:p>
    <w:p w:rsidR="000E41E0" w:rsidRPr="00007A7E" w:rsidRDefault="000E41E0" w:rsidP="000E41E0">
      <w:pPr>
        <w:pStyle w:val="newncpi"/>
      </w:pPr>
      <w:r w:rsidRPr="00007A7E">
        <w:t>улица ___________________________________________________</w:t>
      </w:r>
      <w:r>
        <w:t>______</w:t>
      </w:r>
      <w:r w:rsidRPr="00007A7E">
        <w:t>_______________</w:t>
      </w:r>
    </w:p>
    <w:p w:rsidR="000E41E0" w:rsidRPr="00007A7E" w:rsidRDefault="000E41E0" w:rsidP="000E41E0">
      <w:pPr>
        <w:pStyle w:val="newncpi"/>
      </w:pPr>
      <w:r w:rsidRPr="00007A7E">
        <w:t>дом № ______________________________________________</w:t>
      </w:r>
      <w:r>
        <w:t>______</w:t>
      </w:r>
      <w:r w:rsidRPr="00007A7E">
        <w:t>___________________</w:t>
      </w:r>
    </w:p>
    <w:p w:rsidR="000E41E0" w:rsidRPr="00007A7E" w:rsidRDefault="000E41E0" w:rsidP="000E41E0">
      <w:pPr>
        <w:pStyle w:val="newncpi"/>
      </w:pPr>
      <w:r w:rsidRPr="00007A7E">
        <w:t>квартира № __________________________________</w:t>
      </w:r>
      <w:r>
        <w:t>______</w:t>
      </w:r>
      <w:r w:rsidRPr="00007A7E">
        <w:t>___________________________</w:t>
      </w:r>
    </w:p>
    <w:p w:rsidR="000E41E0" w:rsidRPr="00007A7E" w:rsidRDefault="000E41E0" w:rsidP="000E41E0">
      <w:pPr>
        <w:pStyle w:val="point"/>
      </w:pPr>
      <w:r>
        <w:t>3</w:t>
      </w:r>
      <w:r w:rsidRPr="00007A7E">
        <w:t>. Домашний телефон ______</w:t>
      </w:r>
      <w:r>
        <w:t>__________</w:t>
      </w:r>
      <w:r w:rsidRPr="00007A7E">
        <w:t xml:space="preserve"> мобильный телефон ___________</w:t>
      </w:r>
      <w:r>
        <w:t>___________</w:t>
      </w:r>
      <w:r w:rsidRPr="00007A7E">
        <w:t>__</w:t>
      </w:r>
    </w:p>
    <w:p w:rsidR="000E41E0" w:rsidRPr="00007A7E" w:rsidRDefault="000E41E0" w:rsidP="000E41E0">
      <w:pPr>
        <w:pStyle w:val="point"/>
      </w:pPr>
      <w:r>
        <w:t>4</w:t>
      </w:r>
      <w:r w:rsidRPr="00007A7E">
        <w:t>. Организация, осуществляющая эксплуатацию жилищного фонда и (или) предоставляющая жилищно-коммунальные услуги _____________________</w:t>
      </w:r>
      <w:r>
        <w:t>______</w:t>
      </w:r>
      <w:r w:rsidRPr="00007A7E">
        <w:t>___________</w:t>
      </w:r>
    </w:p>
    <w:p w:rsidR="000E41E0" w:rsidRPr="00007A7E" w:rsidRDefault="000E41E0" w:rsidP="000E41E0">
      <w:pPr>
        <w:pStyle w:val="point"/>
      </w:pPr>
      <w:r>
        <w:t>5</w:t>
      </w:r>
      <w:r w:rsidRPr="00007A7E">
        <w:t>. Количество совместно проживающих и ведущих общее хозяйство членов семьи на дату подачи заявления ______ человек.</w:t>
      </w:r>
    </w:p>
    <w:p w:rsidR="000E41E0" w:rsidRDefault="000E41E0" w:rsidP="000E41E0">
      <w:pPr>
        <w:pStyle w:val="point"/>
        <w:ind w:firstLine="0"/>
        <w:rPr>
          <w:b/>
          <w:i/>
          <w:sz w:val="20"/>
          <w:szCs w:val="20"/>
        </w:rPr>
      </w:pPr>
    </w:p>
    <w:p w:rsidR="000E41E0" w:rsidRDefault="000E41E0" w:rsidP="000E41E0">
      <w:pPr>
        <w:pStyle w:val="zagrazdel"/>
        <w:spacing w:line="220" w:lineRule="exact"/>
        <w:rPr>
          <w:b/>
        </w:rPr>
      </w:pPr>
    </w:p>
    <w:p w:rsidR="000E41E0" w:rsidRDefault="000E41E0" w:rsidP="000E41E0">
      <w:pPr>
        <w:pStyle w:val="zagrazdel"/>
        <w:spacing w:line="220" w:lineRule="exact"/>
        <w:rPr>
          <w:b/>
        </w:rPr>
      </w:pPr>
    </w:p>
    <w:p w:rsidR="000E41E0" w:rsidRPr="00C4171D" w:rsidRDefault="000E41E0" w:rsidP="000E41E0">
      <w:pPr>
        <w:pStyle w:val="zagrazdel"/>
        <w:spacing w:line="220" w:lineRule="exact"/>
        <w:rPr>
          <w:b/>
        </w:rPr>
      </w:pPr>
      <w:r w:rsidRPr="00C4171D">
        <w:rPr>
          <w:b/>
        </w:rPr>
        <w:t>РАЗДЕЛ II</w:t>
      </w:r>
      <w:r w:rsidRPr="00C4171D">
        <w:rPr>
          <w:b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529"/>
        <w:gridCol w:w="3659"/>
        <w:gridCol w:w="1998"/>
        <w:gridCol w:w="1634"/>
        <w:gridCol w:w="1649"/>
      </w:tblGrid>
      <w:tr w:rsidR="000E41E0" w:rsidRPr="000B0063" w:rsidTr="00C554AE">
        <w:trPr>
          <w:trHeight w:val="240"/>
        </w:trPr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№</w:t>
            </w:r>
            <w:r w:rsidRPr="00007A7E">
              <w:br/>
            </w:r>
            <w:proofErr w:type="spellStart"/>
            <w:proofErr w:type="gramStart"/>
            <w:r w:rsidRPr="00007A7E">
              <w:t>п</w:t>
            </w:r>
            <w:proofErr w:type="spellEnd"/>
            <w:proofErr w:type="gramEnd"/>
            <w:r w:rsidRPr="00007A7E">
              <w:t>/</w:t>
            </w:r>
            <w:proofErr w:type="spellStart"/>
            <w:r w:rsidRPr="00007A7E">
              <w:t>п</w:t>
            </w:r>
            <w:proofErr w:type="spellEnd"/>
          </w:p>
        </w:tc>
        <w:tc>
          <w:tcPr>
            <w:tcW w:w="1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Родственные отношения с заявителем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Дата, месяц, год рождения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Место работы (службы, учебы)</w:t>
            </w:r>
          </w:p>
        </w:tc>
      </w:tr>
      <w:tr w:rsidR="000E41E0" w:rsidRPr="000B0063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  <w:tr w:rsidR="000E41E0" w:rsidRPr="00007A7E" w:rsidTr="00C554AE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table10"/>
            </w:pPr>
          </w:p>
        </w:tc>
      </w:tr>
    </w:tbl>
    <w:p w:rsidR="000E41E0" w:rsidRPr="00007A7E" w:rsidRDefault="000E41E0" w:rsidP="000E41E0">
      <w:pPr>
        <w:pStyle w:val="newncpi"/>
      </w:pPr>
      <w:r w:rsidRPr="00007A7E">
        <w:t> </w:t>
      </w:r>
    </w:p>
    <w:p w:rsidR="000E41E0" w:rsidRPr="00007A7E" w:rsidRDefault="000E41E0" w:rsidP="000E41E0">
      <w:pPr>
        <w:pStyle w:val="newncpi"/>
      </w:pPr>
      <w:r w:rsidRPr="00007A7E">
        <w:t>Количество членов семьи, включенных в ее состав _____.</w:t>
      </w:r>
    </w:p>
    <w:p w:rsidR="000E41E0" w:rsidRPr="00C4171D" w:rsidRDefault="000E41E0" w:rsidP="000E41E0">
      <w:pPr>
        <w:pStyle w:val="zagrazdel"/>
        <w:spacing w:after="0"/>
        <w:rPr>
          <w:b/>
        </w:rPr>
      </w:pPr>
      <w:r w:rsidRPr="00C4171D">
        <w:rPr>
          <w:b/>
        </w:rPr>
        <w:t>РАЗДЕЛ III</w:t>
      </w:r>
      <w:r w:rsidRPr="00C4171D">
        <w:rPr>
          <w:b/>
        </w:rPr>
        <w:br/>
        <w:t>СВЕДЕНИЯ О ПОЛУЧЕННЫХ ДОХОДАХ</w:t>
      </w:r>
    </w:p>
    <w:p w:rsidR="000E41E0" w:rsidRPr="00007A7E" w:rsidRDefault="000E41E0" w:rsidP="000E41E0">
      <w:pPr>
        <w:pStyle w:val="newncpi0"/>
        <w:jc w:val="center"/>
      </w:pPr>
      <w:r w:rsidRPr="00007A7E">
        <w:t xml:space="preserve">в период </w:t>
      </w:r>
      <w:proofErr w:type="gramStart"/>
      <w:r w:rsidRPr="00007A7E">
        <w:t>с</w:t>
      </w:r>
      <w:proofErr w:type="gramEnd"/>
      <w:r w:rsidRPr="00007A7E">
        <w:t xml:space="preserve"> ____________</w:t>
      </w:r>
      <w:r>
        <w:t>______</w:t>
      </w:r>
      <w:r w:rsidRPr="00007A7E">
        <w:t>________ по __________</w:t>
      </w:r>
      <w:r>
        <w:t>_________</w:t>
      </w:r>
      <w:r w:rsidRPr="00007A7E">
        <w:t>___________</w:t>
      </w:r>
    </w:p>
    <w:p w:rsidR="000E41E0" w:rsidRPr="00007A7E" w:rsidRDefault="000E41E0" w:rsidP="000E41E0">
      <w:pPr>
        <w:pStyle w:val="newncpi"/>
      </w:pPr>
      <w:r w:rsidRPr="00007A7E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3329"/>
        <w:gridCol w:w="6140"/>
      </w:tblGrid>
      <w:tr w:rsidR="000E41E0" w:rsidRPr="000B0063" w:rsidTr="00C554AE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1E0" w:rsidRPr="000B0063" w:rsidRDefault="000E41E0" w:rsidP="00C554AE">
            <w:pPr>
              <w:pStyle w:val="table10"/>
              <w:jc w:val="center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41E0" w:rsidRPr="000B0063" w:rsidRDefault="000E41E0" w:rsidP="00C554A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полученного дохода (</w:t>
            </w:r>
            <w:r w:rsidRPr="000B0063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 копеек)</w:t>
            </w:r>
          </w:p>
        </w:tc>
      </w:tr>
      <w:tr w:rsidR="000E41E0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</w:tr>
      <w:tr w:rsidR="000E41E0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</w:tr>
      <w:tr w:rsidR="000E41E0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0E41E0" w:rsidRPr="00C4171D" w:rsidRDefault="000E41E0" w:rsidP="000E41E0">
      <w:pPr>
        <w:pStyle w:val="zagrazdel"/>
        <w:spacing w:line="240" w:lineRule="exact"/>
        <w:rPr>
          <w:b/>
        </w:rPr>
      </w:pPr>
      <w:r w:rsidRPr="00C4171D">
        <w:rPr>
          <w:b/>
        </w:rPr>
        <w:t>РАЗДЕЛ IV</w:t>
      </w:r>
      <w:r w:rsidRPr="00C4171D">
        <w:rPr>
          <w:b/>
        </w:rPr>
        <w:br/>
        <w:t>НАЛИЧИЕ ИМУЩЕСТВА НА ПРАВЕ СОБСТВЕННОСТИ</w:t>
      </w:r>
    </w:p>
    <w:p w:rsidR="000E41E0" w:rsidRPr="00007A7E" w:rsidRDefault="000E41E0" w:rsidP="000E41E0">
      <w:pPr>
        <w:pStyle w:val="newncpi"/>
        <w:spacing w:line="240" w:lineRule="exact"/>
        <w:ind w:firstLine="0"/>
      </w:pPr>
      <w:r w:rsidRPr="00007A7E"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1"/>
        <w:gridCol w:w="3468"/>
      </w:tblGrid>
      <w:tr w:rsidR="000E41E0" w:rsidRPr="000B0063" w:rsidTr="00C554AE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Вид имущества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Место нахождения</w:t>
            </w:r>
          </w:p>
        </w:tc>
      </w:tr>
      <w:tr w:rsidR="000E41E0" w:rsidRPr="000B0063" w:rsidTr="00C554AE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07A7E" w:rsidRDefault="000E41E0" w:rsidP="00C554AE">
            <w:pPr>
              <w:pStyle w:val="table10"/>
            </w:pPr>
            <w:r w:rsidRPr="00007A7E"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</w:tbl>
    <w:p w:rsidR="000E41E0" w:rsidRPr="00007A7E" w:rsidRDefault="000E41E0" w:rsidP="000E41E0">
      <w:pPr>
        <w:pStyle w:val="newncpi"/>
        <w:spacing w:line="240" w:lineRule="exact"/>
        <w:ind w:firstLine="0"/>
      </w:pPr>
    </w:p>
    <w:p w:rsidR="000E41E0" w:rsidRPr="00007A7E" w:rsidRDefault="000E41E0" w:rsidP="000E41E0">
      <w:pPr>
        <w:pStyle w:val="newncpi"/>
        <w:spacing w:line="240" w:lineRule="exact"/>
      </w:pPr>
      <w:r w:rsidRPr="00007A7E">
        <w:t>Сведения о транспортных средствах: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3640"/>
        <w:gridCol w:w="1816"/>
        <w:gridCol w:w="2000"/>
        <w:gridCol w:w="2013"/>
      </w:tblGrid>
      <w:tr w:rsidR="000E41E0" w:rsidRPr="000B0063" w:rsidTr="00C554AE">
        <w:trPr>
          <w:trHeight w:val="240"/>
        </w:trPr>
        <w:tc>
          <w:tcPr>
            <w:tcW w:w="19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Транспортное средство (кроме мопедов, велосипедов)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Год выпуска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Год приобретения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Примечание</w:t>
            </w:r>
          </w:p>
        </w:tc>
      </w:tr>
      <w:tr w:rsidR="000E41E0" w:rsidRPr="000B0063" w:rsidTr="00C554AE">
        <w:trPr>
          <w:trHeight w:val="240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</w:tr>
      <w:tr w:rsidR="000E41E0" w:rsidRPr="000B0063" w:rsidTr="00C554AE">
        <w:trPr>
          <w:trHeight w:val="240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0E41E0" w:rsidRPr="00C4171D" w:rsidRDefault="000E41E0" w:rsidP="000E41E0">
      <w:pPr>
        <w:pStyle w:val="zagrazdel"/>
        <w:rPr>
          <w:b/>
        </w:rPr>
      </w:pPr>
      <w:r w:rsidRPr="00C4171D">
        <w:rPr>
          <w:b/>
        </w:rPr>
        <w:t>РАЗДЕЛ V</w:t>
      </w:r>
      <w:r w:rsidRPr="00C4171D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1"/>
        <w:gridCol w:w="6825"/>
        <w:gridCol w:w="961"/>
        <w:gridCol w:w="1082"/>
      </w:tblGrid>
      <w:tr w:rsidR="000E41E0" w:rsidRPr="000B0063" w:rsidTr="00C554AE">
        <w:trPr>
          <w:trHeight w:val="240"/>
        </w:trPr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№</w:t>
            </w:r>
            <w:r w:rsidRPr="00007A7E">
              <w:br/>
            </w:r>
            <w:proofErr w:type="spellStart"/>
            <w:proofErr w:type="gramStart"/>
            <w:r w:rsidRPr="00007A7E">
              <w:t>п</w:t>
            </w:r>
            <w:proofErr w:type="spellEnd"/>
            <w:proofErr w:type="gramEnd"/>
            <w:r w:rsidRPr="00007A7E">
              <w:t>/</w:t>
            </w:r>
            <w:proofErr w:type="spellStart"/>
            <w:r w:rsidRPr="00007A7E">
              <w:t>п</w:t>
            </w:r>
            <w:proofErr w:type="spellEnd"/>
          </w:p>
        </w:tc>
        <w:tc>
          <w:tcPr>
            <w:tcW w:w="3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Дополнительные сведения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Да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41E0" w:rsidRPr="00007A7E" w:rsidRDefault="000E41E0" w:rsidP="00C554AE">
            <w:pPr>
              <w:pStyle w:val="table10"/>
              <w:jc w:val="center"/>
            </w:pPr>
            <w:r w:rsidRPr="00007A7E">
              <w:t>Нет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1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</w:t>
            </w:r>
            <w:proofErr w:type="gramStart"/>
            <w:r w:rsidRPr="000B0063">
              <w:rPr>
                <w:sz w:val="22"/>
                <w:szCs w:val="22"/>
              </w:rPr>
              <w:t>о</w:t>
            </w:r>
            <w:proofErr w:type="gramEnd"/>
            <w:r w:rsidRPr="000B0063">
              <w:rPr>
                <w:sz w:val="22"/>
                <w:szCs w:val="22"/>
              </w:rPr>
              <w:t xml:space="preserve"> </w:t>
            </w:r>
            <w:proofErr w:type="gramStart"/>
            <w:r w:rsidRPr="000B0063">
              <w:rPr>
                <w:sz w:val="22"/>
                <w:szCs w:val="22"/>
              </w:rPr>
              <w:t>полученных</w:t>
            </w:r>
            <w:proofErr w:type="gramEnd"/>
            <w:r w:rsidRPr="000B00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членами </w:t>
            </w:r>
            <w:r w:rsidRPr="000B0063">
              <w:rPr>
                <w:sz w:val="22"/>
                <w:szCs w:val="22"/>
              </w:rPr>
              <w:t>семь</w:t>
            </w:r>
            <w:r>
              <w:rPr>
                <w:sz w:val="22"/>
                <w:szCs w:val="22"/>
              </w:rPr>
              <w:t>и</w:t>
            </w:r>
            <w:r w:rsidRPr="000B0063">
              <w:rPr>
                <w:sz w:val="22"/>
                <w:szCs w:val="22"/>
              </w:rPr>
              <w:t xml:space="preserve"> (гражданином) </w:t>
            </w:r>
            <w:r>
              <w:rPr>
                <w:sz w:val="22"/>
                <w:szCs w:val="22"/>
              </w:rPr>
              <w:t>в течение 12</w:t>
            </w:r>
            <w:r w:rsidRPr="000B006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0B0063">
              <w:rPr>
                <w:sz w:val="22"/>
                <w:szCs w:val="22"/>
              </w:rPr>
              <w:t>) месяцев, предшествующих месяцу обращения: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доходов по </w:t>
            </w:r>
            <w:r>
              <w:rPr>
                <w:sz w:val="22"/>
                <w:szCs w:val="22"/>
              </w:rPr>
              <w:t xml:space="preserve">гражданско-правовым </w:t>
            </w:r>
            <w:r w:rsidRPr="000B0063">
              <w:rPr>
                <w:sz w:val="22"/>
                <w:szCs w:val="22"/>
              </w:rPr>
              <w:t xml:space="preserve">договорам </w:t>
            </w:r>
            <w:r>
              <w:rPr>
                <w:sz w:val="22"/>
                <w:szCs w:val="22"/>
              </w:rPr>
              <w:t xml:space="preserve">(договорам подряда, аренды, </w:t>
            </w:r>
            <w:r w:rsidRPr="000B0063">
              <w:rPr>
                <w:sz w:val="22"/>
                <w:szCs w:val="22"/>
              </w:rPr>
              <w:t>ренты и (или) пожизненного содержания с иждивением</w:t>
            </w:r>
            <w:r>
              <w:rPr>
                <w:sz w:val="22"/>
                <w:szCs w:val="22"/>
              </w:rPr>
              <w:t xml:space="preserve"> и другим)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 реализации продукции животно</w:t>
            </w:r>
            <w:r>
              <w:rPr>
                <w:sz w:val="22"/>
                <w:szCs w:val="22"/>
              </w:rPr>
              <w:t>го происхождения</w:t>
            </w:r>
            <w:r w:rsidRPr="000B0063">
              <w:rPr>
                <w:sz w:val="22"/>
                <w:szCs w:val="22"/>
              </w:rPr>
              <w:t xml:space="preserve"> (за исключением доходов от сдачи молока)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proofErr w:type="gramStart"/>
            <w:r w:rsidRPr="000B0063">
              <w:rPr>
                <w:sz w:val="22"/>
                <w:szCs w:val="22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</w:t>
            </w:r>
            <w:r>
              <w:rPr>
                <w:sz w:val="22"/>
                <w:szCs w:val="22"/>
              </w:rPr>
              <w:t>чел, рыбы, аквариумных рыб и другого</w:t>
            </w:r>
            <w:r w:rsidRPr="000B006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 реализации продуктов промысловой деятельности (охоты, звероводства, рыболовства</w:t>
            </w:r>
            <w:r>
              <w:rPr>
                <w:sz w:val="22"/>
                <w:szCs w:val="22"/>
              </w:rPr>
              <w:t xml:space="preserve">, заготовки </w:t>
            </w:r>
            <w:proofErr w:type="spellStart"/>
            <w:r>
              <w:rPr>
                <w:sz w:val="22"/>
                <w:szCs w:val="22"/>
              </w:rPr>
              <w:t>зоокормов</w:t>
            </w:r>
            <w:proofErr w:type="spellEnd"/>
            <w:r>
              <w:rPr>
                <w:sz w:val="22"/>
                <w:szCs w:val="22"/>
              </w:rPr>
              <w:t>, сбора дикорастущих трав, ягод, грибов и другого</w:t>
            </w:r>
            <w:r w:rsidRPr="000B0063">
              <w:rPr>
                <w:sz w:val="22"/>
                <w:szCs w:val="22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от осуществления видов деятельности, указанных в пункте 1 статьи 295 Налогового кодекса Республики Беларусь*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доходов по акциям и </w:t>
            </w:r>
            <w:r>
              <w:rPr>
                <w:sz w:val="22"/>
                <w:szCs w:val="22"/>
              </w:rPr>
              <w:t>иных</w:t>
            </w:r>
            <w:r w:rsidRPr="000B0063">
              <w:rPr>
                <w:sz w:val="22"/>
                <w:szCs w:val="22"/>
              </w:rPr>
              <w:t xml:space="preserve"> доходов от участия в управлении </w:t>
            </w:r>
            <w:r>
              <w:rPr>
                <w:sz w:val="22"/>
                <w:szCs w:val="22"/>
              </w:rPr>
              <w:t>с</w:t>
            </w:r>
            <w:r w:rsidRPr="000B0063">
              <w:rPr>
                <w:sz w:val="22"/>
                <w:szCs w:val="22"/>
              </w:rPr>
              <w:t xml:space="preserve">обственностью организации (дивиденды, проценты, выплаты по долевым паям и </w:t>
            </w:r>
            <w:proofErr w:type="gramStart"/>
            <w:r w:rsidRPr="000B0063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угое</w:t>
            </w:r>
            <w:proofErr w:type="gramEnd"/>
            <w:r w:rsidRPr="000B0063">
              <w:rPr>
                <w:sz w:val="22"/>
                <w:szCs w:val="22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</w:t>
            </w:r>
            <w:r>
              <w:rPr>
                <w:sz w:val="22"/>
                <w:szCs w:val="22"/>
              </w:rPr>
              <w:t xml:space="preserve">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sz w:val="22"/>
                <w:szCs w:val="22"/>
              </w:rPr>
              <w:t>машино-мест</w:t>
            </w:r>
            <w:proofErr w:type="spellEnd"/>
            <w:r>
              <w:rPr>
                <w:sz w:val="22"/>
                <w:szCs w:val="22"/>
              </w:rPr>
              <w:t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суммы </w:t>
            </w:r>
            <w:r w:rsidRPr="000B0063">
              <w:rPr>
                <w:sz w:val="22"/>
                <w:szCs w:val="22"/>
              </w:rPr>
              <w:t>денежных сре</w:t>
            </w:r>
            <w:proofErr w:type="gramStart"/>
            <w:r w:rsidRPr="000B0063">
              <w:rPr>
                <w:sz w:val="22"/>
                <w:szCs w:val="22"/>
              </w:rPr>
              <w:t>дств в р</w:t>
            </w:r>
            <w:proofErr w:type="gramEnd"/>
            <w:r w:rsidRPr="000B0063">
              <w:rPr>
                <w:sz w:val="22"/>
                <w:szCs w:val="22"/>
              </w:rPr>
              <w:t>езультате наследования, дарения, пожертвования и благотворительности</w:t>
            </w:r>
            <w:r>
              <w:rPr>
                <w:sz w:val="22"/>
                <w:szCs w:val="22"/>
              </w:rPr>
              <w:t>, а также суммы денежных средств, получаемые из-за границы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государственной адресной социальной помощи в виде ежемесячного социального пособия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наличии у семьи </w:t>
            </w:r>
            <w:r>
              <w:rPr>
                <w:sz w:val="22"/>
                <w:szCs w:val="22"/>
              </w:rPr>
              <w:t xml:space="preserve">(гражданина) в целом в Республике Беларусь в собственности более одного жилого помещения (квартиры, жилого дома), </w:t>
            </w:r>
            <w:r w:rsidRPr="000B0063">
              <w:rPr>
                <w:sz w:val="22"/>
                <w:szCs w:val="22"/>
              </w:rPr>
              <w:t>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0E41E0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0" w:rsidRPr="000B0063" w:rsidRDefault="000E41E0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наличии у члена семьи (гражданина) льготы по плате </w:t>
            </w:r>
            <w:r>
              <w:rPr>
                <w:sz w:val="22"/>
                <w:szCs w:val="22"/>
              </w:rPr>
              <w:t xml:space="preserve">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sz w:val="22"/>
                <w:szCs w:val="22"/>
              </w:rPr>
              <w:t>осуществлять</w:t>
            </w:r>
            <w:proofErr w:type="gramEnd"/>
            <w:r>
              <w:rPr>
                <w:sz w:val="22"/>
                <w:szCs w:val="22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</w:tbl>
    <w:p w:rsidR="000E41E0" w:rsidRPr="004D5436" w:rsidRDefault="000E41E0" w:rsidP="000E41E0">
      <w:pPr>
        <w:pStyle w:val="snoskiline"/>
      </w:pPr>
      <w:r w:rsidRPr="004D5436">
        <w:t>______________________________</w:t>
      </w:r>
    </w:p>
    <w:p w:rsidR="000E41E0" w:rsidRPr="004D5436" w:rsidRDefault="000E41E0" w:rsidP="000E41E0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4D5436"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4D5436">
        <w:t xml:space="preserve"> </w:t>
      </w:r>
      <w:proofErr w:type="gramStart"/>
      <w:r w:rsidRPr="004D5436"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4D5436"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E41E0" w:rsidRDefault="000E41E0" w:rsidP="000E41E0">
      <w:pPr>
        <w:pStyle w:val="newncpi"/>
      </w:pPr>
    </w:p>
    <w:p w:rsidR="000E41E0" w:rsidRDefault="000E41E0" w:rsidP="000E41E0">
      <w:pPr>
        <w:pStyle w:val="newncpi"/>
      </w:pPr>
    </w:p>
    <w:p w:rsidR="000E41E0" w:rsidRPr="00007A7E" w:rsidRDefault="000E41E0" w:rsidP="000E41E0">
      <w:pPr>
        <w:pStyle w:val="newncpi"/>
      </w:pPr>
      <w:r w:rsidRPr="00007A7E">
        <w:t>Дополнительно сообщаю: _________________________________________________</w:t>
      </w:r>
      <w:r>
        <w:t>_____</w:t>
      </w:r>
      <w:r w:rsidRPr="00007A7E">
        <w:t>_</w:t>
      </w:r>
    </w:p>
    <w:p w:rsidR="000E41E0" w:rsidRPr="00007A7E" w:rsidRDefault="000E41E0" w:rsidP="000E41E0">
      <w:pPr>
        <w:pStyle w:val="newncpi0"/>
      </w:pPr>
      <w:r w:rsidRPr="00007A7E">
        <w:t>____________________________________________________________________________</w:t>
      </w:r>
      <w:r>
        <w:t>_____</w:t>
      </w:r>
      <w:r w:rsidRPr="00007A7E">
        <w:t>_</w:t>
      </w:r>
    </w:p>
    <w:p w:rsidR="000E41E0" w:rsidRPr="00007A7E" w:rsidRDefault="000E41E0" w:rsidP="000E41E0">
      <w:pPr>
        <w:pStyle w:val="newncpi0"/>
      </w:pPr>
      <w:r w:rsidRPr="00007A7E"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E0" w:rsidRDefault="000E41E0" w:rsidP="000E41E0">
      <w:pPr>
        <w:pStyle w:val="newncpi"/>
      </w:pPr>
    </w:p>
    <w:p w:rsidR="000E41E0" w:rsidRPr="004D5436" w:rsidRDefault="000E41E0" w:rsidP="000E41E0">
      <w:pPr>
        <w:pStyle w:val="newncpi"/>
      </w:pPr>
      <w:r w:rsidRPr="004D5436">
        <w:t>Предупрежде</w:t>
      </w:r>
      <w:proofErr w:type="gramStart"/>
      <w:r w:rsidRPr="004D5436">
        <w:t>н(</w:t>
      </w:r>
      <w:proofErr w:type="gramEnd"/>
      <w:r w:rsidRPr="004D5436">
        <w:t>а):</w:t>
      </w:r>
    </w:p>
    <w:p w:rsidR="000E41E0" w:rsidRPr="004D5436" w:rsidRDefault="000E41E0" w:rsidP="000E41E0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E41E0" w:rsidRPr="004D5436" w:rsidRDefault="000E41E0" w:rsidP="000E41E0">
      <w:pPr>
        <w:pStyle w:val="newncpi"/>
      </w:pPr>
      <w:r w:rsidRPr="004D5436"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E41E0" w:rsidRPr="004D5436" w:rsidRDefault="000E41E0" w:rsidP="000E41E0">
      <w:pPr>
        <w:pStyle w:val="newncpi"/>
      </w:pPr>
      <w:r w:rsidRPr="004D5436">
        <w:lastRenderedPageBreak/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0E41E0" w:rsidRPr="004D5436" w:rsidRDefault="000E41E0" w:rsidP="000E41E0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E41E0" w:rsidRPr="004D5436" w:rsidRDefault="000E41E0" w:rsidP="000E41E0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0E41E0" w:rsidRDefault="000E41E0" w:rsidP="000E41E0">
      <w:pPr>
        <w:pStyle w:val="newncpi"/>
        <w:outlineLvl w:val="0"/>
      </w:pPr>
    </w:p>
    <w:p w:rsidR="000E41E0" w:rsidRPr="00007A7E" w:rsidRDefault="000E41E0" w:rsidP="000E41E0">
      <w:pPr>
        <w:pStyle w:val="newncpi"/>
        <w:outlineLvl w:val="0"/>
      </w:pPr>
      <w:r w:rsidRPr="00007A7E">
        <w:t xml:space="preserve">Прилагаю документы на _____ </w:t>
      </w:r>
      <w:proofErr w:type="gramStart"/>
      <w:r w:rsidRPr="00007A7E">
        <w:t>л</w:t>
      </w:r>
      <w:proofErr w:type="gramEnd"/>
      <w:r w:rsidRPr="00007A7E">
        <w:t>.</w:t>
      </w:r>
    </w:p>
    <w:p w:rsidR="000E41E0" w:rsidRPr="00007A7E" w:rsidRDefault="000E41E0" w:rsidP="000E41E0">
      <w:pPr>
        <w:pStyle w:val="newncpi"/>
      </w:pPr>
      <w:r w:rsidRPr="00007A7E">
        <w:t> </w:t>
      </w:r>
    </w:p>
    <w:tbl>
      <w:tblPr>
        <w:tblW w:w="5000" w:type="pct"/>
        <w:tblLook w:val="0000"/>
      </w:tblPr>
      <w:tblGrid>
        <w:gridCol w:w="3157"/>
        <w:gridCol w:w="3157"/>
        <w:gridCol w:w="3155"/>
      </w:tblGrid>
      <w:tr w:rsidR="000E41E0" w:rsidRPr="000B0063" w:rsidTr="00C554AE">
        <w:trPr>
          <w:trHeight w:val="240"/>
        </w:trPr>
        <w:tc>
          <w:tcPr>
            <w:tcW w:w="1667" w:type="pct"/>
          </w:tcPr>
          <w:p w:rsidR="000E41E0" w:rsidRPr="00007A7E" w:rsidRDefault="000E41E0" w:rsidP="00C554AE">
            <w:pPr>
              <w:pStyle w:val="newncpi0"/>
            </w:pPr>
            <w:r w:rsidRPr="00007A7E">
              <w:t>_</w:t>
            </w:r>
            <w:r>
              <w:t>__</w:t>
            </w:r>
            <w:r w:rsidRPr="00007A7E">
              <w:t>_ _________</w:t>
            </w:r>
            <w:r>
              <w:t>______</w:t>
            </w:r>
            <w:r w:rsidRPr="00007A7E">
              <w:t>20_</w:t>
            </w:r>
            <w:r>
              <w:t>__</w:t>
            </w:r>
            <w:r w:rsidRPr="00007A7E">
              <w:t>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newncpi0"/>
            </w:pPr>
            <w:proofErr w:type="gramStart"/>
            <w:r w:rsidRPr="00007A7E">
              <w:t>г</w:t>
            </w:r>
            <w:proofErr w:type="gramEnd"/>
            <w:r w:rsidRPr="00007A7E">
              <w:t>.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:rsidR="000E41E0" w:rsidRPr="00007A7E" w:rsidRDefault="000E41E0" w:rsidP="00C554AE">
            <w:pPr>
              <w:pStyle w:val="newncpi0"/>
              <w:jc w:val="center"/>
            </w:pPr>
            <w:r w:rsidRPr="00007A7E">
              <w:t>_________________________</w:t>
            </w:r>
          </w:p>
        </w:tc>
      </w:tr>
      <w:tr w:rsidR="000E41E0" w:rsidRPr="000B0063" w:rsidTr="00C554AE">
        <w:trPr>
          <w:trHeight w:val="240"/>
        </w:trPr>
        <w:tc>
          <w:tcPr>
            <w:tcW w:w="1667" w:type="pct"/>
          </w:tcPr>
          <w:p w:rsidR="000E41E0" w:rsidRPr="00007A7E" w:rsidRDefault="000E41E0" w:rsidP="00C554AE">
            <w:pPr>
              <w:pStyle w:val="newncpi0"/>
            </w:pPr>
            <w:r w:rsidRPr="00007A7E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41E0" w:rsidRPr="00007A7E" w:rsidRDefault="000E41E0" w:rsidP="00C554AE">
            <w:pPr>
              <w:pStyle w:val="newncpi0"/>
            </w:pPr>
            <w:r w:rsidRPr="00007A7E"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:rsidR="000E41E0" w:rsidRPr="000B0063" w:rsidRDefault="000E41E0" w:rsidP="00C554AE">
            <w:pPr>
              <w:pStyle w:val="undline"/>
              <w:jc w:val="center"/>
              <w:rPr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0E41E0" w:rsidRPr="00007A7E" w:rsidRDefault="000E41E0" w:rsidP="000E41E0">
      <w:pPr>
        <w:pStyle w:val="newncpi"/>
      </w:pPr>
      <w:r w:rsidRPr="00007A7E">
        <w:t> </w:t>
      </w:r>
    </w:p>
    <w:p w:rsidR="000E41E0" w:rsidRPr="00007A7E" w:rsidRDefault="000E41E0" w:rsidP="000E41E0">
      <w:pPr>
        <w:pStyle w:val="newncpi0"/>
        <w:outlineLvl w:val="0"/>
      </w:pPr>
      <w:r w:rsidRPr="00007A7E">
        <w:t>Документы приняты _</w:t>
      </w:r>
      <w:r>
        <w:t>__</w:t>
      </w:r>
      <w:r w:rsidRPr="00007A7E">
        <w:t>_ _____</w:t>
      </w:r>
      <w:r>
        <w:t>___</w:t>
      </w:r>
      <w:r w:rsidRPr="00007A7E">
        <w:t>______ 20_</w:t>
      </w:r>
      <w:r>
        <w:t>__</w:t>
      </w:r>
      <w:r w:rsidRPr="00007A7E">
        <w:t>_ г.</w:t>
      </w:r>
    </w:p>
    <w:p w:rsidR="000E41E0" w:rsidRPr="00007A7E" w:rsidRDefault="000E41E0" w:rsidP="000E41E0">
      <w:pPr>
        <w:pStyle w:val="newncpi0"/>
      </w:pPr>
      <w:r w:rsidRPr="00007A7E">
        <w:t> </w:t>
      </w:r>
    </w:p>
    <w:p w:rsidR="000E41E0" w:rsidRPr="00007A7E" w:rsidRDefault="000E41E0" w:rsidP="000E41E0">
      <w:pPr>
        <w:pStyle w:val="newncpi0"/>
      </w:pPr>
      <w:r w:rsidRPr="00007A7E">
        <w:t>______________________________________</w:t>
      </w:r>
    </w:p>
    <w:p w:rsidR="000E41E0" w:rsidRPr="00C4171D" w:rsidRDefault="000E41E0" w:rsidP="000E41E0">
      <w:pPr>
        <w:pStyle w:val="undline"/>
        <w:ind w:firstLine="238"/>
        <w:rPr>
          <w:sz w:val="18"/>
          <w:szCs w:val="18"/>
        </w:rPr>
      </w:pPr>
      <w:r w:rsidRPr="00C4171D">
        <w:rPr>
          <w:sz w:val="18"/>
          <w:szCs w:val="18"/>
        </w:rPr>
        <w:t>(подпись специалиста, принявшего документы)</w:t>
      </w:r>
    </w:p>
    <w:p w:rsidR="000E41E0" w:rsidRPr="00007A7E" w:rsidRDefault="000E41E0" w:rsidP="000E41E0">
      <w:pPr>
        <w:pStyle w:val="newncpi"/>
      </w:pPr>
      <w:r w:rsidRPr="00007A7E">
        <w:t> </w:t>
      </w:r>
    </w:p>
    <w:p w:rsidR="000E41E0" w:rsidRPr="00007A7E" w:rsidRDefault="000E41E0" w:rsidP="000E41E0">
      <w:pPr>
        <w:pStyle w:val="newncpi0"/>
        <w:jc w:val="center"/>
        <w:outlineLvl w:val="0"/>
      </w:pPr>
      <w:r>
        <w:t xml:space="preserve">                                                                    </w:t>
      </w:r>
      <w:r w:rsidRPr="00007A7E">
        <w:t>Регистрационный номер ______________</w:t>
      </w:r>
    </w:p>
    <w:p w:rsidR="000E41E0" w:rsidRDefault="000E41E0" w:rsidP="000B15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E41E0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9E"/>
    <w:rsid w:val="000B159E"/>
    <w:rsid w:val="000E41E0"/>
    <w:rsid w:val="00224A5B"/>
    <w:rsid w:val="009B0919"/>
    <w:rsid w:val="00A56D50"/>
    <w:rsid w:val="00ED73B8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159E"/>
    <w:rPr>
      <w:color w:val="154C94"/>
      <w:u w:val="single"/>
    </w:rPr>
  </w:style>
  <w:style w:type="paragraph" w:customStyle="1" w:styleId="table10">
    <w:name w:val="table10"/>
    <w:basedOn w:val="a"/>
    <w:rsid w:val="000B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B1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15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B15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B159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">
    <w:name w:val="append"/>
    <w:basedOn w:val="a"/>
    <w:rsid w:val="000B159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undline">
    <w:name w:val="undline"/>
    <w:basedOn w:val="a"/>
    <w:rsid w:val="000B15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0B159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0E41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noskiline">
    <w:name w:val="snoskiline"/>
    <w:basedOn w:val="a"/>
    <w:rsid w:val="000E4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E4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29" TargetMode="External"/><Relationship Id="rId13" Type="http://schemas.openxmlformats.org/officeDocument/2006/relationships/hyperlink" Target="https://bii.by/tx.dll?d=41565&amp;a=1" TargetMode="External"/><Relationship Id="rId18" Type="http://schemas.openxmlformats.org/officeDocument/2006/relationships/hyperlink" Target="https://bii.by/tx.dll?d=234915&amp;a=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39559&amp;a=5" TargetMode="External"/><Relationship Id="rId12" Type="http://schemas.openxmlformats.org/officeDocument/2006/relationships/hyperlink" Target="https://bii.by/tx.dll?d=622225&amp;a=77" TargetMode="External"/><Relationship Id="rId17" Type="http://schemas.openxmlformats.org/officeDocument/2006/relationships/hyperlink" Target="file:///C:\Users\Kust_OM\Desktop\tx.dll%3fd=76871&amp;a=5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ust_OM\Desktop\tx.dll%3fd=33383&amp;a=10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i.by/tx.dll?d=39559&amp;a=7" TargetMode="External"/><Relationship Id="rId11" Type="http://schemas.openxmlformats.org/officeDocument/2006/relationships/hyperlink" Target="https://bii.by/tx.dll?d=287407&amp;a=17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file:///C:\Users\Kust_OM\Desktop\tx.dll%3fd=89663&amp;a=27" TargetMode="External"/><Relationship Id="rId10" Type="http://schemas.openxmlformats.org/officeDocument/2006/relationships/hyperlink" Target="https://bii.by/tx.dll?d=111794&amp;a=4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ii.by/tx.dll?d=234915&amp;a=24" TargetMode="External"/><Relationship Id="rId9" Type="http://schemas.openxmlformats.org/officeDocument/2006/relationships/hyperlink" Target="https://bii.by/tx.dll?d=39559&amp;a=9" TargetMode="External"/><Relationship Id="rId1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2628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2024-09-11T13:30:00Z</dcterms:created>
  <dcterms:modified xsi:type="dcterms:W3CDTF">2024-09-11T13:30:00Z</dcterms:modified>
</cp:coreProperties>
</file>