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2F98" w14:textId="77777777" w:rsidR="001D23A9" w:rsidRDefault="001D23A9" w:rsidP="001D23A9">
      <w:pPr>
        <w:jc w:val="center"/>
        <w:rPr>
          <w:rFonts w:cs="Times New Roman"/>
          <w:sz w:val="28"/>
          <w:szCs w:val="28"/>
        </w:rPr>
      </w:pPr>
      <w:r w:rsidRPr="002C2403">
        <w:rPr>
          <w:rFonts w:cs="Times New Roman"/>
          <w:sz w:val="28"/>
          <w:szCs w:val="28"/>
        </w:rPr>
        <w:t xml:space="preserve">АДМИНИСТРАТИВНАЯ ПРОЦЕДУРА № </w:t>
      </w:r>
      <w:r w:rsidR="009B733D">
        <w:rPr>
          <w:rFonts w:cs="Times New Roman"/>
          <w:sz w:val="28"/>
          <w:szCs w:val="28"/>
        </w:rPr>
        <w:t>10.</w:t>
      </w:r>
      <w:r w:rsidR="005C7BC7">
        <w:rPr>
          <w:rFonts w:cs="Times New Roman"/>
          <w:sz w:val="28"/>
          <w:szCs w:val="28"/>
        </w:rPr>
        <w:t>8.1</w:t>
      </w:r>
    </w:p>
    <w:p w14:paraId="446DAA51" w14:textId="77777777" w:rsidR="009B733D" w:rsidRDefault="009B733D" w:rsidP="001D23A9">
      <w:pPr>
        <w:jc w:val="center"/>
        <w:rPr>
          <w:rFonts w:cs="Times New Roman"/>
          <w:sz w:val="28"/>
          <w:szCs w:val="28"/>
        </w:rPr>
      </w:pPr>
    </w:p>
    <w:p w14:paraId="3E2BD16F" w14:textId="77777777" w:rsidR="00903A0F" w:rsidRDefault="005C7BC7" w:rsidP="00A25480">
      <w:pPr>
        <w:jc w:val="center"/>
        <w:rPr>
          <w:rFonts w:cs="Times New Roman"/>
          <w:b/>
          <w:sz w:val="28"/>
          <w:szCs w:val="28"/>
        </w:rPr>
      </w:pPr>
      <w:r w:rsidRPr="005C7BC7">
        <w:rPr>
          <w:rFonts w:cs="Times New Roman"/>
          <w:b/>
          <w:sz w:val="28"/>
          <w:szCs w:val="28"/>
        </w:rPr>
        <w:t>Получение согласования решения о формировании студенческого отряда</w:t>
      </w:r>
    </w:p>
    <w:p w14:paraId="320E75FA" w14:textId="77777777" w:rsidR="005C7BC7" w:rsidRPr="00A25480" w:rsidRDefault="005C7BC7" w:rsidP="00A25480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00"/>
        <w:gridCol w:w="6276"/>
      </w:tblGrid>
      <w:tr w:rsidR="001D23A9" w:rsidRPr="002C2403" w14:paraId="3698197C" w14:textId="77777777" w:rsidTr="00134D9B">
        <w:tc>
          <w:tcPr>
            <w:tcW w:w="3500" w:type="dxa"/>
          </w:tcPr>
          <w:p w14:paraId="6FD0CBD0" w14:textId="77777777" w:rsidR="001D23A9" w:rsidRPr="002C2403" w:rsidRDefault="009961ED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961ED">
              <w:rPr>
                <w:rFonts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76" w:type="dxa"/>
          </w:tcPr>
          <w:p w14:paraId="3827DC28" w14:textId="77777777" w:rsidR="00903A0F" w:rsidRPr="00544BA2" w:rsidRDefault="005C7BC7" w:rsidP="00D96D2F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214"/>
              </w:tabs>
              <w:ind w:left="0" w:firstLine="0"/>
              <w:rPr>
                <w:rFonts w:cs="Times New Roman"/>
                <w:color w:val="FF0000"/>
                <w:sz w:val="28"/>
                <w:szCs w:val="28"/>
              </w:rPr>
            </w:pPr>
            <w:r w:rsidRPr="00134D9B">
              <w:rPr>
                <w:rFonts w:cs="Times New Roman"/>
                <w:sz w:val="28"/>
                <w:szCs w:val="28"/>
              </w:rPr>
              <w:t xml:space="preserve">Заявление </w:t>
            </w:r>
            <w:r w:rsidR="00544BA2" w:rsidRPr="00544BA2">
              <w:rPr>
                <w:rFonts w:cs="Times New Roman"/>
                <w:sz w:val="28"/>
                <w:szCs w:val="28"/>
              </w:rPr>
              <w:t>по установленной форме</w:t>
            </w:r>
          </w:p>
          <w:p w14:paraId="6C35AC17" w14:textId="77777777" w:rsidR="001D23A9" w:rsidRDefault="00D96D2F" w:rsidP="009B733D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214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D96D2F">
              <w:rPr>
                <w:rFonts w:cs="Times New Roman"/>
                <w:sz w:val="28"/>
                <w:szCs w:val="28"/>
              </w:rPr>
              <w:t>решение направляющей организации о формировании студенческого отряда</w:t>
            </w:r>
          </w:p>
          <w:p w14:paraId="6217EC15" w14:textId="77777777" w:rsidR="00D96D2F" w:rsidRDefault="00D96D2F" w:rsidP="009B733D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214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D96D2F">
              <w:rPr>
                <w:rFonts w:cs="Times New Roman"/>
                <w:sz w:val="28"/>
                <w:szCs w:val="28"/>
              </w:rPr>
              <w:t>список участников студенческого отряда</w:t>
            </w:r>
          </w:p>
          <w:p w14:paraId="4AC8DA0A" w14:textId="77777777" w:rsidR="00D96D2F" w:rsidRDefault="00D96D2F" w:rsidP="009B733D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214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D96D2F">
              <w:rPr>
                <w:rFonts w:cs="Times New Roman"/>
                <w:sz w:val="28"/>
                <w:szCs w:val="28"/>
              </w:rPr>
              <w:t>характеристики на руководителя студенческого отряда и заместителя руководителя студенческого отряда</w:t>
            </w:r>
          </w:p>
          <w:p w14:paraId="16618781" w14:textId="77777777" w:rsidR="00D96D2F" w:rsidRPr="00605185" w:rsidRDefault="00D96D2F" w:rsidP="009B733D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214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D96D2F">
              <w:rPr>
                <w:rFonts w:cs="Times New Roman"/>
                <w:sz w:val="28"/>
                <w:szCs w:val="28"/>
              </w:rPr>
              <w:t>копия договора между направляющей и принимающей организациями, определяющего условия деятельности студенческого отряда</w:t>
            </w:r>
          </w:p>
        </w:tc>
      </w:tr>
      <w:tr w:rsidR="001D23A9" w:rsidRPr="002C2403" w14:paraId="40291622" w14:textId="77777777" w:rsidTr="00134D9B">
        <w:tc>
          <w:tcPr>
            <w:tcW w:w="3500" w:type="dxa"/>
          </w:tcPr>
          <w:p w14:paraId="041677AD" w14:textId="77777777"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2C2403">
              <w:rPr>
                <w:rFonts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76" w:type="dxa"/>
          </w:tcPr>
          <w:p w14:paraId="6CF9E237" w14:textId="77777777" w:rsidR="005D0EDD" w:rsidRPr="005D0EDD" w:rsidRDefault="002C4A6E" w:rsidP="005D0ED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бесплатно</w:t>
            </w:r>
          </w:p>
          <w:p w14:paraId="496844ED" w14:textId="77777777"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1D23A9" w:rsidRPr="002C2403" w14:paraId="6E7FA0A4" w14:textId="77777777" w:rsidTr="00134D9B">
        <w:tc>
          <w:tcPr>
            <w:tcW w:w="3500" w:type="dxa"/>
          </w:tcPr>
          <w:p w14:paraId="0342EE9F" w14:textId="77777777" w:rsidR="001D23A9" w:rsidRPr="002C2403" w:rsidRDefault="005D0EDD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1D23A9" w:rsidRPr="002C2403">
              <w:rPr>
                <w:rFonts w:cs="Times New Roman"/>
                <w:sz w:val="28"/>
                <w:szCs w:val="28"/>
              </w:rPr>
              <w:t>рок осуществления административной процедуры</w:t>
            </w:r>
          </w:p>
        </w:tc>
        <w:tc>
          <w:tcPr>
            <w:tcW w:w="6276" w:type="dxa"/>
          </w:tcPr>
          <w:p w14:paraId="39C8FC30" w14:textId="77777777" w:rsidR="001D23A9" w:rsidRPr="002C2403" w:rsidRDefault="00D96D2F" w:rsidP="00916288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</w:tr>
      <w:tr w:rsidR="001D23A9" w:rsidRPr="002C2403" w14:paraId="6E568BD1" w14:textId="77777777" w:rsidTr="00134D9B">
        <w:tc>
          <w:tcPr>
            <w:tcW w:w="3500" w:type="dxa"/>
          </w:tcPr>
          <w:p w14:paraId="3142B74E" w14:textId="77777777" w:rsidR="005D0EDD" w:rsidRPr="005D0EDD" w:rsidRDefault="005D0EDD" w:rsidP="005D0ED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5D0EDD">
              <w:rPr>
                <w:rFonts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  <w:p w14:paraId="677EEB66" w14:textId="77777777"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76" w:type="dxa"/>
          </w:tcPr>
          <w:p w14:paraId="0B198D83" w14:textId="77777777" w:rsidR="001D23A9" w:rsidRPr="002C2403" w:rsidRDefault="00D96D2F" w:rsidP="00DA03E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D96D2F">
              <w:rPr>
                <w:rFonts w:cs="Times New Roman"/>
                <w:sz w:val="28"/>
                <w:szCs w:val="28"/>
              </w:rPr>
              <w:t>в течение срока деятельности студенческого отряда</w:t>
            </w:r>
          </w:p>
        </w:tc>
      </w:tr>
    </w:tbl>
    <w:p w14:paraId="481546BC" w14:textId="3BCBB3CB" w:rsidR="00544BA2" w:rsidRDefault="00544BA2" w:rsidP="0023317D">
      <w:pPr>
        <w:pStyle w:val="table10"/>
        <w:spacing w:before="120"/>
        <w:rPr>
          <w:sz w:val="28"/>
          <w:szCs w:val="28"/>
        </w:rPr>
      </w:pPr>
    </w:p>
    <w:p w14:paraId="10BD59DA" w14:textId="4B2CB146" w:rsidR="00892CBB" w:rsidRDefault="00892CBB" w:rsidP="0023317D">
      <w:pPr>
        <w:pStyle w:val="table10"/>
        <w:spacing w:before="120"/>
        <w:rPr>
          <w:sz w:val="28"/>
          <w:szCs w:val="28"/>
        </w:rPr>
      </w:pPr>
    </w:p>
    <w:p w14:paraId="0C99A34C" w14:textId="7D1A5E6B" w:rsidR="00892CBB" w:rsidRDefault="00892CBB" w:rsidP="0023317D">
      <w:pPr>
        <w:pStyle w:val="table10"/>
        <w:spacing w:before="120"/>
        <w:rPr>
          <w:sz w:val="28"/>
          <w:szCs w:val="28"/>
        </w:rPr>
      </w:pPr>
    </w:p>
    <w:p w14:paraId="77A51778" w14:textId="13824651" w:rsidR="00892CBB" w:rsidRDefault="00892CBB" w:rsidP="0023317D">
      <w:pPr>
        <w:pStyle w:val="table10"/>
        <w:spacing w:before="120"/>
        <w:rPr>
          <w:sz w:val="28"/>
          <w:szCs w:val="28"/>
        </w:rPr>
      </w:pPr>
    </w:p>
    <w:p w14:paraId="07D03E50" w14:textId="5AF32EF8" w:rsidR="00892CBB" w:rsidRDefault="00892CBB" w:rsidP="0023317D">
      <w:pPr>
        <w:pStyle w:val="table10"/>
        <w:spacing w:before="120"/>
        <w:rPr>
          <w:sz w:val="28"/>
          <w:szCs w:val="28"/>
        </w:rPr>
      </w:pPr>
    </w:p>
    <w:p w14:paraId="3E5DCADE" w14:textId="2F3C7A45" w:rsidR="00892CBB" w:rsidRDefault="00892CBB" w:rsidP="0023317D">
      <w:pPr>
        <w:pStyle w:val="table10"/>
        <w:spacing w:before="120"/>
        <w:rPr>
          <w:sz w:val="28"/>
          <w:szCs w:val="28"/>
        </w:rPr>
      </w:pPr>
    </w:p>
    <w:p w14:paraId="3E2B77D1" w14:textId="24A06318" w:rsidR="00892CBB" w:rsidRDefault="00892CBB" w:rsidP="0023317D">
      <w:pPr>
        <w:pStyle w:val="table10"/>
        <w:spacing w:before="120"/>
        <w:rPr>
          <w:sz w:val="28"/>
          <w:szCs w:val="28"/>
        </w:rPr>
      </w:pPr>
    </w:p>
    <w:p w14:paraId="38066536" w14:textId="6865AC1F" w:rsidR="00892CBB" w:rsidRDefault="00892CBB" w:rsidP="0023317D">
      <w:pPr>
        <w:pStyle w:val="table10"/>
        <w:spacing w:before="120"/>
        <w:rPr>
          <w:sz w:val="28"/>
          <w:szCs w:val="28"/>
        </w:rPr>
      </w:pPr>
    </w:p>
    <w:p w14:paraId="1F89037F" w14:textId="6657D7A1" w:rsidR="00892CBB" w:rsidRDefault="00892CBB" w:rsidP="0023317D">
      <w:pPr>
        <w:pStyle w:val="table10"/>
        <w:spacing w:before="120"/>
        <w:rPr>
          <w:sz w:val="28"/>
          <w:szCs w:val="28"/>
        </w:rPr>
      </w:pPr>
    </w:p>
    <w:p w14:paraId="52F83A0B" w14:textId="17D789D2" w:rsidR="00892CBB" w:rsidRDefault="00892CBB" w:rsidP="0023317D">
      <w:pPr>
        <w:pStyle w:val="table10"/>
        <w:spacing w:before="120"/>
        <w:rPr>
          <w:sz w:val="28"/>
          <w:szCs w:val="28"/>
        </w:rPr>
      </w:pPr>
    </w:p>
    <w:p w14:paraId="42CEFE41" w14:textId="77777777" w:rsidR="00892CBB" w:rsidRDefault="00892CBB" w:rsidP="0023317D">
      <w:pPr>
        <w:pStyle w:val="table10"/>
        <w:spacing w:before="120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44BA2" w:rsidRPr="00544BA2" w14:paraId="3DC7F0A0" w14:textId="77777777" w:rsidTr="008E6A1B"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76B24" w14:textId="77777777" w:rsidR="00544BA2" w:rsidRPr="00544BA2" w:rsidRDefault="00544BA2" w:rsidP="008E6A1B">
            <w:pPr>
              <w:pStyle w:val="table10"/>
              <w:ind w:left="6804"/>
              <w:rPr>
                <w:i/>
                <w:iCs/>
                <w:sz w:val="28"/>
                <w:szCs w:val="28"/>
              </w:rPr>
            </w:pPr>
            <w:r w:rsidRPr="00544BA2">
              <w:rPr>
                <w:i/>
                <w:iCs/>
                <w:sz w:val="28"/>
                <w:szCs w:val="28"/>
              </w:rPr>
              <w:lastRenderedPageBreak/>
              <w:t>УТВЕРЖДЕНО</w:t>
            </w:r>
          </w:p>
          <w:p w14:paraId="15E643E9" w14:textId="77777777" w:rsidR="00544BA2" w:rsidRPr="00544BA2" w:rsidRDefault="00544BA2" w:rsidP="008E6A1B">
            <w:pPr>
              <w:pStyle w:val="table10"/>
              <w:ind w:left="6804"/>
              <w:rPr>
                <w:i/>
                <w:iCs/>
                <w:sz w:val="28"/>
                <w:szCs w:val="28"/>
              </w:rPr>
            </w:pPr>
            <w:r w:rsidRPr="00544BA2">
              <w:rPr>
                <w:i/>
                <w:iCs/>
                <w:sz w:val="28"/>
                <w:szCs w:val="28"/>
              </w:rPr>
              <w:t>Постановление</w:t>
            </w:r>
            <w:r w:rsidRPr="00544BA2">
              <w:rPr>
                <w:i/>
                <w:iCs/>
                <w:sz w:val="28"/>
                <w:szCs w:val="28"/>
              </w:rPr>
              <w:br/>
              <w:t>Министерства образования</w:t>
            </w:r>
            <w:r w:rsidRPr="00544BA2">
              <w:rPr>
                <w:i/>
                <w:iCs/>
                <w:sz w:val="28"/>
                <w:szCs w:val="28"/>
              </w:rPr>
              <w:br/>
              <w:t>Республики Беларусь</w:t>
            </w:r>
            <w:r w:rsidRPr="00544BA2">
              <w:rPr>
                <w:i/>
                <w:iCs/>
                <w:sz w:val="28"/>
                <w:szCs w:val="28"/>
              </w:rPr>
              <w:br/>
              <w:t>12.04.2022 № 79</w:t>
            </w:r>
          </w:p>
        </w:tc>
      </w:tr>
    </w:tbl>
    <w:p w14:paraId="3A66FFB2" w14:textId="77777777" w:rsidR="00544BA2" w:rsidRPr="00134D9B" w:rsidRDefault="00544BA2" w:rsidP="00544BA2">
      <w:pPr>
        <w:pStyle w:val="table10"/>
        <w:spacing w:before="120"/>
        <w:rPr>
          <w:b/>
          <w:bCs/>
          <w:sz w:val="28"/>
          <w:szCs w:val="28"/>
        </w:rPr>
      </w:pPr>
      <w:bookmarkStart w:id="0" w:name="a4"/>
      <w:bookmarkEnd w:id="0"/>
      <w:r w:rsidRPr="00134D9B">
        <w:rPr>
          <w:b/>
          <w:bCs/>
          <w:sz w:val="28"/>
          <w:szCs w:val="28"/>
        </w:rPr>
        <w:t>РЕГЛАМЕНТ</w:t>
      </w:r>
      <w:r w:rsidRPr="00134D9B">
        <w:rPr>
          <w:b/>
          <w:bCs/>
          <w:sz w:val="28"/>
          <w:szCs w:val="28"/>
        </w:rPr>
        <w:br/>
        <w:t>административной процедуры, осуществляемой в отношении субъектов хозяйствования, по подпункту 10.8.1 «Получение согласования решения о формировании студенческого отряда»</w:t>
      </w:r>
    </w:p>
    <w:p w14:paraId="1C6C13C7" w14:textId="77777777" w:rsidR="00544BA2" w:rsidRPr="00134D9B" w:rsidRDefault="00544BA2" w:rsidP="00544BA2">
      <w:pPr>
        <w:pStyle w:val="table10"/>
        <w:spacing w:before="120"/>
        <w:rPr>
          <w:sz w:val="28"/>
          <w:szCs w:val="28"/>
        </w:rPr>
      </w:pPr>
      <w:r w:rsidRPr="00134D9B">
        <w:rPr>
          <w:sz w:val="28"/>
          <w:szCs w:val="28"/>
        </w:rPr>
        <w:t>1. Особенности осуществления административной процедуры:</w:t>
      </w:r>
    </w:p>
    <w:p w14:paraId="793F7109" w14:textId="77777777" w:rsidR="00544BA2" w:rsidRPr="00134D9B" w:rsidRDefault="00544BA2" w:rsidP="00544BA2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t>1.1. наименование уполномоченного органа (подведомственность административной процедуры) – городской, районный исполнительные комитеты, администрация района г. Минска по месту деятельности студенческого отряда;</w:t>
      </w:r>
    </w:p>
    <w:p w14:paraId="11E06BDF" w14:textId="77777777" w:rsidR="00544BA2" w:rsidRPr="00134D9B" w:rsidRDefault="00544BA2" w:rsidP="00544BA2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996F864" w14:textId="77777777" w:rsidR="00544BA2" w:rsidRPr="00134D9B" w:rsidRDefault="00544BA2" w:rsidP="00544BA2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t>Закон Республики Беларусь от 28 октября 2008 г. № 433-З «Об основах административных процедур»;</w:t>
      </w:r>
    </w:p>
    <w:p w14:paraId="5FC3FEE0" w14:textId="77777777" w:rsidR="00544BA2" w:rsidRPr="00134D9B" w:rsidRDefault="00544BA2" w:rsidP="00544BA2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t>Указ Президента Республики Беларусь от 18 февраля 2020 г. № 58 «Об организации деятельности студенческих отрядов на территории Республики Беларусь»;</w:t>
      </w:r>
    </w:p>
    <w:p w14:paraId="7D15BC73" w14:textId="77777777" w:rsidR="00544BA2" w:rsidRPr="00134D9B" w:rsidRDefault="00544BA2" w:rsidP="00544BA2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t>Указ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45EB8941" w14:textId="77777777" w:rsidR="00544BA2" w:rsidRPr="00134D9B" w:rsidRDefault="00544BA2" w:rsidP="00544BA2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t>постановление Совета Министров Республики Беларусь от 23 июня 2010 г. № 958 «Об утверждении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время»;</w:t>
      </w:r>
    </w:p>
    <w:p w14:paraId="77FD57A7" w14:textId="77777777" w:rsidR="00544BA2" w:rsidRPr="00134D9B" w:rsidRDefault="00544BA2" w:rsidP="00544BA2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t>постановление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D18A817" w14:textId="77777777" w:rsidR="00544BA2" w:rsidRPr="00134D9B" w:rsidRDefault="00544BA2" w:rsidP="00544BA2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t>1.3. иные имеющиеся особенности осуществления административной процедуры – административная процедура осуществляется в отношении субъектов, указанных в части первой пункта 3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 (далее – направляющие организации).</w:t>
      </w:r>
    </w:p>
    <w:p w14:paraId="45F54F19" w14:textId="77777777" w:rsidR="00544BA2" w:rsidRPr="00134D9B" w:rsidRDefault="00544BA2" w:rsidP="00544BA2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6EE85CA1" w14:textId="77777777" w:rsidR="00544BA2" w:rsidRPr="00134D9B" w:rsidRDefault="00544BA2" w:rsidP="00544BA2">
      <w:pPr>
        <w:pStyle w:val="table10"/>
        <w:spacing w:before="120"/>
        <w:rPr>
          <w:sz w:val="28"/>
          <w:szCs w:val="28"/>
        </w:rPr>
      </w:pPr>
      <w:r w:rsidRPr="00134D9B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4990"/>
        <w:gridCol w:w="2102"/>
      </w:tblGrid>
      <w:tr w:rsidR="00544BA2" w:rsidRPr="00134D9B" w14:paraId="6A68438B" w14:textId="77777777" w:rsidTr="00544BA2">
        <w:trPr>
          <w:trHeight w:val="240"/>
        </w:trPr>
        <w:tc>
          <w:tcPr>
            <w:tcW w:w="34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67191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65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AFA2DD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26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07D44B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544BA2" w:rsidRPr="00134D9B" w14:paraId="10EE092B" w14:textId="77777777" w:rsidTr="00544BA2">
        <w:trPr>
          <w:trHeight w:val="240"/>
        </w:trPr>
        <w:tc>
          <w:tcPr>
            <w:tcW w:w="34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426E7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заявление о согласовании решения о формировании студенческого отряда</w:t>
            </w:r>
          </w:p>
        </w:tc>
        <w:tc>
          <w:tcPr>
            <w:tcW w:w="65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54BF9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по форме согласно приложению</w:t>
            </w:r>
            <w:r w:rsidRPr="00134D9B">
              <w:rPr>
                <w:sz w:val="28"/>
                <w:szCs w:val="28"/>
              </w:rPr>
              <w:br/>
              <w:t>должно содержать сведения, указанные в абзаце втором части второй пункта 21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время, утвержденного постановлением Совета Министров Республики Беларусь от 23 июня 2010 г. № 958</w:t>
            </w:r>
          </w:p>
        </w:tc>
        <w:tc>
          <w:tcPr>
            <w:tcW w:w="2687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08A69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в письменной форме: по почте;</w:t>
            </w:r>
          </w:p>
          <w:p w14:paraId="5E8AE131" w14:textId="77777777" w:rsidR="00544BA2" w:rsidRPr="00134D9B" w:rsidRDefault="00544BA2" w:rsidP="00544BA2">
            <w:pPr>
              <w:pStyle w:val="table1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нарочным (курьером)</w:t>
            </w:r>
          </w:p>
        </w:tc>
      </w:tr>
      <w:tr w:rsidR="00544BA2" w:rsidRPr="00134D9B" w14:paraId="5E81EF36" w14:textId="77777777" w:rsidTr="00544BA2">
        <w:trPr>
          <w:trHeight w:val="240"/>
        </w:trPr>
        <w:tc>
          <w:tcPr>
            <w:tcW w:w="34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26D79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решение направляющей организации о формировании студенческого отряда</w:t>
            </w:r>
          </w:p>
        </w:tc>
        <w:tc>
          <w:tcPr>
            <w:tcW w:w="65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E6CF0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F5EC94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544BA2" w:rsidRPr="00134D9B" w14:paraId="5BCE4E33" w14:textId="77777777" w:rsidTr="00544BA2">
        <w:trPr>
          <w:trHeight w:val="240"/>
        </w:trPr>
        <w:tc>
          <w:tcPr>
            <w:tcW w:w="34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2D7CA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список участников студенческого отряда</w:t>
            </w:r>
          </w:p>
        </w:tc>
        <w:tc>
          <w:tcPr>
            <w:tcW w:w="65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2CD0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должен соответствовать требованиям абзаца четвертого части второй пункта 21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время, представляется в трех экземплярах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0CE586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544BA2" w:rsidRPr="00134D9B" w14:paraId="46A72A9E" w14:textId="77777777" w:rsidTr="00544BA2">
        <w:trPr>
          <w:trHeight w:val="240"/>
        </w:trPr>
        <w:tc>
          <w:tcPr>
            <w:tcW w:w="34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AE980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характеристики на руководителя студенческого отряда и заместителя руководителя студенческого отряда</w:t>
            </w:r>
          </w:p>
        </w:tc>
        <w:tc>
          <w:tcPr>
            <w:tcW w:w="65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C875A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должны соответствовать требованиям абзаца пятого части второй пункта 21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3E155D9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544BA2" w:rsidRPr="00134D9B" w14:paraId="3E71176F" w14:textId="77777777" w:rsidTr="00544BA2">
        <w:trPr>
          <w:trHeight w:val="240"/>
        </w:trPr>
        <w:tc>
          <w:tcPr>
            <w:tcW w:w="347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ABF80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lastRenderedPageBreak/>
              <w:t>копия договора между направляющей и принимающей организациями, определяющего условия деятельности студенческого отряда</w:t>
            </w:r>
          </w:p>
        </w:tc>
        <w:tc>
          <w:tcPr>
            <w:tcW w:w="656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14BA6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должна соответствовать требованиям пункта 8 Положения о порядке организации деятельности студенческих отрядов на территории Республики Беларусь и части третьей пункта 21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2FD0FB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</w:tbl>
    <w:p w14:paraId="139CC688" w14:textId="77777777" w:rsidR="00544BA2" w:rsidRPr="00134D9B" w:rsidRDefault="00544BA2" w:rsidP="00544BA2">
      <w:pPr>
        <w:pStyle w:val="table10"/>
        <w:spacing w:before="120"/>
        <w:rPr>
          <w:sz w:val="28"/>
          <w:szCs w:val="28"/>
        </w:rPr>
      </w:pPr>
      <w:r w:rsidRPr="00134D9B">
        <w:rPr>
          <w:sz w:val="28"/>
          <w:szCs w:val="28"/>
        </w:rPr>
        <w:t> </w:t>
      </w:r>
    </w:p>
    <w:p w14:paraId="007914A5" w14:textId="77777777" w:rsidR="00544BA2" w:rsidRPr="00134D9B" w:rsidRDefault="00544BA2" w:rsidP="00134D9B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t>При подаче заявления уполномоченный орган вправе потребовать от заинтересованного лица документы, предусмотренные в абзацах втором–седьмом части первой пункта 2 статьи 15 Закона Республики Беларусь «Об основах административных процедур».</w:t>
      </w:r>
    </w:p>
    <w:p w14:paraId="4019AB20" w14:textId="77777777" w:rsidR="00544BA2" w:rsidRPr="00134D9B" w:rsidRDefault="00544BA2" w:rsidP="00134D9B">
      <w:pPr>
        <w:pStyle w:val="table10"/>
        <w:spacing w:before="120"/>
        <w:jc w:val="both"/>
        <w:rPr>
          <w:sz w:val="28"/>
          <w:szCs w:val="28"/>
        </w:rPr>
      </w:pPr>
      <w:r w:rsidRPr="00134D9B">
        <w:rPr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3C6B269" w14:textId="77777777" w:rsidR="00544BA2" w:rsidRPr="00134D9B" w:rsidRDefault="00544BA2" w:rsidP="00544BA2">
      <w:pPr>
        <w:pStyle w:val="table10"/>
        <w:spacing w:before="120"/>
        <w:rPr>
          <w:sz w:val="28"/>
          <w:szCs w:val="28"/>
        </w:rPr>
      </w:pPr>
      <w:r w:rsidRPr="00134D9B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3062"/>
        <w:gridCol w:w="2624"/>
      </w:tblGrid>
      <w:tr w:rsidR="00544BA2" w:rsidRPr="00134D9B" w14:paraId="0C37C3F3" w14:textId="77777777" w:rsidTr="00544BA2">
        <w:trPr>
          <w:trHeight w:val="240"/>
        </w:trPr>
        <w:tc>
          <w:tcPr>
            <w:tcW w:w="539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B72588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405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7C5DF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Срок действия</w:t>
            </w:r>
          </w:p>
        </w:tc>
        <w:tc>
          <w:tcPr>
            <w:tcW w:w="32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DED254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Форма представления</w:t>
            </w:r>
          </w:p>
        </w:tc>
      </w:tr>
      <w:tr w:rsidR="00544BA2" w:rsidRPr="00134D9B" w14:paraId="5A660F6C" w14:textId="77777777" w:rsidTr="00544BA2">
        <w:trPr>
          <w:trHeight w:val="240"/>
        </w:trPr>
        <w:tc>
          <w:tcPr>
            <w:tcW w:w="539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4F640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письмо о согласовании решения о формировании студенческого отряда</w:t>
            </w:r>
          </w:p>
        </w:tc>
        <w:tc>
          <w:tcPr>
            <w:tcW w:w="405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7DF34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в течение срока деятельности студенческого отряда</w:t>
            </w:r>
          </w:p>
        </w:tc>
        <w:tc>
          <w:tcPr>
            <w:tcW w:w="32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A7B3A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письменная</w:t>
            </w:r>
          </w:p>
        </w:tc>
      </w:tr>
    </w:tbl>
    <w:p w14:paraId="186A9AA6" w14:textId="77777777" w:rsidR="00544BA2" w:rsidRPr="00134D9B" w:rsidRDefault="00544BA2" w:rsidP="00544BA2">
      <w:pPr>
        <w:pStyle w:val="table10"/>
        <w:spacing w:before="120"/>
        <w:rPr>
          <w:sz w:val="28"/>
          <w:szCs w:val="28"/>
        </w:rPr>
      </w:pPr>
      <w:r w:rsidRPr="00134D9B">
        <w:rPr>
          <w:sz w:val="28"/>
          <w:szCs w:val="28"/>
        </w:rPr>
        <w:t> </w:t>
      </w:r>
    </w:p>
    <w:p w14:paraId="4CBB81CF" w14:textId="77777777" w:rsidR="00544BA2" w:rsidRPr="00134D9B" w:rsidRDefault="00544BA2" w:rsidP="00544BA2">
      <w:pPr>
        <w:pStyle w:val="table10"/>
        <w:spacing w:before="120"/>
        <w:rPr>
          <w:sz w:val="28"/>
          <w:szCs w:val="28"/>
        </w:rPr>
      </w:pPr>
      <w:r w:rsidRPr="00134D9B">
        <w:rPr>
          <w:sz w:val="28"/>
          <w:szCs w:val="28"/>
        </w:rPr>
        <w:t>4. Порядок подачи (отзыва) административной жалобы:</w:t>
      </w:r>
    </w:p>
    <w:p w14:paraId="506FC22F" w14:textId="77777777" w:rsidR="00544BA2" w:rsidRPr="00134D9B" w:rsidRDefault="00544BA2" w:rsidP="00544BA2">
      <w:pPr>
        <w:pStyle w:val="table10"/>
        <w:spacing w:before="120"/>
        <w:rPr>
          <w:sz w:val="28"/>
          <w:szCs w:val="28"/>
        </w:rPr>
      </w:pPr>
      <w:r w:rsidRPr="00134D9B">
        <w:rPr>
          <w:sz w:val="28"/>
          <w:szCs w:val="28"/>
        </w:rPr>
        <w:t> </w:t>
      </w:r>
    </w:p>
    <w:tbl>
      <w:tblPr>
        <w:tblW w:w="5006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6505"/>
        <w:gridCol w:w="2852"/>
        <w:gridCol w:w="272"/>
      </w:tblGrid>
      <w:tr w:rsidR="00544BA2" w:rsidRPr="00134D9B" w14:paraId="35F3686C" w14:textId="77777777" w:rsidTr="00134D9B">
        <w:trPr>
          <w:gridBefore w:val="1"/>
          <w:wBefore w:w="11" w:type="dxa"/>
          <w:trHeight w:val="238"/>
        </w:trPr>
        <w:tc>
          <w:tcPr>
            <w:tcW w:w="65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7952B3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12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67DC2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44BA2" w:rsidRPr="00134D9B" w14:paraId="655C11E3" w14:textId="77777777" w:rsidTr="00134D9B">
        <w:trPr>
          <w:gridBefore w:val="1"/>
          <w:wBefore w:w="11" w:type="dxa"/>
          <w:trHeight w:val="238"/>
        </w:trPr>
        <w:tc>
          <w:tcPr>
            <w:tcW w:w="65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9D51E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областной исполнительный комитет (в отношении решения городского, районного исполнительного комитета)</w:t>
            </w:r>
          </w:p>
        </w:tc>
        <w:tc>
          <w:tcPr>
            <w:tcW w:w="312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1D097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письменная</w:t>
            </w:r>
          </w:p>
        </w:tc>
      </w:tr>
      <w:tr w:rsidR="00544BA2" w:rsidRPr="00134D9B" w14:paraId="0CEEFE70" w14:textId="77777777" w:rsidTr="00134D9B">
        <w:trPr>
          <w:gridBefore w:val="1"/>
          <w:wBefore w:w="11" w:type="dxa"/>
          <w:trHeight w:val="238"/>
        </w:trPr>
        <w:tc>
          <w:tcPr>
            <w:tcW w:w="65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71400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Минский городской исполнительный комитет (в отношении решения администрации района в городе Минске)</w:t>
            </w:r>
          </w:p>
        </w:tc>
        <w:tc>
          <w:tcPr>
            <w:tcW w:w="312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6F202" w14:textId="77777777" w:rsidR="00544BA2" w:rsidRPr="00134D9B" w:rsidRDefault="00544BA2" w:rsidP="00544BA2">
            <w:pPr>
              <w:pStyle w:val="table10"/>
              <w:spacing w:before="120"/>
              <w:rPr>
                <w:sz w:val="28"/>
                <w:szCs w:val="28"/>
              </w:rPr>
            </w:pPr>
            <w:r w:rsidRPr="00134D9B">
              <w:rPr>
                <w:sz w:val="28"/>
                <w:szCs w:val="28"/>
              </w:rPr>
              <w:t>письменная</w:t>
            </w:r>
          </w:p>
        </w:tc>
      </w:tr>
      <w:tr w:rsidR="00134D9B" w:rsidRPr="00134D9B" w14:paraId="3129055D" w14:textId="77777777" w:rsidTr="00134D9B">
        <w:trPr>
          <w:gridBefore w:val="1"/>
          <w:wBefore w:w="11" w:type="dxa"/>
          <w:trHeight w:val="238"/>
        </w:trPr>
        <w:tc>
          <w:tcPr>
            <w:tcW w:w="65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3BBA5" w14:textId="77777777" w:rsidR="00134D9B" w:rsidRPr="00134D9B" w:rsidRDefault="00134D9B" w:rsidP="00544BA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62822E" w14:textId="77777777" w:rsidR="00134D9B" w:rsidRPr="00134D9B" w:rsidRDefault="00134D9B" w:rsidP="00544BA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134D9B" w:rsidRPr="00134D9B" w14:paraId="42F07151" w14:textId="77777777" w:rsidTr="0013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2" w:type="dxa"/>
        </w:trPr>
        <w:tc>
          <w:tcPr>
            <w:tcW w:w="9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F94EF" w14:textId="77777777" w:rsidR="00134D9B" w:rsidRDefault="00134D9B" w:rsidP="00134D9B">
            <w:pPr>
              <w:spacing w:after="28"/>
              <w:ind w:left="4962" w:firstLine="0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  <w:p w14:paraId="09C147A1" w14:textId="77777777" w:rsidR="00134D9B" w:rsidRPr="00134D9B" w:rsidRDefault="00134D9B" w:rsidP="00134D9B">
            <w:pPr>
              <w:spacing w:after="28"/>
              <w:ind w:left="4962" w:firstLine="0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134D9B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Приложение</w:t>
            </w:r>
          </w:p>
          <w:p w14:paraId="56E5A4CF" w14:textId="77777777" w:rsidR="00134D9B" w:rsidRPr="00134D9B" w:rsidRDefault="00134D9B" w:rsidP="00134D9B">
            <w:pPr>
              <w:ind w:left="4962" w:firstLine="0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134D9B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к </w:t>
            </w:r>
            <w:r w:rsidRPr="00134D9B">
              <w:rPr>
                <w:rFonts w:eastAsia="Times New Roman" w:cs="Times New Roman"/>
                <w:i/>
                <w:iCs/>
                <w:color w:val="0000FF"/>
                <w:sz w:val="22"/>
                <w:u w:val="single"/>
                <w:lang w:eastAsia="ru-RU"/>
              </w:rPr>
              <w:t>Регламенту</w:t>
            </w:r>
            <w:r w:rsidRPr="00134D9B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административной процедуры,</w:t>
            </w:r>
            <w:r w:rsidRPr="00134D9B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br/>
              <w:t>осуществляемой в отношении субъектов</w:t>
            </w:r>
            <w:r w:rsidRPr="00134D9B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br/>
              <w:t>хозяйствования, по подпункту 10.8.1</w:t>
            </w:r>
            <w:r w:rsidRPr="00134D9B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br/>
              <w:t>«Получение согласования решения</w:t>
            </w:r>
            <w:r w:rsidRPr="00134D9B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br/>
              <w:t>о формировании студенческого отряда»</w:t>
            </w:r>
          </w:p>
        </w:tc>
      </w:tr>
    </w:tbl>
    <w:p w14:paraId="1D37FB48" w14:textId="77777777" w:rsidR="00134D9B" w:rsidRPr="00134D9B" w:rsidRDefault="00134D9B" w:rsidP="00134D9B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4D9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7AFBE3E" w14:textId="77777777" w:rsidR="00134D9B" w:rsidRPr="00134D9B" w:rsidRDefault="00134D9B" w:rsidP="00134D9B">
      <w:pPr>
        <w:shd w:val="clear" w:color="auto" w:fill="FFFFFF"/>
        <w:spacing w:before="160" w:after="160"/>
        <w:ind w:firstLine="0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134D9B">
        <w:rPr>
          <w:rFonts w:eastAsia="Times New Roman" w:cs="Times New Roman"/>
          <w:color w:val="000000"/>
          <w:sz w:val="22"/>
          <w:lang w:eastAsia="ru-RU"/>
        </w:rPr>
        <w:t>Форма</w:t>
      </w:r>
    </w:p>
    <w:p w14:paraId="7C221621" w14:textId="77777777" w:rsidR="00134D9B" w:rsidRPr="009C472F" w:rsidRDefault="00134D9B" w:rsidP="00134D9B">
      <w:pPr>
        <w:shd w:val="clear" w:color="auto" w:fill="FFFFFF"/>
        <w:spacing w:before="360" w:after="360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C472F">
        <w:rPr>
          <w:rFonts w:eastAsia="Times New Roman" w:cs="Times New Roman"/>
          <w:b/>
          <w:bCs/>
          <w:color w:val="0000FF"/>
          <w:sz w:val="28"/>
          <w:szCs w:val="28"/>
          <w:u w:val="single"/>
          <w:lang w:eastAsia="ru-RU"/>
        </w:rPr>
        <w:t>ЗАЯВЛЕНИЕ</w:t>
      </w:r>
      <w:r w:rsidRPr="009C472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/>
        <w:t>о согласовании решения о формировании студенческого отряда</w:t>
      </w:r>
    </w:p>
    <w:p w14:paraId="42B7E660" w14:textId="77777777" w:rsidR="00134D9B" w:rsidRPr="009C472F" w:rsidRDefault="00134D9B" w:rsidP="00134D9B">
      <w:pPr>
        <w:shd w:val="clear" w:color="auto" w:fill="FFFFFF"/>
        <w:spacing w:before="160" w:after="160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8"/>
          <w:szCs w:val="28"/>
          <w:lang w:eastAsia="ru-RU"/>
        </w:rP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________________________________________________________</w:t>
      </w:r>
    </w:p>
    <w:p w14:paraId="240DCA6B" w14:textId="77777777" w:rsidR="00134D9B" w:rsidRPr="009C472F" w:rsidRDefault="00134D9B" w:rsidP="00134D9B">
      <w:pPr>
        <w:shd w:val="clear" w:color="auto" w:fill="FFFFFF"/>
        <w:spacing w:before="160" w:after="160"/>
        <w:ind w:left="1455" w:firstLine="0"/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4"/>
          <w:szCs w:val="28"/>
          <w:lang w:eastAsia="ru-RU"/>
        </w:rPr>
        <w:t>(наименование)</w:t>
      </w:r>
    </w:p>
    <w:p w14:paraId="401B20AC" w14:textId="77777777" w:rsidR="00134D9B" w:rsidRPr="009C472F" w:rsidRDefault="00134D9B" w:rsidP="00134D9B">
      <w:pPr>
        <w:shd w:val="clear" w:color="auto" w:fill="FFFFFF"/>
        <w:spacing w:before="160" w:after="160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8"/>
          <w:szCs w:val="28"/>
          <w:lang w:eastAsia="ru-RU"/>
        </w:rPr>
        <w:t>просит согласовать решение о формировании студенческого отряда ___________________</w:t>
      </w:r>
      <w:r w:rsidR="009C472F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6BC129FE" w14:textId="77777777" w:rsidR="00134D9B" w:rsidRPr="009C472F" w:rsidRDefault="00134D9B" w:rsidP="009C472F">
      <w:pPr>
        <w:shd w:val="clear" w:color="auto" w:fill="FFFFFF"/>
        <w:spacing w:before="160" w:after="160"/>
        <w:ind w:firstLine="0"/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4"/>
          <w:szCs w:val="28"/>
          <w:lang w:eastAsia="ru-RU"/>
        </w:rPr>
        <w:t>(название отряда)</w:t>
      </w:r>
    </w:p>
    <w:p w14:paraId="6C74E85C" w14:textId="77777777" w:rsidR="00134D9B" w:rsidRPr="009C472F" w:rsidRDefault="00134D9B" w:rsidP="00134D9B">
      <w:pPr>
        <w:shd w:val="clear" w:color="auto" w:fill="FFFFFF"/>
        <w:spacing w:before="160" w:after="160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5C03119F" w14:textId="77777777" w:rsidR="009C472F" w:rsidRDefault="00134D9B" w:rsidP="00134D9B">
      <w:pPr>
        <w:shd w:val="clear" w:color="auto" w:fill="FFFFFF"/>
        <w:spacing w:before="160" w:after="160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сфере (области) </w:t>
      </w:r>
    </w:p>
    <w:p w14:paraId="7CC7F8DE" w14:textId="77777777" w:rsidR="00134D9B" w:rsidRPr="009C472F" w:rsidRDefault="00134D9B" w:rsidP="00134D9B">
      <w:pPr>
        <w:shd w:val="clear" w:color="auto" w:fill="FFFFFF"/>
        <w:spacing w:before="160" w:after="160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1EA3635F" w14:textId="77777777" w:rsidR="00134D9B" w:rsidRPr="009C472F" w:rsidRDefault="00134D9B" w:rsidP="00134D9B">
      <w:pPr>
        <w:shd w:val="clear" w:color="auto" w:fill="FFFFFF"/>
        <w:spacing w:before="160" w:after="160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8"/>
          <w:szCs w:val="28"/>
          <w:lang w:eastAsia="ru-RU"/>
        </w:rPr>
        <w:t>для трудоустройства в _________________________________________________________</w:t>
      </w:r>
    </w:p>
    <w:p w14:paraId="7D27FDC3" w14:textId="77777777" w:rsidR="00134D9B" w:rsidRPr="009C472F" w:rsidRDefault="00134D9B" w:rsidP="00134D9B">
      <w:pPr>
        <w:shd w:val="clear" w:color="auto" w:fill="FFFFFF"/>
        <w:spacing w:before="160" w:after="160"/>
        <w:ind w:left="2338" w:firstLine="0"/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4"/>
          <w:szCs w:val="28"/>
          <w:lang w:eastAsia="ru-RU"/>
        </w:rPr>
        <w:t>(место деятельности студенческого отряда)</w:t>
      </w:r>
    </w:p>
    <w:p w14:paraId="023F2245" w14:textId="77777777" w:rsidR="00134D9B" w:rsidRPr="009C472F" w:rsidRDefault="00134D9B" w:rsidP="00134D9B">
      <w:pPr>
        <w:shd w:val="clear" w:color="auto" w:fill="FFFFFF"/>
        <w:spacing w:before="160" w:after="160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8"/>
          <w:szCs w:val="28"/>
          <w:lang w:eastAsia="ru-RU"/>
        </w:rPr>
        <w:t>в период с _________ по ________ 20____ г.</w:t>
      </w:r>
    </w:p>
    <w:p w14:paraId="4B12716E" w14:textId="77777777" w:rsidR="00134D9B" w:rsidRPr="009C472F" w:rsidRDefault="00134D9B" w:rsidP="009C472F">
      <w:pPr>
        <w:shd w:val="clear" w:color="auto" w:fill="FFFFFF"/>
        <w:tabs>
          <w:tab w:val="left" w:pos="4080"/>
        </w:tabs>
        <w:spacing w:before="160" w:after="160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8"/>
          <w:szCs w:val="28"/>
          <w:lang w:eastAsia="ru-RU"/>
        </w:rPr>
        <w:t>в количестве ________ человек.</w:t>
      </w:r>
      <w:r w:rsidR="009C472F" w:rsidRPr="009C472F">
        <w:rPr>
          <w:rFonts w:eastAsia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1085"/>
        <w:gridCol w:w="3785"/>
      </w:tblGrid>
      <w:tr w:rsidR="00134D9B" w:rsidRPr="009C472F" w14:paraId="622E0114" w14:textId="77777777" w:rsidTr="009C472F">
        <w:trPr>
          <w:trHeight w:val="24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663EE" w14:textId="77777777" w:rsidR="00134D9B" w:rsidRPr="009C472F" w:rsidRDefault="00134D9B" w:rsidP="009C472F">
            <w:pPr>
              <w:spacing w:line="240" w:lineRule="exact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Руководитель ___________________________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45936" w14:textId="77777777" w:rsidR="00134D9B" w:rsidRPr="009C472F" w:rsidRDefault="00134D9B" w:rsidP="009C472F">
            <w:pPr>
              <w:spacing w:line="240" w:lineRule="exact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5F257D" w14:textId="77777777" w:rsidR="00134D9B" w:rsidRPr="009C472F" w:rsidRDefault="00134D9B" w:rsidP="009C472F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4D9B" w:rsidRPr="009C472F" w14:paraId="6B111C7C" w14:textId="77777777" w:rsidTr="009C472F">
        <w:trPr>
          <w:trHeight w:val="24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C3FD9" w14:textId="77777777" w:rsidR="00134D9B" w:rsidRPr="009C472F" w:rsidRDefault="00134D9B" w:rsidP="009C472F">
            <w:pPr>
              <w:spacing w:line="240" w:lineRule="exact"/>
              <w:ind w:left="1276"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9C472F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(должность служащего, подпись)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A2AAC" w14:textId="77777777" w:rsidR="00134D9B" w:rsidRPr="009C472F" w:rsidRDefault="00134D9B" w:rsidP="009C472F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9C472F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3BCDB" w14:textId="77777777" w:rsidR="00134D9B" w:rsidRPr="009C472F" w:rsidRDefault="00134D9B" w:rsidP="009C472F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9C472F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(инициалы, фамилия)</w:t>
            </w:r>
          </w:p>
        </w:tc>
      </w:tr>
    </w:tbl>
    <w:p w14:paraId="0A7EB5DD" w14:textId="77777777" w:rsidR="00134D9B" w:rsidRPr="009C472F" w:rsidRDefault="00134D9B" w:rsidP="009C472F">
      <w:pPr>
        <w:shd w:val="clear" w:color="auto" w:fill="FFFFFF"/>
        <w:spacing w:line="240" w:lineRule="exact"/>
        <w:ind w:left="3686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472F">
        <w:rPr>
          <w:rFonts w:eastAsia="Times New Roman" w:cs="Times New Roman"/>
          <w:color w:val="000000"/>
          <w:sz w:val="28"/>
          <w:szCs w:val="28"/>
          <w:lang w:eastAsia="ru-RU"/>
        </w:rPr>
        <w:t>М.П.</w:t>
      </w:r>
      <w:hyperlink r:id="rId8" w:anchor="a8" w:tooltip="+" w:history="1">
        <w:r w:rsidRPr="009C472F">
          <w:rPr>
            <w:rFonts w:eastAsia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</w:hyperlink>
    </w:p>
    <w:p w14:paraId="3A1399A8" w14:textId="77777777" w:rsidR="00134D9B" w:rsidRPr="00134D9B" w:rsidRDefault="00134D9B" w:rsidP="00134D9B">
      <w:pPr>
        <w:shd w:val="clear" w:color="auto" w:fill="FFFFFF"/>
        <w:ind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C472F">
        <w:rPr>
          <w:rFonts w:eastAsia="Times New Roman" w:cs="Times New Roman"/>
          <w:color w:val="000000"/>
          <w:sz w:val="20"/>
          <w:szCs w:val="20"/>
          <w:lang w:eastAsia="ru-RU"/>
        </w:rPr>
        <w:t>_</w:t>
      </w:r>
      <w:r w:rsidRPr="00134D9B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1CFA889E" w14:textId="77777777" w:rsidR="00134D9B" w:rsidRPr="00134D9B" w:rsidRDefault="00134D9B" w:rsidP="00134D9B">
      <w:pPr>
        <w:shd w:val="clear" w:color="auto" w:fill="FFFFFF"/>
        <w:spacing w:before="160" w:after="240"/>
        <w:ind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" w:name="a8"/>
      <w:bookmarkEnd w:id="1"/>
      <w:r w:rsidRPr="00134D9B">
        <w:rPr>
          <w:rFonts w:eastAsia="Times New Roman" w:cs="Times New Roman"/>
          <w:color w:val="000000"/>
          <w:sz w:val="20"/>
          <w:szCs w:val="20"/>
          <w:lang w:eastAsia="ru-RU"/>
        </w:rPr>
        <w:t> За исключением субъектов хозяйствования, имеющих в соответствии с законодательными актами право не использовать печать.</w:t>
      </w:r>
    </w:p>
    <w:sectPr w:rsidR="00134D9B" w:rsidRPr="00134D9B" w:rsidSect="008E6A1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54F9" w14:textId="77777777" w:rsidR="00D63273" w:rsidRDefault="00D63273" w:rsidP="009C472F">
      <w:r>
        <w:separator/>
      </w:r>
    </w:p>
  </w:endnote>
  <w:endnote w:type="continuationSeparator" w:id="0">
    <w:p w14:paraId="65AA6F6B" w14:textId="77777777" w:rsidR="00D63273" w:rsidRDefault="00D63273" w:rsidP="009C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D3D8" w14:textId="77777777" w:rsidR="00D63273" w:rsidRDefault="00D63273" w:rsidP="009C472F">
      <w:r>
        <w:separator/>
      </w:r>
    </w:p>
  </w:footnote>
  <w:footnote w:type="continuationSeparator" w:id="0">
    <w:p w14:paraId="3D837CB4" w14:textId="77777777" w:rsidR="00D63273" w:rsidRDefault="00D63273" w:rsidP="009C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448"/>
    <w:multiLevelType w:val="hybridMultilevel"/>
    <w:tmpl w:val="EF4E09CE"/>
    <w:lvl w:ilvl="0" w:tplc="89726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 w16cid:durableId="313725480">
    <w:abstractNumId w:val="2"/>
  </w:num>
  <w:num w:numId="2" w16cid:durableId="710500977">
    <w:abstractNumId w:val="3"/>
  </w:num>
  <w:num w:numId="3" w16cid:durableId="1442266799">
    <w:abstractNumId w:val="0"/>
  </w:num>
  <w:num w:numId="4" w16cid:durableId="87408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448F9"/>
    <w:rsid w:val="000454B3"/>
    <w:rsid w:val="00047E2F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20CFB"/>
    <w:rsid w:val="00127607"/>
    <w:rsid w:val="00131DB7"/>
    <w:rsid w:val="00132566"/>
    <w:rsid w:val="00132D28"/>
    <w:rsid w:val="00134D9B"/>
    <w:rsid w:val="001400A8"/>
    <w:rsid w:val="00140B85"/>
    <w:rsid w:val="001411D9"/>
    <w:rsid w:val="00145563"/>
    <w:rsid w:val="00146960"/>
    <w:rsid w:val="00146B61"/>
    <w:rsid w:val="0014713F"/>
    <w:rsid w:val="001530C7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317D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01A2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4A6E"/>
    <w:rsid w:val="002C5816"/>
    <w:rsid w:val="002D21CE"/>
    <w:rsid w:val="002D3F67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04202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861CC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37E94"/>
    <w:rsid w:val="004411EB"/>
    <w:rsid w:val="00445D72"/>
    <w:rsid w:val="004474D1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44BA2"/>
    <w:rsid w:val="0056160B"/>
    <w:rsid w:val="00563822"/>
    <w:rsid w:val="0056466F"/>
    <w:rsid w:val="00564BAA"/>
    <w:rsid w:val="00565F93"/>
    <w:rsid w:val="005703A3"/>
    <w:rsid w:val="0057143C"/>
    <w:rsid w:val="00573D61"/>
    <w:rsid w:val="005755C3"/>
    <w:rsid w:val="005779D7"/>
    <w:rsid w:val="00577E4E"/>
    <w:rsid w:val="0058253D"/>
    <w:rsid w:val="00584A24"/>
    <w:rsid w:val="005855E2"/>
    <w:rsid w:val="005904BA"/>
    <w:rsid w:val="00596947"/>
    <w:rsid w:val="00597258"/>
    <w:rsid w:val="005A3100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C7BC7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5F78F8"/>
    <w:rsid w:val="00602FA6"/>
    <w:rsid w:val="00605185"/>
    <w:rsid w:val="00607006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10AE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166EE"/>
    <w:rsid w:val="00816F1E"/>
    <w:rsid w:val="00820149"/>
    <w:rsid w:val="0082107F"/>
    <w:rsid w:val="00821C89"/>
    <w:rsid w:val="00821D87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2CBB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E6A1B"/>
    <w:rsid w:val="008F282C"/>
    <w:rsid w:val="008F6C47"/>
    <w:rsid w:val="008F7121"/>
    <w:rsid w:val="00903A0F"/>
    <w:rsid w:val="009052E2"/>
    <w:rsid w:val="00910438"/>
    <w:rsid w:val="009114DC"/>
    <w:rsid w:val="00913B56"/>
    <w:rsid w:val="00914CDB"/>
    <w:rsid w:val="00915253"/>
    <w:rsid w:val="00916288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961ED"/>
    <w:rsid w:val="009A0AC1"/>
    <w:rsid w:val="009A139D"/>
    <w:rsid w:val="009A1CBE"/>
    <w:rsid w:val="009A26DB"/>
    <w:rsid w:val="009A4E4E"/>
    <w:rsid w:val="009A5BCD"/>
    <w:rsid w:val="009A7345"/>
    <w:rsid w:val="009B5917"/>
    <w:rsid w:val="009B733D"/>
    <w:rsid w:val="009C472F"/>
    <w:rsid w:val="009C4733"/>
    <w:rsid w:val="009D1B88"/>
    <w:rsid w:val="009D3296"/>
    <w:rsid w:val="009D5C4C"/>
    <w:rsid w:val="009E158C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5480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3CF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9732E"/>
    <w:rsid w:val="00CA1346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68FD"/>
    <w:rsid w:val="00CE6F16"/>
    <w:rsid w:val="00CF1681"/>
    <w:rsid w:val="00CF29BA"/>
    <w:rsid w:val="00D015C5"/>
    <w:rsid w:val="00D05476"/>
    <w:rsid w:val="00D061B9"/>
    <w:rsid w:val="00D06393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3273"/>
    <w:rsid w:val="00D651A5"/>
    <w:rsid w:val="00D6574D"/>
    <w:rsid w:val="00D670F8"/>
    <w:rsid w:val="00D70E92"/>
    <w:rsid w:val="00D73C4E"/>
    <w:rsid w:val="00D76F4A"/>
    <w:rsid w:val="00D77EEC"/>
    <w:rsid w:val="00D83832"/>
    <w:rsid w:val="00D90CC9"/>
    <w:rsid w:val="00D91684"/>
    <w:rsid w:val="00D96D2F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2846"/>
    <w:rsid w:val="00DD6175"/>
    <w:rsid w:val="00DE09DC"/>
    <w:rsid w:val="00DE63D8"/>
    <w:rsid w:val="00DE686B"/>
    <w:rsid w:val="00DF0088"/>
    <w:rsid w:val="00DF6BC4"/>
    <w:rsid w:val="00E11B17"/>
    <w:rsid w:val="00E15EE9"/>
    <w:rsid w:val="00E171B1"/>
    <w:rsid w:val="00E204B2"/>
    <w:rsid w:val="00E25632"/>
    <w:rsid w:val="00E25E0F"/>
    <w:rsid w:val="00E35F27"/>
    <w:rsid w:val="00E42415"/>
    <w:rsid w:val="00E51ABB"/>
    <w:rsid w:val="00E5662C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A4826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11E5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150C"/>
  <w15:docId w15:val="{9C757DDD-9422-4A9E-B3AB-526D72B1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paragraph" w:customStyle="1" w:styleId="capu1">
    <w:name w:val="capu1"/>
    <w:basedOn w:val="a"/>
    <w:rsid w:val="005C7BC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C7BC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47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472F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semiHidden/>
    <w:unhideWhenUsed/>
    <w:rsid w:val="009C47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472F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558015&amp;links_doc=466341&amp;links_anch=2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1E457-17EC-4EC6-9003-D150E0B7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Ирина Васильевна</dc:creator>
  <cp:lastModifiedBy>Куст Ольга Михайловна</cp:lastModifiedBy>
  <cp:revision>4</cp:revision>
  <cp:lastPrinted>2022-06-25T09:55:00Z</cp:lastPrinted>
  <dcterms:created xsi:type="dcterms:W3CDTF">2022-08-04T08:52:00Z</dcterms:created>
  <dcterms:modified xsi:type="dcterms:W3CDTF">2022-08-04T08:52:00Z</dcterms:modified>
</cp:coreProperties>
</file>