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C27A89" w:rsidRDefault="00C27A89" w:rsidP="00C27A89">
      <w:pPr>
        <w:rPr>
          <w:rFonts w:ascii="Times New Roman" w:hAnsi="Times New Roman"/>
          <w:b/>
          <w:sz w:val="24"/>
          <w:szCs w:val="24"/>
        </w:rPr>
      </w:pPr>
      <w:r w:rsidRPr="00C27A89">
        <w:rPr>
          <w:rFonts w:ascii="Times New Roman" w:hAnsi="Times New Roman"/>
          <w:b/>
          <w:sz w:val="24"/>
          <w:szCs w:val="24"/>
        </w:rPr>
        <w:t>9.4. Принятие решения по самовольному строительству в установленном порядке</w:t>
      </w:r>
    </w:p>
    <w:p w:rsidR="00C27A89" w:rsidRPr="00C27A89" w:rsidRDefault="00C27A89" w:rsidP="00C27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надежности, несущей способности и устойчивости конструкции самовольной постройки – для построек более одного этажа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BF4" w:rsidRDefault="00320BF4" w:rsidP="00320BF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 </w:t>
      </w:r>
      <w:proofErr w:type="gramEnd"/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суда о признании права собственности на самовольную постройку – в случае принятия судом такого решения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технических характеристик</w:t>
      </w:r>
    </w:p>
    <w:p w:rsidR="00320BF4" w:rsidRPr="00C27A89" w:rsidRDefault="00320BF4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27A89" w:rsidRDefault="00AB1C22" w:rsidP="00C27A89">
      <w:pPr>
        <w:spacing w:after="0" w:line="240" w:lineRule="auto"/>
        <w:rPr>
          <w:rFonts w:ascii="Times New Roman" w:hAnsi="Times New Roman" w:cs="Times New Roman"/>
        </w:rPr>
      </w:pPr>
      <w:hyperlink r:id="rId4" w:anchor="a14" w:tooltip="+" w:history="1">
        <w:r w:rsidR="00DB01F3" w:rsidRPr="00DB01F3">
          <w:rPr>
            <w:rStyle w:val="a3"/>
            <w:rFonts w:ascii="Times New Roman" w:hAnsi="Times New Roman" w:cs="Times New Roman"/>
          </w:rPr>
          <w:t>справка</w:t>
        </w:r>
      </w:hyperlink>
      <w:r w:rsidR="00DB01F3" w:rsidRPr="00DB01F3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320BF4" w:rsidRDefault="00320BF4" w:rsidP="00320BF4">
      <w:pPr>
        <w:pStyle w:val="Default"/>
        <w:rPr>
          <w:sz w:val="16"/>
          <w:szCs w:val="16"/>
        </w:rPr>
      </w:pPr>
      <w:proofErr w:type="gramStart"/>
      <w:r>
        <w:rPr>
          <w:sz w:val="23"/>
          <w:szCs w:val="23"/>
        </w:rPr>
        <w:t>информация о существующих в момент выдачи информации правах, ограничениях (обременениях) прав на земельный участок (для блокированных жилых домов, одноквартирных жилых домов, а также нежилых капитальных построек на придомовой территории)</w:t>
      </w:r>
      <w:r>
        <w:rPr>
          <w:sz w:val="16"/>
          <w:szCs w:val="16"/>
        </w:rPr>
        <w:t xml:space="preserve">3 </w:t>
      </w:r>
      <w:proofErr w:type="gramEnd"/>
    </w:p>
    <w:p w:rsidR="00C27A89" w:rsidRPr="00320BF4" w:rsidRDefault="00320BF4" w:rsidP="00320B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C27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C27A89" w:rsidRP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C2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</w:t>
      </w:r>
      <w:r w:rsidRPr="00C2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</w:t>
      </w: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BF4" w:rsidRDefault="00320BF4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BF4" w:rsidRDefault="00320BF4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A89" w:rsidRDefault="00C27A89" w:rsidP="00C2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BF4" w:rsidRDefault="00320BF4" w:rsidP="00C27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0BF4" w:rsidRDefault="00320BF4" w:rsidP="00C27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0BF4" w:rsidRDefault="00320BF4" w:rsidP="00C27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89">
        <w:rPr>
          <w:rFonts w:ascii="Times New Roman" w:hAnsi="Times New Roman"/>
          <w:b/>
          <w:sz w:val="24"/>
          <w:szCs w:val="24"/>
        </w:rPr>
        <w:lastRenderedPageBreak/>
        <w:t>Принятие решения по самовольному строительству в установленном порядке</w:t>
      </w:r>
      <w:r w:rsidRPr="00C27A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A89" w:rsidRPr="00C27A89" w:rsidRDefault="00C27A89" w:rsidP="00C27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89">
        <w:rPr>
          <w:rFonts w:ascii="Times New Roman" w:hAnsi="Times New Roman" w:cs="Times New Roman"/>
          <w:b/>
          <w:sz w:val="24"/>
          <w:szCs w:val="24"/>
        </w:rPr>
        <w:t xml:space="preserve">(п.9.4 Перечня). </w:t>
      </w:r>
    </w:p>
    <w:p w:rsidR="00C27A89" w:rsidRPr="00C27A89" w:rsidRDefault="00C27A89" w:rsidP="00C27A89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C27A89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C27A89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C27A89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C27A89">
        <w:rPr>
          <w:rFonts w:ascii="Times New Roman" w:hAnsi="Times New Roman" w:cs="Times New Roman"/>
          <w:sz w:val="24"/>
          <w:szCs w:val="24"/>
          <w:u w:val="single"/>
        </w:rPr>
        <w:t>гр-н</w:t>
      </w:r>
      <w:proofErr w:type="gramStart"/>
      <w:r w:rsidRPr="00C27A89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C27A8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C27A89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C27A8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C27A89" w:rsidRPr="00C27A89" w:rsidRDefault="00C27A89" w:rsidP="00C27A89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C27A89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C27A89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C27A89" w:rsidRPr="00C27A89" w:rsidRDefault="00C27A89" w:rsidP="00C27A89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C27A89" w:rsidRPr="00C27A89" w:rsidRDefault="00C27A89" w:rsidP="00C27A8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C27A89" w:rsidRPr="00C27A89" w:rsidRDefault="00C27A89" w:rsidP="00C27A8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Паспорт: серия ____ № __________________________</w:t>
      </w:r>
    </w:p>
    <w:p w:rsidR="00C27A89" w:rsidRPr="00C27A89" w:rsidRDefault="00C27A89" w:rsidP="00C27A8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выдан:_________________________________________</w:t>
      </w:r>
    </w:p>
    <w:p w:rsidR="00C27A89" w:rsidRPr="00C27A89" w:rsidRDefault="00C27A89" w:rsidP="00C27A89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Л.н.__________________________________________</w:t>
      </w:r>
    </w:p>
    <w:p w:rsidR="00C27A89" w:rsidRPr="00C27A89" w:rsidRDefault="00C27A89" w:rsidP="00C27A89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27A8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27A89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C27A89" w:rsidRPr="00C27A89" w:rsidRDefault="00C27A89" w:rsidP="00C2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A89" w:rsidRPr="00C27A89" w:rsidRDefault="00C27A89" w:rsidP="00C2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Прошу  _____________________________________________________</w:t>
      </w:r>
    </w:p>
    <w:p w:rsidR="00C27A89" w:rsidRPr="00C27A89" w:rsidRDefault="00C27A89" w:rsidP="00C2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27A89">
        <w:rPr>
          <w:rFonts w:ascii="Times New Roman" w:hAnsi="Times New Roman" w:cs="Times New Roman"/>
          <w:sz w:val="24"/>
          <w:szCs w:val="24"/>
        </w:rPr>
        <w:t>(разрешить продолжить строительство или принять самовольную постройку</w:t>
      </w:r>
      <w:proofErr w:type="gramEnd"/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              в эксплуатацию  и  разрешить ее государственную регистрацию в установленном порядке)</w:t>
      </w:r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27A89" w:rsidRPr="00C27A89" w:rsidRDefault="00C27A89" w:rsidP="00C27A89">
      <w:pPr>
        <w:tabs>
          <w:tab w:val="left" w:pos="3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27A89">
        <w:rPr>
          <w:rFonts w:ascii="Times New Roman" w:hAnsi="Times New Roman" w:cs="Times New Roman"/>
          <w:sz w:val="24"/>
          <w:szCs w:val="24"/>
        </w:rPr>
        <w:tab/>
      </w:r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 адресу)  </w:t>
      </w:r>
    </w:p>
    <w:p w:rsidR="00C27A89" w:rsidRPr="00C27A89" w:rsidRDefault="00C27A89" w:rsidP="00C2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A89">
        <w:rPr>
          <w:rFonts w:ascii="Times New Roman" w:hAnsi="Times New Roman" w:cs="Times New Roman"/>
          <w:sz w:val="24"/>
          <w:szCs w:val="24"/>
        </w:rPr>
        <w:t>заключающееся</w:t>
      </w:r>
      <w:proofErr w:type="gramEnd"/>
      <w:r w:rsidRPr="00C27A8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C27A89"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 w:rsidRPr="00C27A89">
        <w:rPr>
          <w:rFonts w:ascii="Times New Roman" w:hAnsi="Times New Roman" w:cs="Times New Roman"/>
          <w:sz w:val="24"/>
          <w:szCs w:val="24"/>
        </w:rPr>
        <w:t>) в следующем: _____________________________  ___________________________________________________________________________________________________________________________________________________________________________________________________</w:t>
      </w:r>
    </w:p>
    <w:p w:rsidR="00C27A89" w:rsidRPr="00C27A89" w:rsidRDefault="00C27A89" w:rsidP="00C27A8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C27A89" w:rsidRPr="00C27A89" w:rsidRDefault="00C27A89" w:rsidP="00C27A8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C27A89" w:rsidRPr="00C27A89" w:rsidRDefault="00C27A89" w:rsidP="00C27A8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27A89" w:rsidRPr="00C27A89" w:rsidRDefault="00C27A89" w:rsidP="00C27A8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>«___» ____________ 20 __ г.                                         _____________</w:t>
      </w:r>
    </w:p>
    <w:p w:rsidR="00C27A89" w:rsidRPr="00C27A89" w:rsidRDefault="00C27A89" w:rsidP="00C27A8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 подпись)</w:t>
      </w:r>
    </w:p>
    <w:p w:rsidR="00C27A89" w:rsidRPr="00C27A89" w:rsidRDefault="00C27A89" w:rsidP="00C27A89">
      <w:pPr>
        <w:spacing w:after="0" w:line="240" w:lineRule="auto"/>
        <w:rPr>
          <w:sz w:val="24"/>
          <w:szCs w:val="24"/>
        </w:rPr>
      </w:pPr>
    </w:p>
    <w:sectPr w:rsidR="00C27A89" w:rsidRPr="00C27A89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A89"/>
    <w:rsid w:val="00320BF4"/>
    <w:rsid w:val="00412A81"/>
    <w:rsid w:val="00AB1C22"/>
    <w:rsid w:val="00C27A89"/>
    <w:rsid w:val="00DB01F3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01F3"/>
    <w:rPr>
      <w:color w:val="154C94"/>
      <w:u w:val="single"/>
    </w:rPr>
  </w:style>
  <w:style w:type="paragraph" w:customStyle="1" w:styleId="Default">
    <w:name w:val="Default"/>
    <w:rsid w:val="00320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2026-02-19T06:35:00Z</dcterms:created>
  <dcterms:modified xsi:type="dcterms:W3CDTF">2026-02-19T06:35:00Z</dcterms:modified>
</cp:coreProperties>
</file>