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14" w:rsidRPr="00AF7F1B" w:rsidRDefault="00876C14" w:rsidP="00876C14">
      <w:pPr>
        <w:jc w:val="both"/>
        <w:rPr>
          <w:b/>
          <w:sz w:val="28"/>
          <w:szCs w:val="28"/>
        </w:rPr>
      </w:pPr>
      <w:r w:rsidRPr="00AF7F1B">
        <w:rPr>
          <w:b/>
          <w:color w:val="000000"/>
          <w:sz w:val="28"/>
          <w:szCs w:val="28"/>
        </w:rPr>
        <w:t xml:space="preserve">22.8. </w:t>
      </w:r>
      <w:r w:rsidRPr="00AF7F1B">
        <w:rPr>
          <w:b/>
          <w:sz w:val="28"/>
          <w:szCs w:val="28"/>
        </w:rPr>
        <w:t xml:space="preserve">Принятие решения, подтверждающего </w:t>
      </w:r>
      <w:proofErr w:type="spellStart"/>
      <w:r w:rsidRPr="00AF7F1B">
        <w:rPr>
          <w:b/>
          <w:sz w:val="28"/>
          <w:szCs w:val="28"/>
        </w:rPr>
        <w:t>приобретательную</w:t>
      </w:r>
      <w:proofErr w:type="spellEnd"/>
      <w:r w:rsidRPr="00AF7F1B">
        <w:rPr>
          <w:b/>
          <w:sz w:val="28"/>
          <w:szCs w:val="28"/>
        </w:rPr>
        <w:t xml:space="preserve"> давность на недвижимое имущество, сведения о котором отсутствуют в едином государственном регистре недвижимого имущества, прав на него и сделок с ним</w:t>
      </w:r>
    </w:p>
    <w:p w:rsidR="00AF7F1B" w:rsidRPr="00AF7F1B" w:rsidRDefault="00AF7F1B" w:rsidP="00876C14">
      <w:pPr>
        <w:jc w:val="both"/>
        <w:rPr>
          <w:b/>
          <w:sz w:val="28"/>
          <w:szCs w:val="28"/>
        </w:rPr>
      </w:pPr>
    </w:p>
    <w:p w:rsidR="00876C14" w:rsidRPr="00AF7F1B" w:rsidRDefault="00876C14" w:rsidP="00876C14">
      <w:pPr>
        <w:jc w:val="both"/>
        <w:rPr>
          <w:b/>
          <w:sz w:val="28"/>
          <w:szCs w:val="28"/>
        </w:rPr>
      </w:pPr>
      <w:r w:rsidRPr="00AF7F1B">
        <w:rPr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</w:t>
      </w:r>
    </w:p>
    <w:p w:rsidR="00876C14" w:rsidRPr="00AF7F1B" w:rsidRDefault="00876C14" w:rsidP="00876C14">
      <w:pPr>
        <w:jc w:val="both"/>
        <w:rPr>
          <w:color w:val="000000"/>
          <w:sz w:val="28"/>
          <w:szCs w:val="28"/>
          <w:shd w:val="clear" w:color="auto" w:fill="FFFFFF"/>
        </w:rPr>
      </w:pPr>
      <w:r w:rsidRPr="00AF7F1B">
        <w:rPr>
          <w:color w:val="000000"/>
          <w:sz w:val="28"/>
          <w:szCs w:val="28"/>
          <w:shd w:val="clear" w:color="auto" w:fill="FFFFFF"/>
        </w:rPr>
        <w:t>заявление</w:t>
      </w:r>
      <w:r w:rsidRPr="00AF7F1B">
        <w:rPr>
          <w:color w:val="000000"/>
          <w:sz w:val="28"/>
          <w:szCs w:val="28"/>
        </w:rPr>
        <w:br/>
      </w:r>
      <w:r w:rsidRPr="00AF7F1B">
        <w:rPr>
          <w:color w:val="000000"/>
          <w:sz w:val="28"/>
          <w:szCs w:val="28"/>
        </w:rPr>
        <w:br/>
      </w:r>
      <w:r w:rsidRPr="00AF7F1B">
        <w:rPr>
          <w:color w:val="000000"/>
          <w:sz w:val="28"/>
          <w:szCs w:val="28"/>
          <w:shd w:val="clear" w:color="auto" w:fill="FFFFFF"/>
        </w:rPr>
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 либо иной документ)</w:t>
      </w:r>
    </w:p>
    <w:p w:rsidR="00AF7F1B" w:rsidRPr="00AF7F1B" w:rsidRDefault="00AF7F1B" w:rsidP="00876C14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76C14" w:rsidRPr="00AF7F1B" w:rsidRDefault="00876C14" w:rsidP="00876C14">
      <w:pPr>
        <w:jc w:val="both"/>
        <w:rPr>
          <w:b/>
          <w:bCs/>
          <w:sz w:val="28"/>
          <w:szCs w:val="28"/>
        </w:rPr>
      </w:pPr>
      <w:r w:rsidRPr="00AF7F1B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876C14" w:rsidRPr="00AF7F1B" w:rsidRDefault="00876C14" w:rsidP="00876C14">
      <w:pPr>
        <w:pStyle w:val="table10"/>
        <w:spacing w:before="120"/>
        <w:jc w:val="both"/>
        <w:rPr>
          <w:sz w:val="28"/>
          <w:szCs w:val="28"/>
        </w:rPr>
      </w:pPr>
      <w:r w:rsidRPr="00AF7F1B">
        <w:rPr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:rsidR="00AF7F1B" w:rsidRPr="00AF7F1B" w:rsidRDefault="00AF7F1B" w:rsidP="00876C14">
      <w:pPr>
        <w:pStyle w:val="table10"/>
        <w:spacing w:before="120"/>
        <w:jc w:val="both"/>
        <w:rPr>
          <w:sz w:val="28"/>
          <w:szCs w:val="28"/>
        </w:rPr>
      </w:pPr>
    </w:p>
    <w:p w:rsidR="00876C14" w:rsidRPr="00AF7F1B" w:rsidRDefault="00FB1411" w:rsidP="00876C14">
      <w:pPr>
        <w:jc w:val="both"/>
        <w:rPr>
          <w:sz w:val="28"/>
          <w:szCs w:val="28"/>
        </w:rPr>
      </w:pPr>
      <w:hyperlink r:id="rId4" w:anchor="a46" w:tooltip="+" w:history="1">
        <w:r w:rsidR="00876C14" w:rsidRPr="00AF7F1B">
          <w:rPr>
            <w:rStyle w:val="a6"/>
            <w:sz w:val="28"/>
            <w:szCs w:val="28"/>
          </w:rPr>
          <w:t>выписки</w:t>
        </w:r>
      </w:hyperlink>
      <w:r w:rsidR="00876C14" w:rsidRPr="00AF7F1B">
        <w:rPr>
          <w:sz w:val="28"/>
          <w:szCs w:val="28"/>
        </w:rPr>
        <w:t xml:space="preserve"> из регистрационной книги о правах, ограничениях (обременениях) прав на капитальное строение и на земельный участок, на котором это капитальное строение расположено, – если земельный участок и (или) капитальное строение (здание, сооружение) зарегистрированы в едином государственном регистре недвижимого имущества, прав на него и сделок с ним</w:t>
      </w:r>
    </w:p>
    <w:p w:rsidR="00AF7F1B" w:rsidRPr="00AF7F1B" w:rsidRDefault="00AF7F1B" w:rsidP="00876C14">
      <w:pPr>
        <w:jc w:val="both"/>
        <w:rPr>
          <w:sz w:val="28"/>
          <w:szCs w:val="28"/>
        </w:rPr>
      </w:pPr>
    </w:p>
    <w:p w:rsidR="00876C14" w:rsidRPr="00AF7F1B" w:rsidRDefault="00876C14" w:rsidP="00876C14">
      <w:pPr>
        <w:jc w:val="both"/>
        <w:rPr>
          <w:b/>
          <w:sz w:val="28"/>
          <w:szCs w:val="28"/>
        </w:rPr>
      </w:pPr>
      <w:r w:rsidRPr="00AF7F1B">
        <w:rPr>
          <w:b/>
          <w:bCs/>
          <w:sz w:val="28"/>
          <w:szCs w:val="28"/>
        </w:rPr>
        <w:t>Размер платы, взимаемой при осуществлении административной процедуры</w:t>
      </w:r>
    </w:p>
    <w:p w:rsidR="00876C14" w:rsidRPr="00AF7F1B" w:rsidRDefault="00AF7F1B" w:rsidP="00876C14">
      <w:pPr>
        <w:jc w:val="both"/>
        <w:rPr>
          <w:sz w:val="28"/>
          <w:szCs w:val="28"/>
        </w:rPr>
      </w:pPr>
      <w:r w:rsidRPr="00AF7F1B">
        <w:rPr>
          <w:sz w:val="28"/>
          <w:szCs w:val="28"/>
        </w:rPr>
        <w:t>Б</w:t>
      </w:r>
      <w:r w:rsidR="00876C14" w:rsidRPr="00AF7F1B">
        <w:rPr>
          <w:sz w:val="28"/>
          <w:szCs w:val="28"/>
        </w:rPr>
        <w:t>есплатно</w:t>
      </w:r>
    </w:p>
    <w:p w:rsidR="00AF7F1B" w:rsidRPr="00AF7F1B" w:rsidRDefault="00AF7F1B" w:rsidP="00876C14">
      <w:pPr>
        <w:jc w:val="both"/>
        <w:rPr>
          <w:sz w:val="28"/>
          <w:szCs w:val="28"/>
        </w:rPr>
      </w:pPr>
    </w:p>
    <w:p w:rsidR="00876C14" w:rsidRPr="00AF7F1B" w:rsidRDefault="00876C14" w:rsidP="00876C14">
      <w:pPr>
        <w:jc w:val="both"/>
        <w:rPr>
          <w:b/>
          <w:sz w:val="28"/>
          <w:szCs w:val="28"/>
        </w:rPr>
      </w:pPr>
      <w:r w:rsidRPr="00AF7F1B">
        <w:rPr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876C14" w:rsidRPr="00AF7F1B" w:rsidRDefault="00876C14" w:rsidP="00876C14">
      <w:pPr>
        <w:jc w:val="both"/>
        <w:rPr>
          <w:sz w:val="28"/>
          <w:szCs w:val="28"/>
        </w:rPr>
      </w:pPr>
      <w:r w:rsidRPr="00AF7F1B">
        <w:rPr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:rsidR="00AF7F1B" w:rsidRPr="00AF7F1B" w:rsidRDefault="00AF7F1B" w:rsidP="00876C14">
      <w:pPr>
        <w:jc w:val="both"/>
        <w:rPr>
          <w:sz w:val="28"/>
          <w:szCs w:val="28"/>
        </w:rPr>
      </w:pPr>
    </w:p>
    <w:p w:rsidR="00876C14" w:rsidRPr="00AF7F1B" w:rsidRDefault="00876C14" w:rsidP="00876C14">
      <w:pPr>
        <w:jc w:val="both"/>
        <w:rPr>
          <w:b/>
          <w:sz w:val="28"/>
          <w:szCs w:val="28"/>
        </w:rPr>
      </w:pPr>
      <w:r w:rsidRPr="00AF7F1B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AF7F1B">
        <w:rPr>
          <w:b/>
          <w:bCs/>
          <w:sz w:val="28"/>
          <w:szCs w:val="28"/>
        </w:rPr>
        <w:t>выдаваемых</w:t>
      </w:r>
      <w:proofErr w:type="gramEnd"/>
      <w:r w:rsidRPr="00AF7F1B">
        <w:rPr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876C14" w:rsidRPr="00AF7F1B" w:rsidRDefault="00876C14" w:rsidP="00876C14">
      <w:pPr>
        <w:jc w:val="both"/>
        <w:rPr>
          <w:sz w:val="28"/>
          <w:szCs w:val="28"/>
        </w:rPr>
      </w:pPr>
      <w:r w:rsidRPr="00AF7F1B">
        <w:rPr>
          <w:sz w:val="28"/>
          <w:szCs w:val="28"/>
        </w:rPr>
        <w:t>Бессрочно</w:t>
      </w:r>
    </w:p>
    <w:p w:rsidR="00876C14" w:rsidRPr="00AF7F1B" w:rsidRDefault="00876C14" w:rsidP="00876C14">
      <w:pPr>
        <w:rPr>
          <w:sz w:val="28"/>
          <w:szCs w:val="28"/>
        </w:rPr>
      </w:pPr>
    </w:p>
    <w:p w:rsidR="00876C14" w:rsidRDefault="00876C14" w:rsidP="00876C14"/>
    <w:p w:rsidR="00876C14" w:rsidRDefault="00876C14" w:rsidP="00876C14">
      <w:pPr>
        <w:spacing w:line="360" w:lineRule="auto"/>
        <w:rPr>
          <w:iCs/>
          <w:sz w:val="18"/>
          <w:szCs w:val="18"/>
        </w:rPr>
      </w:pPr>
    </w:p>
    <w:p w:rsidR="00876C14" w:rsidRDefault="00876C14" w:rsidP="00876C14">
      <w:pPr>
        <w:spacing w:line="360" w:lineRule="auto"/>
        <w:rPr>
          <w:iCs/>
          <w:sz w:val="18"/>
          <w:szCs w:val="18"/>
        </w:rPr>
      </w:pPr>
    </w:p>
    <w:p w:rsidR="00876C14" w:rsidRDefault="00876C14" w:rsidP="00876C14">
      <w:pPr>
        <w:spacing w:line="360" w:lineRule="auto"/>
        <w:rPr>
          <w:iCs/>
          <w:sz w:val="18"/>
          <w:szCs w:val="18"/>
        </w:rPr>
      </w:pPr>
    </w:p>
    <w:p w:rsidR="00876C14" w:rsidRDefault="00876C14" w:rsidP="00AF7F1B">
      <w:pPr>
        <w:spacing w:line="360" w:lineRule="auto"/>
        <w:rPr>
          <w:iCs/>
          <w:sz w:val="18"/>
          <w:szCs w:val="18"/>
        </w:rPr>
      </w:pPr>
    </w:p>
    <w:p w:rsidR="00AA2F88" w:rsidRPr="00E97717" w:rsidRDefault="00AA2F88" w:rsidP="00AA2F8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AA2F88" w:rsidRPr="00E97717" w:rsidRDefault="00AA2F88" w:rsidP="00AA2F88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A2F88" w:rsidRPr="00E97717" w:rsidRDefault="00AA2F88" w:rsidP="00AA2F8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AA2F88" w:rsidRPr="00E97717" w:rsidRDefault="00AA2F88" w:rsidP="00AA2F8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A2F88" w:rsidRDefault="00AA2F88" w:rsidP="00AA2F88">
      <w:pPr>
        <w:ind w:left="4140"/>
        <w:rPr>
          <w:iCs/>
          <w:sz w:val="24"/>
          <w:szCs w:val="24"/>
        </w:rPr>
      </w:pPr>
      <w:r w:rsidRPr="00AA2F88">
        <w:rPr>
          <w:sz w:val="20"/>
          <w:szCs w:val="20"/>
        </w:rPr>
        <w:t>гр-н</w:t>
      </w:r>
      <w:proofErr w:type="gramStart"/>
      <w:r w:rsidRPr="00AA2F88">
        <w:rPr>
          <w:sz w:val="20"/>
          <w:szCs w:val="20"/>
        </w:rPr>
        <w:t>а(</w:t>
      </w:r>
      <w:proofErr w:type="gramEnd"/>
      <w:r w:rsidRPr="00AA2F88">
        <w:rPr>
          <w:sz w:val="20"/>
          <w:szCs w:val="20"/>
        </w:rPr>
        <w:t>-</w:t>
      </w:r>
      <w:proofErr w:type="spellStart"/>
      <w:r w:rsidRPr="00AA2F88">
        <w:rPr>
          <w:sz w:val="20"/>
          <w:szCs w:val="20"/>
        </w:rPr>
        <w:t>ки</w:t>
      </w:r>
      <w:proofErr w:type="spellEnd"/>
      <w:r w:rsidRPr="00AA2F88">
        <w:rPr>
          <w:sz w:val="20"/>
          <w:szCs w:val="20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A2F88" w:rsidRPr="00D30ABD" w:rsidRDefault="00AA2F88" w:rsidP="00AA2F88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A2F88" w:rsidRPr="00AA2F88" w:rsidRDefault="00AA2F88" w:rsidP="00AA2F88">
      <w:pPr>
        <w:ind w:left="4140"/>
        <w:rPr>
          <w:iCs/>
          <w:sz w:val="24"/>
          <w:szCs w:val="24"/>
        </w:rPr>
      </w:pPr>
      <w:r w:rsidRPr="00AA2F88">
        <w:rPr>
          <w:iCs/>
          <w:sz w:val="24"/>
          <w:szCs w:val="24"/>
        </w:rPr>
        <w:t>Место жительства (место пребывания):</w:t>
      </w:r>
    </w:p>
    <w:p w:rsidR="00AA2F88" w:rsidRDefault="00AA2F88" w:rsidP="00AA2F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AA2F88" w:rsidRPr="00AA2F88" w:rsidRDefault="00AA2F88" w:rsidP="00AA2F8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AA2F88" w:rsidRDefault="00AA2F88" w:rsidP="00AA2F88">
      <w:pPr>
        <w:jc w:val="center"/>
        <w:rPr>
          <w:b/>
          <w:sz w:val="28"/>
          <w:szCs w:val="28"/>
        </w:rPr>
      </w:pPr>
    </w:p>
    <w:p w:rsidR="00AA2F88" w:rsidRPr="00605950" w:rsidRDefault="00AA2F88" w:rsidP="00AA2F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A2F88" w:rsidRPr="00605950" w:rsidRDefault="00AA2F88" w:rsidP="00AA2F8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22.8 «</w:t>
      </w:r>
      <w:r w:rsidRPr="00A85FDD">
        <w:rPr>
          <w:b/>
          <w:sz w:val="28"/>
          <w:szCs w:val="28"/>
        </w:rPr>
        <w:t xml:space="preserve">Принятие решения, подтверждающего </w:t>
      </w:r>
      <w:proofErr w:type="spellStart"/>
      <w:r w:rsidRPr="00A85FDD">
        <w:rPr>
          <w:b/>
          <w:sz w:val="28"/>
          <w:szCs w:val="28"/>
        </w:rPr>
        <w:t>приобретательную</w:t>
      </w:r>
      <w:proofErr w:type="spellEnd"/>
      <w:r w:rsidRPr="00A85FDD"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сделок с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A2F88" w:rsidRDefault="00AA2F88" w:rsidP="00AA2F88">
      <w:pPr>
        <w:tabs>
          <w:tab w:val="left" w:pos="0"/>
        </w:tabs>
        <w:rPr>
          <w:sz w:val="28"/>
          <w:szCs w:val="28"/>
        </w:rPr>
      </w:pPr>
    </w:p>
    <w:p w:rsidR="00AA2F88" w:rsidRPr="00F50222" w:rsidRDefault="00AA2F88" w:rsidP="00AA2F88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2F88">
        <w:rPr>
          <w:sz w:val="24"/>
          <w:szCs w:val="24"/>
        </w:rPr>
        <w:t xml:space="preserve">Прошу рассмотреть вопрос о подтверждении </w:t>
      </w:r>
      <w:proofErr w:type="spellStart"/>
      <w:r w:rsidRPr="00AA2F88">
        <w:rPr>
          <w:sz w:val="24"/>
          <w:szCs w:val="24"/>
        </w:rPr>
        <w:t>приобретательной</w:t>
      </w:r>
      <w:proofErr w:type="spellEnd"/>
      <w:r w:rsidRPr="00AA2F88">
        <w:rPr>
          <w:sz w:val="24"/>
          <w:szCs w:val="24"/>
        </w:rPr>
        <w:t xml:space="preserve">  давности на объект недвижимого имущества:______________________________________ расположенный по адресу:</w:t>
      </w:r>
      <w:r w:rsidRPr="00F50222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</w:t>
      </w:r>
    </w:p>
    <w:p w:rsidR="00AA2F88" w:rsidRPr="00F50222" w:rsidRDefault="00AA2F88" w:rsidP="00AA2F88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</w:t>
      </w:r>
    </w:p>
    <w:p w:rsidR="00AA2F88" w:rsidRPr="00AA2F88" w:rsidRDefault="00AA2F88" w:rsidP="00AA2F88">
      <w:pPr>
        <w:pStyle w:val="a4"/>
        <w:tabs>
          <w:tab w:val="left" w:pos="720"/>
        </w:tabs>
        <w:jc w:val="both"/>
        <w:rPr>
          <w:sz w:val="24"/>
          <w:szCs w:val="24"/>
        </w:rPr>
      </w:pPr>
      <w:r w:rsidRPr="00AA2F88">
        <w:rPr>
          <w:sz w:val="24"/>
          <w:szCs w:val="24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сведениями:___________________________________________________________</w:t>
      </w:r>
    </w:p>
    <w:p w:rsidR="00AA2F88" w:rsidRPr="00F50222" w:rsidRDefault="00AA2F88" w:rsidP="00AA2F88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</w:t>
      </w:r>
      <w:r>
        <w:rPr>
          <w:sz w:val="28"/>
          <w:szCs w:val="28"/>
        </w:rPr>
        <w:t>__________________________</w:t>
      </w:r>
    </w:p>
    <w:p w:rsidR="00AA2F88" w:rsidRPr="00F50222" w:rsidRDefault="00AA2F88" w:rsidP="00AA2F88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AA2F88">
        <w:rPr>
          <w:sz w:val="24"/>
          <w:szCs w:val="24"/>
        </w:rPr>
        <w:t xml:space="preserve">Дополнительно сообщаю, что в отношении данного строения принималось решение </w:t>
      </w:r>
      <w:r w:rsidRPr="00F50222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:rsidR="00AA2F88" w:rsidRDefault="00AA2F88" w:rsidP="00AA2F88">
      <w:pPr>
        <w:pStyle w:val="a4"/>
        <w:tabs>
          <w:tab w:val="left" w:pos="720"/>
        </w:tabs>
        <w:jc w:val="both"/>
      </w:pPr>
      <w:r>
        <w:t>______________________________________________________________</w:t>
      </w:r>
    </w:p>
    <w:p w:rsidR="00AA2F88" w:rsidRDefault="00AA2F88" w:rsidP="00AA2F88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:rsidR="00AA2F88" w:rsidRPr="00F50222" w:rsidRDefault="00AA2F88" w:rsidP="00AA2F88">
      <w:pPr>
        <w:pStyle w:val="a4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от  «____» _____________             </w:t>
      </w:r>
      <w:proofErr w:type="gramStart"/>
      <w:r w:rsidRPr="00F50222">
        <w:rPr>
          <w:sz w:val="28"/>
          <w:szCs w:val="28"/>
        </w:rPr>
        <w:t>г</w:t>
      </w:r>
      <w:proofErr w:type="gramEnd"/>
      <w:r w:rsidRPr="00F50222">
        <w:rPr>
          <w:sz w:val="28"/>
          <w:szCs w:val="28"/>
        </w:rPr>
        <w:t xml:space="preserve">.   № _______ </w:t>
      </w:r>
    </w:p>
    <w:p w:rsidR="00AA2F88" w:rsidRPr="00AA2F88" w:rsidRDefault="00AA2F88" w:rsidP="00AA2F88">
      <w:pPr>
        <w:pStyle w:val="newncpi"/>
      </w:pPr>
      <w:r w:rsidRPr="00AA2F88">
        <w:t xml:space="preserve">Документы и (или) сведения, предоставляемые гражданином для осуществления административной процедуры: </w:t>
      </w:r>
    </w:p>
    <w:p w:rsidR="00AA2F88" w:rsidRDefault="00AA2F88" w:rsidP="00AA2F88">
      <w:pPr>
        <w:pStyle w:val="newncpi0"/>
        <w:spacing w:line="276" w:lineRule="auto"/>
      </w:pPr>
      <w:r>
        <w:t>_____________________________________________________________________________</w:t>
      </w:r>
    </w:p>
    <w:p w:rsidR="00AA2F88" w:rsidRDefault="00AA2F88" w:rsidP="00AA2F88">
      <w:pPr>
        <w:pStyle w:val="newncpi0"/>
        <w:spacing w:line="276" w:lineRule="auto"/>
      </w:pPr>
      <w:r>
        <w:t>_____________________________________________________________________________</w:t>
      </w:r>
    </w:p>
    <w:p w:rsidR="00AA2F88" w:rsidRDefault="00AA2F88" w:rsidP="00AA2F88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AA2F88" w:rsidRPr="00AA2F88" w:rsidRDefault="00AA2F88" w:rsidP="00AA2F88">
      <w:pPr>
        <w:pStyle w:val="newncpi"/>
        <w:ind w:firstLine="0"/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A2F88">
        <w:t>Вид связи, посредством которого необходимо направить уведомление о принятом решении (при необходимости):</w:t>
      </w:r>
    </w:p>
    <w:p w:rsidR="00AA2F88" w:rsidRDefault="00AA2F88" w:rsidP="00AA2F88">
      <w:pPr>
        <w:pStyle w:val="newncpi0"/>
      </w:pPr>
      <w:r>
        <w:t>___________________________________________________________________________</w:t>
      </w:r>
    </w:p>
    <w:p w:rsidR="00AA2F88" w:rsidRDefault="00AA2F88" w:rsidP="00AA2F88"/>
    <w:p w:rsidR="00AA2F88" w:rsidRPr="00D30ABD" w:rsidRDefault="00AA2F88" w:rsidP="00AA2F8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AA2F88" w:rsidRDefault="00AA2F88" w:rsidP="00AA2F8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A2F88" w:rsidRPr="00843EA5" w:rsidRDefault="00AA2F88" w:rsidP="00AA2F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A2F88" w:rsidRPr="00843EA5" w:rsidRDefault="00AA2F88" w:rsidP="00AA2F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AA2F88" w:rsidRDefault="00AA2F88" w:rsidP="00AA2F8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AA2F88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2F88"/>
    <w:rsid w:val="004453BA"/>
    <w:rsid w:val="004A4922"/>
    <w:rsid w:val="00533E89"/>
    <w:rsid w:val="00876C14"/>
    <w:rsid w:val="0093506D"/>
    <w:rsid w:val="00A10024"/>
    <w:rsid w:val="00AA2F88"/>
    <w:rsid w:val="00AF7F1B"/>
    <w:rsid w:val="00C26F52"/>
    <w:rsid w:val="00FB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88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88"/>
    <w:pPr>
      <w:ind w:left="720"/>
      <w:contextualSpacing/>
    </w:pPr>
  </w:style>
  <w:style w:type="paragraph" w:customStyle="1" w:styleId="newncpi">
    <w:name w:val="newncpi"/>
    <w:basedOn w:val="a"/>
    <w:rsid w:val="00AA2F88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A2F88"/>
    <w:pPr>
      <w:jc w:val="both"/>
    </w:pPr>
    <w:rPr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AA2F8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A2F88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6">
    <w:name w:val="Hyperlink"/>
    <w:uiPriority w:val="99"/>
    <w:semiHidden/>
    <w:unhideWhenUsed/>
    <w:rsid w:val="00876C14"/>
    <w:rPr>
      <w:color w:val="154C94"/>
      <w:u w:val="single"/>
    </w:rPr>
  </w:style>
  <w:style w:type="paragraph" w:customStyle="1" w:styleId="table10">
    <w:name w:val="table10"/>
    <w:basedOn w:val="a"/>
    <w:rsid w:val="00876C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ust_OM\Desktop\tx.dll%3fd=63225&amp;a=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2026-05-20T07:33:00Z</dcterms:created>
  <dcterms:modified xsi:type="dcterms:W3CDTF">2026-05-25T05:42:00Z</dcterms:modified>
</cp:coreProperties>
</file>