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5B" w:rsidRDefault="00BA6A5B" w:rsidP="001C274D">
      <w:pPr>
        <w:jc w:val="both"/>
        <w:rPr>
          <w:rFonts w:eastAsia="Calibri"/>
          <w:b/>
        </w:rPr>
      </w:pPr>
      <w:r w:rsidRPr="00BF78E3">
        <w:rPr>
          <w:rFonts w:eastAsia="Calibri"/>
          <w:b/>
        </w:rPr>
        <w:t>22.9</w:t>
      </w:r>
      <w:r w:rsidRPr="00BF78E3">
        <w:rPr>
          <w:rFonts w:eastAsia="Calibri"/>
          <w:b/>
          <w:vertAlign w:val="superscript"/>
        </w:rPr>
        <w:t>3</w:t>
      </w:r>
      <w:r w:rsidRPr="00BF78E3">
        <w:rPr>
          <w:rFonts w:eastAsia="Calibri"/>
          <w:b/>
        </w:rPr>
        <w:t>. 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</w:p>
    <w:p w:rsidR="001C274D" w:rsidRPr="00BF78E3" w:rsidRDefault="001C274D" w:rsidP="001C274D">
      <w:pPr>
        <w:jc w:val="both"/>
        <w:rPr>
          <w:rFonts w:eastAsia="Calibri"/>
          <w:b/>
        </w:rPr>
      </w:pPr>
    </w:p>
    <w:p w:rsidR="00BA6A5B" w:rsidRPr="00BF78E3" w:rsidRDefault="00BA6A5B" w:rsidP="00BA6A5B">
      <w:pPr>
        <w:rPr>
          <w:rFonts w:eastAsia="Calibri"/>
          <w:b/>
        </w:rPr>
      </w:pPr>
      <w:r w:rsidRPr="00BF78E3">
        <w:rPr>
          <w:b/>
          <w:bCs/>
        </w:rPr>
        <w:t>Документы и (или) сведения, представляемые гражданином для осуществления административной процедуры</w:t>
      </w:r>
    </w:p>
    <w:p w:rsidR="00BA6A5B" w:rsidRPr="00BA6A5B" w:rsidRDefault="00BA6A5B" w:rsidP="00BA6A5B">
      <w:pPr>
        <w:rPr>
          <w:sz w:val="28"/>
          <w:szCs w:val="28"/>
        </w:rPr>
      </w:pPr>
      <w:r w:rsidRPr="00BA6A5B">
        <w:rPr>
          <w:sz w:val="28"/>
          <w:szCs w:val="28"/>
        </w:rPr>
        <w:t>заявление</w:t>
      </w:r>
    </w:p>
    <w:p w:rsidR="00BA6A5B" w:rsidRPr="00BF78E3" w:rsidRDefault="00BA6A5B" w:rsidP="00BA6A5B">
      <w:pPr>
        <w:jc w:val="center"/>
      </w:pPr>
    </w:p>
    <w:p w:rsidR="00BA6A5B" w:rsidRDefault="00BA6A5B" w:rsidP="00BA6A5B">
      <w:pPr>
        <w:rPr>
          <w:sz w:val="28"/>
          <w:szCs w:val="28"/>
        </w:rPr>
      </w:pPr>
      <w:r w:rsidRPr="00BA6A5B">
        <w:rPr>
          <w:sz w:val="28"/>
          <w:szCs w:val="28"/>
        </w:rPr>
        <w:t>заключение о надежности несущей способности и устойчивости конструкции капитального строения, изолированного помещения, машино-места, часть которого погибла, – для построек более одного этажа</w:t>
      </w:r>
    </w:p>
    <w:p w:rsidR="001C274D" w:rsidRPr="00BA6A5B" w:rsidRDefault="001C274D" w:rsidP="00BA6A5B">
      <w:pPr>
        <w:rPr>
          <w:sz w:val="28"/>
          <w:szCs w:val="28"/>
        </w:rPr>
      </w:pPr>
    </w:p>
    <w:p w:rsidR="00BA6A5B" w:rsidRPr="00BF78E3" w:rsidRDefault="00BA6A5B" w:rsidP="00BA6A5B">
      <w:pPr>
        <w:rPr>
          <w:b/>
        </w:rPr>
      </w:pPr>
      <w:r w:rsidRPr="00BF78E3">
        <w:rPr>
          <w:b/>
          <w:bCs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BA6A5B" w:rsidRDefault="00BA6A5B" w:rsidP="00BA6A5B">
      <w:pPr>
        <w:rPr>
          <w:rFonts w:eastAsia="Calibri"/>
          <w:sz w:val="28"/>
          <w:szCs w:val="28"/>
        </w:rPr>
      </w:pPr>
      <w:r w:rsidRPr="00BA6A5B">
        <w:rPr>
          <w:rFonts w:eastAsia="Calibri"/>
          <w:sz w:val="28"/>
          <w:szCs w:val="28"/>
        </w:rPr>
        <w:t>выписки из регистрационной книги о правах, ограничениях (обременениях) прав на капитальное строение, изолированное помещение, машино-место, часть которого погибла, и земельный участок, на котором это капитальное строение, изолированное помещение или машино-место, часть которого погибла, расположены</w:t>
      </w:r>
      <w:r w:rsidR="001C274D">
        <w:rPr>
          <w:rFonts w:eastAsia="Calibri"/>
          <w:sz w:val="28"/>
          <w:szCs w:val="28"/>
        </w:rPr>
        <w:t>)</w:t>
      </w:r>
    </w:p>
    <w:p w:rsidR="001C274D" w:rsidRPr="00BA6A5B" w:rsidRDefault="001C274D" w:rsidP="00BA6A5B">
      <w:pPr>
        <w:rPr>
          <w:rFonts w:eastAsia="Calibri"/>
          <w:sz w:val="28"/>
          <w:szCs w:val="28"/>
        </w:rPr>
      </w:pPr>
    </w:p>
    <w:p w:rsidR="00BA6A5B" w:rsidRPr="00BF78E3" w:rsidRDefault="00BA6A5B" w:rsidP="00BA6A5B">
      <w:pPr>
        <w:rPr>
          <w:rFonts w:eastAsia="Calibri"/>
          <w:b/>
        </w:rPr>
      </w:pPr>
      <w:r w:rsidRPr="00BF78E3">
        <w:rPr>
          <w:b/>
          <w:bCs/>
        </w:rPr>
        <w:t>Размер платы, взимаемой при осуществлении административной процедуры</w:t>
      </w:r>
    </w:p>
    <w:p w:rsidR="00BA6A5B" w:rsidRDefault="001C274D" w:rsidP="00BA6A5B">
      <w:pPr>
        <w:rPr>
          <w:sz w:val="28"/>
          <w:szCs w:val="28"/>
        </w:rPr>
      </w:pPr>
      <w:r w:rsidRPr="00BA6A5B">
        <w:rPr>
          <w:sz w:val="28"/>
          <w:szCs w:val="28"/>
        </w:rPr>
        <w:t>Б</w:t>
      </w:r>
      <w:r w:rsidR="00BA6A5B" w:rsidRPr="00BA6A5B">
        <w:rPr>
          <w:sz w:val="28"/>
          <w:szCs w:val="28"/>
        </w:rPr>
        <w:t>есплатно</w:t>
      </w:r>
    </w:p>
    <w:p w:rsidR="001C274D" w:rsidRPr="00BA6A5B" w:rsidRDefault="001C274D" w:rsidP="00BA6A5B">
      <w:pPr>
        <w:rPr>
          <w:sz w:val="28"/>
          <w:szCs w:val="28"/>
        </w:rPr>
      </w:pPr>
    </w:p>
    <w:p w:rsidR="00BA6A5B" w:rsidRPr="00BF78E3" w:rsidRDefault="00BA6A5B" w:rsidP="00BA6A5B">
      <w:pPr>
        <w:rPr>
          <w:b/>
        </w:rPr>
      </w:pPr>
      <w:r w:rsidRPr="00BF78E3">
        <w:rPr>
          <w:b/>
          <w:bCs/>
        </w:rPr>
        <w:t>Максимальный срок осуществления административной процедуры</w:t>
      </w:r>
    </w:p>
    <w:p w:rsidR="00BA6A5B" w:rsidRDefault="00BA6A5B" w:rsidP="00BA6A5B">
      <w:pPr>
        <w:rPr>
          <w:sz w:val="28"/>
          <w:szCs w:val="28"/>
        </w:rPr>
      </w:pPr>
      <w:r w:rsidRPr="00BA6A5B">
        <w:rPr>
          <w:sz w:val="28"/>
          <w:szCs w:val="28"/>
        </w:rPr>
        <w:t>15 дней со дня подачи заявления</w:t>
      </w:r>
    </w:p>
    <w:p w:rsidR="001C274D" w:rsidRPr="00BA6A5B" w:rsidRDefault="001C274D" w:rsidP="00BA6A5B">
      <w:pPr>
        <w:rPr>
          <w:sz w:val="28"/>
          <w:szCs w:val="28"/>
        </w:rPr>
      </w:pPr>
    </w:p>
    <w:p w:rsidR="00BA6A5B" w:rsidRPr="00BF78E3" w:rsidRDefault="00BA6A5B" w:rsidP="00BA6A5B">
      <w:pPr>
        <w:rPr>
          <w:b/>
        </w:rPr>
      </w:pPr>
      <w:r w:rsidRPr="00BF78E3">
        <w:rPr>
          <w:b/>
          <w:bCs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</w:p>
    <w:p w:rsidR="00BA6A5B" w:rsidRPr="00BA6A5B" w:rsidRDefault="00BA6A5B" w:rsidP="00BA6A5B">
      <w:pPr>
        <w:rPr>
          <w:rFonts w:eastAsia="Calibri"/>
          <w:sz w:val="28"/>
          <w:szCs w:val="28"/>
        </w:rPr>
      </w:pPr>
      <w:r w:rsidRPr="00BA6A5B">
        <w:rPr>
          <w:sz w:val="28"/>
          <w:szCs w:val="28"/>
        </w:rPr>
        <w:t>бессрочно</w:t>
      </w:r>
    </w:p>
    <w:p w:rsidR="00BA6A5B" w:rsidRDefault="00BA6A5B" w:rsidP="00BA6A5B">
      <w:pPr>
        <w:spacing w:line="360" w:lineRule="auto"/>
        <w:rPr>
          <w:iCs/>
          <w:sz w:val="18"/>
          <w:szCs w:val="18"/>
        </w:rPr>
      </w:pPr>
    </w:p>
    <w:p w:rsidR="00BA6A5B" w:rsidRDefault="00BA6A5B" w:rsidP="001C762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A6A5B" w:rsidRDefault="00BA6A5B" w:rsidP="001C762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A6A5B" w:rsidRDefault="00BA6A5B" w:rsidP="001C762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A6A5B" w:rsidRDefault="00BA6A5B" w:rsidP="001C762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A6A5B" w:rsidRDefault="00BA6A5B" w:rsidP="001C762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A6A5B" w:rsidRDefault="00BA6A5B" w:rsidP="001C762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A6A5B" w:rsidRDefault="00BA6A5B" w:rsidP="001C7627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BA6A5B" w:rsidRDefault="00BA6A5B" w:rsidP="001C274D">
      <w:pPr>
        <w:spacing w:line="360" w:lineRule="auto"/>
        <w:rPr>
          <w:iCs/>
          <w:sz w:val="18"/>
          <w:szCs w:val="18"/>
        </w:rPr>
      </w:pPr>
    </w:p>
    <w:p w:rsidR="001C274D" w:rsidRDefault="001C274D" w:rsidP="001C274D">
      <w:pPr>
        <w:spacing w:line="360" w:lineRule="auto"/>
        <w:rPr>
          <w:iCs/>
          <w:sz w:val="18"/>
          <w:szCs w:val="18"/>
        </w:rPr>
      </w:pPr>
    </w:p>
    <w:p w:rsidR="001C7627" w:rsidRPr="00E97717" w:rsidRDefault="001C7627" w:rsidP="001C7627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1C7627" w:rsidRPr="00E97717" w:rsidRDefault="001C7627" w:rsidP="001C762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1C7627" w:rsidRPr="00E97717" w:rsidRDefault="001C7627" w:rsidP="001C7627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1C7627" w:rsidRPr="00E97717" w:rsidRDefault="001C7627" w:rsidP="001C7627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1C7627" w:rsidRPr="001C7627" w:rsidRDefault="001C7627" w:rsidP="001C7627">
      <w:pPr>
        <w:ind w:left="4140"/>
        <w:rPr>
          <w:iCs/>
          <w:sz w:val="22"/>
          <w:szCs w:val="22"/>
        </w:rPr>
      </w:pPr>
      <w:r w:rsidRPr="001C7627">
        <w:rPr>
          <w:sz w:val="22"/>
          <w:szCs w:val="22"/>
        </w:rPr>
        <w:t>гр-на(-ки)</w:t>
      </w:r>
      <w:r w:rsidRPr="001C7627">
        <w:rPr>
          <w:iCs/>
          <w:sz w:val="22"/>
          <w:szCs w:val="22"/>
        </w:rPr>
        <w:t>____________________________________</w:t>
      </w:r>
    </w:p>
    <w:p w:rsidR="001C7627" w:rsidRPr="00D30ABD" w:rsidRDefault="001C7627" w:rsidP="001C7627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1C7627" w:rsidRPr="001C7627" w:rsidRDefault="001C7627" w:rsidP="001C7627">
      <w:pPr>
        <w:ind w:left="4140"/>
        <w:rPr>
          <w:iCs/>
          <w:sz w:val="24"/>
          <w:szCs w:val="24"/>
        </w:rPr>
      </w:pPr>
      <w:r w:rsidRPr="001C7627">
        <w:rPr>
          <w:iCs/>
          <w:sz w:val="24"/>
          <w:szCs w:val="24"/>
        </w:rPr>
        <w:t>Место жительства (место пребывания):</w:t>
      </w:r>
    </w:p>
    <w:p w:rsidR="001C7627" w:rsidRDefault="001C7627" w:rsidP="001C762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1C7627" w:rsidRDefault="001C7627" w:rsidP="001C7627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1C7627" w:rsidRDefault="001C7627" w:rsidP="001C7627">
      <w:pPr>
        <w:ind w:left="4111"/>
        <w:rPr>
          <w:b/>
          <w:sz w:val="36"/>
          <w:szCs w:val="36"/>
        </w:rPr>
      </w:pPr>
    </w:p>
    <w:p w:rsidR="001C7627" w:rsidRDefault="001C7627" w:rsidP="001C7627">
      <w:pPr>
        <w:jc w:val="center"/>
        <w:rPr>
          <w:b/>
          <w:sz w:val="28"/>
          <w:szCs w:val="28"/>
        </w:rPr>
      </w:pPr>
    </w:p>
    <w:p w:rsidR="001C7627" w:rsidRPr="00605950" w:rsidRDefault="001C7627" w:rsidP="001C762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1C7627" w:rsidRPr="00605950" w:rsidRDefault="001C7627" w:rsidP="001C7627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 «</w:t>
      </w:r>
      <w:r w:rsidRPr="00E81076">
        <w:rPr>
          <w:b/>
          <w:sz w:val="28"/>
          <w:szCs w:val="28"/>
        </w:rPr>
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1C7627" w:rsidRDefault="001C7627" w:rsidP="001C7627">
      <w:pPr>
        <w:jc w:val="center"/>
        <w:rPr>
          <w:sz w:val="32"/>
          <w:szCs w:val="24"/>
        </w:rPr>
      </w:pPr>
    </w:p>
    <w:p w:rsidR="001C7627" w:rsidRPr="00673E17" w:rsidRDefault="001C7627" w:rsidP="001C7627">
      <w:pPr>
        <w:jc w:val="both"/>
        <w:rPr>
          <w:sz w:val="28"/>
          <w:szCs w:val="28"/>
        </w:rPr>
      </w:pPr>
      <w:r>
        <w:rPr>
          <w:sz w:val="32"/>
        </w:rPr>
        <w:t xml:space="preserve"> </w:t>
      </w:r>
      <w:r>
        <w:tab/>
      </w:r>
      <w:r w:rsidRPr="00E81076">
        <w:rPr>
          <w:sz w:val="28"/>
          <w:szCs w:val="28"/>
        </w:rPr>
        <w:t>Прошу принять решение о возможности использования</w:t>
      </w:r>
      <w:r w:rsidRPr="00E81076">
        <w:rPr>
          <w:sz w:val="28"/>
          <w:szCs w:val="28"/>
        </w:rPr>
        <w:br/>
      </w:r>
      <w:r w:rsidRPr="00673E17">
        <w:rPr>
          <w:sz w:val="28"/>
          <w:szCs w:val="28"/>
        </w:rPr>
        <w:t>__________________________________________________________________</w:t>
      </w:r>
    </w:p>
    <w:p w:rsidR="001C7627" w:rsidRPr="00673E17" w:rsidRDefault="001C7627" w:rsidP="001C7627">
      <w:pPr>
        <w:jc w:val="center"/>
        <w:rPr>
          <w:sz w:val="20"/>
          <w:szCs w:val="20"/>
        </w:rPr>
      </w:pPr>
      <w:r w:rsidRPr="00673E17">
        <w:rPr>
          <w:color w:val="000000"/>
          <w:sz w:val="28"/>
          <w:szCs w:val="28"/>
          <w:shd w:val="clear" w:color="auto" w:fill="FFFFFF"/>
        </w:rPr>
        <w:t>(</w:t>
      </w:r>
      <w:r w:rsidRPr="00673E17">
        <w:rPr>
          <w:color w:val="000000"/>
          <w:sz w:val="20"/>
          <w:szCs w:val="20"/>
          <w:shd w:val="clear" w:color="auto" w:fill="FFFFFF"/>
        </w:rPr>
        <w:t>капитального строения, изолированного помещения, машино-места</w:t>
      </w:r>
      <w:r>
        <w:rPr>
          <w:color w:val="000000"/>
          <w:sz w:val="20"/>
          <w:szCs w:val="20"/>
          <w:shd w:val="clear" w:color="auto" w:fill="FFFFFF"/>
        </w:rPr>
        <w:t>, часть которого погибла</w:t>
      </w:r>
      <w:r w:rsidRPr="00673E17">
        <w:rPr>
          <w:color w:val="000000"/>
          <w:sz w:val="20"/>
          <w:szCs w:val="20"/>
          <w:shd w:val="clear" w:color="auto" w:fill="FFFFFF"/>
        </w:rPr>
        <w:t>)</w:t>
      </w:r>
    </w:p>
    <w:p w:rsidR="001C7627" w:rsidRDefault="001C7627" w:rsidP="001C7627">
      <w:pPr>
        <w:tabs>
          <w:tab w:val="left" w:pos="-100"/>
        </w:tabs>
        <w:jc w:val="both"/>
        <w:rPr>
          <w:sz w:val="28"/>
        </w:rPr>
      </w:pPr>
      <w:r w:rsidRPr="00673E17">
        <w:rPr>
          <w:sz w:val="28"/>
          <w:szCs w:val="28"/>
        </w:rPr>
        <w:t xml:space="preserve">__________________________________________________________________ </w:t>
      </w:r>
    </w:p>
    <w:p w:rsidR="001C7627" w:rsidRDefault="001C7627" w:rsidP="001C7627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расположенное по адресу: </w:t>
      </w:r>
    </w:p>
    <w:p w:rsidR="001C7627" w:rsidRPr="00673E17" w:rsidRDefault="001C7627" w:rsidP="001C7627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:rsidR="001C7627" w:rsidRDefault="001C7627" w:rsidP="001C7627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:rsidR="001C7627" w:rsidRPr="00E81076" w:rsidRDefault="001C7627" w:rsidP="001C7627">
      <w:pPr>
        <w:tabs>
          <w:tab w:val="left" w:pos="-100"/>
        </w:tabs>
        <w:jc w:val="both"/>
        <w:rPr>
          <w:sz w:val="28"/>
          <w:szCs w:val="28"/>
        </w:rPr>
      </w:pPr>
      <w:r w:rsidRPr="00E81076"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:rsidR="001C7627" w:rsidRDefault="001C7627" w:rsidP="001C7627">
      <w:pPr>
        <w:pStyle w:val="newncpi"/>
        <w:rPr>
          <w:sz w:val="30"/>
          <w:szCs w:val="30"/>
        </w:rPr>
      </w:pPr>
    </w:p>
    <w:p w:rsidR="001C7627" w:rsidRPr="00E714DB" w:rsidRDefault="001C7627" w:rsidP="001C7627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C7627" w:rsidRDefault="001C7627" w:rsidP="001C7627">
      <w:pPr>
        <w:pStyle w:val="newncpi0"/>
        <w:spacing w:line="276" w:lineRule="auto"/>
      </w:pPr>
      <w:r>
        <w:t>_____________________________________________________________________________</w:t>
      </w:r>
    </w:p>
    <w:p w:rsidR="001C7627" w:rsidRDefault="001C7627" w:rsidP="001C7627">
      <w:pPr>
        <w:pStyle w:val="newncpi0"/>
        <w:spacing w:line="276" w:lineRule="auto"/>
      </w:pPr>
      <w:r>
        <w:t>_____________________________________________________________________________</w:t>
      </w:r>
    </w:p>
    <w:p w:rsidR="001C7627" w:rsidRDefault="001C7627" w:rsidP="001C7627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A5B">
        <w:t>________________</w:t>
      </w:r>
    </w:p>
    <w:p w:rsidR="001C7627" w:rsidRPr="00D3286E" w:rsidRDefault="001C7627" w:rsidP="001C7627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C7627" w:rsidRDefault="001C7627" w:rsidP="001C7627">
      <w:pPr>
        <w:pStyle w:val="newncpi0"/>
      </w:pPr>
      <w:r>
        <w:t>_____________________________________________________________________________</w:t>
      </w:r>
    </w:p>
    <w:p w:rsidR="001C7627" w:rsidRDefault="001C7627" w:rsidP="001C7627"/>
    <w:p w:rsidR="001C7627" w:rsidRPr="00D30ABD" w:rsidRDefault="001C7627" w:rsidP="001C7627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C7627" w:rsidRPr="001C7627" w:rsidRDefault="001C7627" w:rsidP="001C76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C7627" w:rsidRPr="00843EA5" w:rsidRDefault="001C7627" w:rsidP="001C76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C7627" w:rsidRPr="00843EA5" w:rsidRDefault="001C7627" w:rsidP="001C76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1C7627" w:rsidRDefault="001C7627" w:rsidP="001C7627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1C7627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C7627"/>
    <w:rsid w:val="000F45D0"/>
    <w:rsid w:val="001C274D"/>
    <w:rsid w:val="001C7627"/>
    <w:rsid w:val="004453BA"/>
    <w:rsid w:val="004A4922"/>
    <w:rsid w:val="00533E89"/>
    <w:rsid w:val="008C3E26"/>
    <w:rsid w:val="0093506D"/>
    <w:rsid w:val="00A10024"/>
    <w:rsid w:val="00BA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27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627"/>
    <w:pPr>
      <w:ind w:left="720"/>
      <w:contextualSpacing/>
    </w:pPr>
  </w:style>
  <w:style w:type="paragraph" w:customStyle="1" w:styleId="newncpi">
    <w:name w:val="newncpi"/>
    <w:basedOn w:val="a"/>
    <w:rsid w:val="001C7627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C7627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1C762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C7627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2026-05-19T06:54:00Z</dcterms:created>
  <dcterms:modified xsi:type="dcterms:W3CDTF">2026-05-25T05:45:00Z</dcterms:modified>
</cp:coreProperties>
</file>