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2B" w:rsidRDefault="00E53CC6" w:rsidP="00E3442B">
      <w:pPr>
        <w:pStyle w:val="Default"/>
        <w:rPr>
          <w:sz w:val="23"/>
          <w:szCs w:val="23"/>
        </w:rPr>
      </w:pPr>
      <w:r w:rsidRPr="00E53CC6">
        <w:rPr>
          <w:rFonts w:eastAsia="Times New Roman"/>
          <w:b/>
          <w:lang w:eastAsia="ru-RU"/>
        </w:rPr>
        <w:t xml:space="preserve">2.33.2 </w:t>
      </w:r>
      <w:r w:rsidR="00E3442B" w:rsidRPr="00E3442B">
        <w:rPr>
          <w:b/>
          <w:sz w:val="23"/>
          <w:szCs w:val="23"/>
        </w:rPr>
        <w:t xml:space="preserve">Принятие решения о предоставлении (об отказе в предоставлении) государственной адресной социальной помощи в виде социального пособия для возмещения затрат на приобретение подгузников </w:t>
      </w:r>
    </w:p>
    <w:p w:rsidR="00E53CC6" w:rsidRPr="00E53CC6" w:rsidRDefault="00E53CC6" w:rsidP="00E5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C6" w:rsidRPr="00E53CC6" w:rsidRDefault="00E53CC6" w:rsidP="00E53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E53CC6" w:rsidRPr="00E53CC6" w:rsidRDefault="00E53CC6" w:rsidP="00E53CC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CC6">
        <w:rPr>
          <w:rFonts w:ascii="Times New Roman" w:hAnsi="Times New Roman" w:cs="Times New Roman"/>
          <w:sz w:val="24"/>
          <w:szCs w:val="24"/>
        </w:rPr>
        <w:t>з</w:t>
      </w:r>
      <w:hyperlink r:id="rId4" w:anchor="a25" w:tooltip="+" w:history="1">
        <w:r w:rsidRPr="00E53CC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аявление</w:t>
        </w:r>
        <w:proofErr w:type="gramEnd"/>
      </w:hyperlink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</w:rPr>
        <w:br/>
      </w:r>
      <w:hyperlink r:id="rId5" w:anchor="a2" w:tooltip="+" w:history="1">
        <w:r w:rsidRPr="00E53CC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паспорт</w:t>
        </w:r>
      </w:hyperlink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</w:rPr>
        <w:br/>
      </w:r>
      <w:hyperlink r:id="rId6" w:anchor="a47" w:tooltip="+" w:history="1">
        <w:r w:rsidRPr="00E53CC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удостоверение</w:t>
        </w:r>
      </w:hyperlink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 инвалида – для инвалидов I группы</w:t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удостоверение ребенка-инвалида – для детей-инвалидов в возрасте до 18 лет, имеющих IV степень утраты здоровья</w:t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</w:rPr>
        <w:br/>
      </w:r>
      <w:hyperlink r:id="rId7" w:anchor="a7" w:tooltip="+" w:history="1">
        <w:r w:rsidRPr="00E53CC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свидетельство</w:t>
        </w:r>
      </w:hyperlink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 о рождении ребенка – при приобретении подгузников для ребенка-инвалида</w:t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индивидуальная </w:t>
      </w:r>
      <w:hyperlink r:id="rId8" w:anchor="a6" w:tooltip="+" w:history="1">
        <w:r w:rsidRPr="00E53CC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программа</w:t>
        </w:r>
      </w:hyperlink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реабилитации, </w:t>
      </w:r>
      <w:proofErr w:type="spellStart"/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абилитации</w:t>
      </w:r>
      <w:proofErr w:type="spellEnd"/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инвалида или индивидуальная программа реабилитации, </w:t>
      </w:r>
      <w:proofErr w:type="spellStart"/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абилитации</w:t>
      </w:r>
      <w:proofErr w:type="spellEnd"/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ребенка-инвалида или </w:t>
      </w:r>
      <w:hyperlink r:id="rId9" w:anchor="a2" w:tooltip="+" w:history="1">
        <w:r w:rsidRPr="00E53CC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заключение</w:t>
        </w:r>
      </w:hyperlink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 врачебно-консультационной комиссии государственной организации здравоохранения о нуждаемости в подгузниках</w:t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</w:rPr>
        <w:br/>
      </w:r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</w:r>
    </w:p>
    <w:p w:rsidR="00E53CC6" w:rsidRPr="00E53CC6" w:rsidRDefault="00E53CC6" w:rsidP="00E53CC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3CC6" w:rsidRPr="00E53CC6" w:rsidRDefault="00E53CC6" w:rsidP="00E53C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24E6B" w:rsidRDefault="00672E27" w:rsidP="00E53CC6">
      <w:pPr>
        <w:pStyle w:val="table10"/>
        <w:rPr>
          <w:sz w:val="22"/>
          <w:szCs w:val="22"/>
        </w:rPr>
      </w:pPr>
      <w:hyperlink r:id="rId10" w:anchor="a14" w:tooltip="+" w:history="1">
        <w:r w:rsidR="00624E6B" w:rsidRPr="00624E6B">
          <w:rPr>
            <w:rStyle w:val="a3"/>
            <w:sz w:val="22"/>
            <w:szCs w:val="22"/>
          </w:rPr>
          <w:t>справка</w:t>
        </w:r>
      </w:hyperlink>
      <w:r w:rsidR="00624E6B" w:rsidRPr="00624E6B">
        <w:rPr>
          <w:sz w:val="22"/>
          <w:szCs w:val="22"/>
        </w:rPr>
        <w:t xml:space="preserve"> о занимаемом в данном населенном пункте жилом помещении, месте жительства и составе </w:t>
      </w:r>
      <w:r w:rsidR="00624E6B">
        <w:rPr>
          <w:sz w:val="22"/>
          <w:szCs w:val="22"/>
        </w:rPr>
        <w:t>– для предоставления социального пособия</w:t>
      </w:r>
    </w:p>
    <w:p w:rsidR="00624E6B" w:rsidRPr="00624E6B" w:rsidRDefault="00624E6B" w:rsidP="00E53CC6">
      <w:pPr>
        <w:pStyle w:val="table10"/>
        <w:rPr>
          <w:sz w:val="22"/>
          <w:szCs w:val="22"/>
        </w:rPr>
      </w:pPr>
    </w:p>
    <w:p w:rsidR="00E53CC6" w:rsidRPr="00E53CC6" w:rsidRDefault="00E53CC6" w:rsidP="00E53CC6">
      <w:pPr>
        <w:pStyle w:val="table10"/>
        <w:rPr>
          <w:sz w:val="24"/>
          <w:szCs w:val="24"/>
        </w:rPr>
      </w:pPr>
      <w:r w:rsidRPr="00E53CC6">
        <w:rPr>
          <w:sz w:val="24"/>
          <w:szCs w:val="24"/>
        </w:rPr>
        <w:t>сведения, подтверждающие, что ребенку-инвалиду до 18 лет, имеющему IV степень утраты здоровья, инвалиду I группы вследствие профессионального заболевания или трудового увечья не производилась оплата расходов на приобретение подгузников за счет средств обязательного страхования от несчастных случаев на производстве и профессиональных заболеваний (при необходимости)</w:t>
      </w:r>
    </w:p>
    <w:p w:rsidR="00E53CC6" w:rsidRDefault="00E53CC6" w:rsidP="00E5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CC6">
        <w:rPr>
          <w:rFonts w:ascii="Times New Roman" w:hAnsi="Times New Roman" w:cs="Times New Roman"/>
          <w:sz w:val="24"/>
          <w:szCs w:val="24"/>
        </w:rPr>
        <w:t>сведения о предоставлении (</w:t>
      </w:r>
      <w:proofErr w:type="spellStart"/>
      <w:r w:rsidRPr="00E53CC6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E53CC6">
        <w:rPr>
          <w:rFonts w:ascii="Times New Roman" w:hAnsi="Times New Roman" w:cs="Times New Roman"/>
          <w:sz w:val="24"/>
          <w:szCs w:val="24"/>
        </w:rPr>
        <w:t>) социального пособия для возмещения затрат на приобретение подгузников по прежнему месту жительства заявителя – при изменении места жительства (места пребывания) заявителя (при необходимости)</w:t>
      </w:r>
    </w:p>
    <w:p w:rsidR="00E53CC6" w:rsidRPr="00E53CC6" w:rsidRDefault="00E53CC6" w:rsidP="00E5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CC6" w:rsidRPr="00E53CC6" w:rsidRDefault="00E53CC6" w:rsidP="00E53C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E53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E53CC6" w:rsidRPr="00E53CC6" w:rsidRDefault="00E53CC6" w:rsidP="00E53C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CC6" w:rsidRPr="00E53CC6" w:rsidRDefault="00E53CC6" w:rsidP="00E53CC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Максимальный срок осуществления административной процедуры </w:t>
      </w:r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5 рабочих дней со дня подачи </w:t>
      </w:r>
      <w:hyperlink r:id="rId11" w:anchor="a25" w:tooltip="+" w:history="1">
        <w:r w:rsidRPr="00E53CC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заявления</w:t>
        </w:r>
      </w:hyperlink>
      <w:r w:rsidRPr="00E53CC6">
        <w:rPr>
          <w:rFonts w:ascii="Times New Roman" w:hAnsi="Times New Roman" w:cs="Times New Roman"/>
          <w:sz w:val="24"/>
          <w:szCs w:val="24"/>
          <w:shd w:val="clear" w:color="auto" w:fill="FFFFFF"/>
        </w:rPr>
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</w:r>
    </w:p>
    <w:p w:rsidR="00E53CC6" w:rsidRPr="00E53CC6" w:rsidRDefault="00E53CC6" w:rsidP="00E53C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CC6" w:rsidRPr="00E53CC6" w:rsidRDefault="00E53CC6" w:rsidP="00E53CC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E53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E53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E53CC6">
        <w:rPr>
          <w:rFonts w:ascii="Times New Roman" w:hAnsi="Times New Roman" w:cs="Times New Roman"/>
          <w:sz w:val="24"/>
          <w:szCs w:val="24"/>
        </w:rPr>
        <w:t>единовременно</w:t>
      </w:r>
    </w:p>
    <w:p w:rsidR="00E53CC6" w:rsidRDefault="00E53CC6" w:rsidP="00E53CC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p w:rsidR="00E53CC6" w:rsidRDefault="00E53CC6"/>
    <w:tbl>
      <w:tblPr>
        <w:tblW w:w="5000" w:type="pct"/>
        <w:tblLook w:val="0000"/>
      </w:tblPr>
      <w:tblGrid>
        <w:gridCol w:w="3853"/>
        <w:gridCol w:w="3237"/>
        <w:gridCol w:w="2379"/>
      </w:tblGrid>
      <w:tr w:rsidR="00E53CC6" w:rsidRPr="000B0063" w:rsidTr="00C554AE">
        <w:tc>
          <w:tcPr>
            <w:tcW w:w="375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Default="00E53CC6" w:rsidP="00C554AE">
            <w:pPr>
              <w:pStyle w:val="newncpi"/>
              <w:ind w:firstLine="0"/>
            </w:pPr>
            <w:r>
              <w:lastRenderedPageBreak/>
              <w:t xml:space="preserve">                                                                                                                                          </w:t>
            </w:r>
          </w:p>
          <w:p w:rsidR="00E53CC6" w:rsidRDefault="00E53CC6" w:rsidP="00C554AE">
            <w:pPr>
              <w:pStyle w:val="newncpi"/>
              <w:ind w:firstLine="0"/>
            </w:pPr>
          </w:p>
          <w:p w:rsidR="00E53CC6" w:rsidRPr="00007A7E" w:rsidRDefault="00E53CC6" w:rsidP="00C554AE">
            <w:pPr>
              <w:pStyle w:val="newncpi"/>
              <w:ind w:firstLine="0"/>
            </w:pPr>
          </w:p>
        </w:tc>
        <w:tc>
          <w:tcPr>
            <w:tcW w:w="1250" w:type="pct"/>
            <w:tcMar>
              <w:top w:w="0" w:type="dxa"/>
              <w:bottom w:w="0" w:type="dxa"/>
            </w:tcMar>
          </w:tcPr>
          <w:p w:rsidR="00E53CC6" w:rsidRDefault="00E53CC6" w:rsidP="00C554AE">
            <w:pPr>
              <w:pStyle w:val="append1"/>
              <w:rPr>
                <w:sz w:val="18"/>
                <w:szCs w:val="18"/>
              </w:rPr>
            </w:pPr>
          </w:p>
          <w:p w:rsidR="00E53CC6" w:rsidRPr="000B0063" w:rsidRDefault="00E53CC6" w:rsidP="00C554AE">
            <w:pPr>
              <w:pStyle w:val="append1"/>
              <w:rPr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>Приложение 2</w:t>
            </w:r>
          </w:p>
          <w:p w:rsidR="00E53CC6" w:rsidRDefault="00E53CC6" w:rsidP="00C554AE">
            <w:pPr>
              <w:pStyle w:val="append"/>
              <w:rPr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 xml:space="preserve">к постановлению </w:t>
            </w:r>
            <w:r w:rsidRPr="000B0063">
              <w:rPr>
                <w:sz w:val="18"/>
                <w:szCs w:val="18"/>
              </w:rPr>
              <w:br/>
              <w:t>Министерства труда</w:t>
            </w:r>
            <w:r w:rsidRPr="000B0063">
              <w:rPr>
                <w:sz w:val="18"/>
                <w:szCs w:val="18"/>
              </w:rPr>
              <w:br/>
              <w:t xml:space="preserve">и социальной защиты </w:t>
            </w:r>
            <w:r w:rsidRPr="000B0063">
              <w:rPr>
                <w:sz w:val="18"/>
                <w:szCs w:val="18"/>
              </w:rPr>
              <w:br/>
              <w:t>Республики Беларусь</w:t>
            </w:r>
            <w:r w:rsidRPr="000B0063">
              <w:rPr>
                <w:sz w:val="18"/>
                <w:szCs w:val="18"/>
              </w:rPr>
              <w:br/>
              <w:t>13.03.2012 № 38</w:t>
            </w:r>
            <w:r w:rsidRPr="000B0063">
              <w:rPr>
                <w:sz w:val="18"/>
                <w:szCs w:val="18"/>
              </w:rPr>
              <w:br/>
              <w:t xml:space="preserve">(в редакции </w:t>
            </w:r>
            <w:r w:rsidRPr="000B0063">
              <w:rPr>
                <w:sz w:val="18"/>
                <w:szCs w:val="18"/>
              </w:rPr>
              <w:br/>
              <w:t>постановления</w:t>
            </w:r>
            <w:r w:rsidRPr="000B0063">
              <w:rPr>
                <w:sz w:val="18"/>
                <w:szCs w:val="18"/>
              </w:rPr>
              <w:br/>
              <w:t>Министерства труда</w:t>
            </w:r>
            <w:r w:rsidRPr="000B0063">
              <w:rPr>
                <w:sz w:val="18"/>
                <w:szCs w:val="18"/>
              </w:rPr>
              <w:br/>
              <w:t>и социальной защиты</w:t>
            </w:r>
            <w:r w:rsidRPr="000B0063">
              <w:rPr>
                <w:sz w:val="18"/>
                <w:szCs w:val="18"/>
              </w:rPr>
              <w:br/>
              <w:t>Республики Беларусь</w:t>
            </w:r>
            <w:r w:rsidRPr="000B006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01.08</w:t>
            </w:r>
            <w:r w:rsidRPr="000B006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 № 38</w:t>
            </w:r>
            <w:r w:rsidRPr="000B0063">
              <w:rPr>
                <w:sz w:val="18"/>
                <w:szCs w:val="18"/>
              </w:rPr>
              <w:t>)</w:t>
            </w:r>
          </w:p>
          <w:p w:rsidR="00E53CC6" w:rsidRPr="00007A7E" w:rsidRDefault="00E53CC6" w:rsidP="00C554AE">
            <w:pPr>
              <w:pStyle w:val="append"/>
            </w:pP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B0063" w:rsidRDefault="00E53CC6" w:rsidP="00C554AE">
            <w:pPr>
              <w:pStyle w:val="newncpi0"/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_____________________________________________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B0063" w:rsidRDefault="00E53CC6" w:rsidP="00C554AE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0B0063">
              <w:rPr>
                <w:sz w:val="18"/>
                <w:szCs w:val="18"/>
              </w:rPr>
              <w:t>(наименование органа по труду, занятости</w:t>
            </w:r>
            <w:proofErr w:type="gramEnd"/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B0063" w:rsidRDefault="00E53CC6" w:rsidP="00C554AE">
            <w:pPr>
              <w:pStyle w:val="newncpi0"/>
              <w:spacing w:line="240" w:lineRule="exact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_____________________________________________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D95E40" w:rsidRDefault="00E53CC6" w:rsidP="00C554AE">
            <w:pPr>
              <w:pStyle w:val="undline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>и социальной защите</w:t>
            </w:r>
            <w:r>
              <w:rPr>
                <w:sz w:val="18"/>
                <w:szCs w:val="18"/>
              </w:rPr>
              <w:t>)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07A7E" w:rsidRDefault="00E53CC6" w:rsidP="00C554AE">
            <w:pPr>
              <w:pStyle w:val="newncpi0"/>
              <w:spacing w:line="240" w:lineRule="exact"/>
            </w:pPr>
            <w:r w:rsidRPr="00007A7E">
              <w:t>_____________________________________________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B0063" w:rsidRDefault="00E53CC6" w:rsidP="00C554AE">
            <w:pPr>
              <w:pStyle w:val="undline"/>
              <w:jc w:val="center"/>
              <w:rPr>
                <w:sz w:val="18"/>
                <w:szCs w:val="18"/>
              </w:rPr>
            </w:pPr>
            <w:proofErr w:type="gramStart"/>
            <w:r w:rsidRPr="000B0063">
              <w:rPr>
                <w:sz w:val="18"/>
                <w:szCs w:val="18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07A7E" w:rsidRDefault="00E53CC6" w:rsidP="00C554AE">
            <w:pPr>
              <w:pStyle w:val="newncpi0"/>
            </w:pPr>
            <w:r w:rsidRPr="00007A7E">
              <w:t>_____________________________________________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B0063" w:rsidRDefault="00E53CC6" w:rsidP="00C554AE">
            <w:pPr>
              <w:pStyle w:val="undlin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гражданина, совершеннолетнего члена семьи</w:t>
            </w:r>
            <w:r w:rsidRPr="000B00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07A7E" w:rsidRDefault="00E53CC6" w:rsidP="00C554AE">
            <w:pPr>
              <w:pStyle w:val="newncpi0"/>
            </w:pPr>
            <w:r w:rsidRPr="00007A7E">
              <w:t>_____________________________________________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B0063" w:rsidRDefault="00E53CC6" w:rsidP="00C554AE">
            <w:pPr>
              <w:pStyle w:val="undlin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опекуна (попечителя), представителя)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 w:rsidRPr="00007A7E">
              <w:t> 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07A7E" w:rsidRDefault="00E53CC6" w:rsidP="00C554AE">
            <w:pPr>
              <w:pStyle w:val="newncpi0"/>
            </w:pPr>
            <w:r w:rsidRPr="00007A7E">
              <w:t>_____________________________________________</w:t>
            </w:r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  <w:tabs>
                <w:tab w:val="left" w:pos="1498"/>
              </w:tabs>
            </w:pPr>
            <w:r w:rsidRPr="00007A7E">
              <w:t> </w:t>
            </w:r>
            <w:r>
              <w:tab/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Pr="000B0063" w:rsidRDefault="00E53CC6" w:rsidP="00C554AE">
            <w:pPr>
              <w:pStyle w:val="undline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(регистрация по месту жительства </w:t>
            </w:r>
            <w:proofErr w:type="gramEnd"/>
          </w:p>
        </w:tc>
      </w:tr>
      <w:tr w:rsidR="00E53CC6" w:rsidRPr="000B0063" w:rsidTr="00C554AE">
        <w:trPr>
          <w:trHeight w:val="240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table10"/>
            </w:pPr>
            <w:r>
              <w:t xml:space="preserve">                                                                                    </w:t>
            </w:r>
          </w:p>
        </w:tc>
        <w:tc>
          <w:tcPr>
            <w:tcW w:w="2950" w:type="pct"/>
            <w:gridSpan w:val="2"/>
            <w:tcMar>
              <w:top w:w="0" w:type="dxa"/>
              <w:bottom w:w="0" w:type="dxa"/>
            </w:tcMar>
          </w:tcPr>
          <w:p w:rsidR="00E53CC6" w:rsidRDefault="00E53CC6" w:rsidP="00C554AE">
            <w:pPr>
              <w:pStyle w:val="undline"/>
            </w:pPr>
            <w:r>
              <w:t>_________</w:t>
            </w:r>
            <w:r w:rsidRPr="00007A7E">
              <w:t>_____________________________________________</w:t>
            </w:r>
          </w:p>
          <w:p w:rsidR="00E53CC6" w:rsidRDefault="00E53CC6" w:rsidP="00C554AE">
            <w:pPr>
              <w:pStyle w:val="undline"/>
              <w:jc w:val="center"/>
              <w:rPr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>(месту пребывания)</w:t>
            </w:r>
          </w:p>
        </w:tc>
      </w:tr>
    </w:tbl>
    <w:p w:rsidR="00E53CC6" w:rsidRDefault="00E53CC6" w:rsidP="00E53CC6">
      <w:pPr>
        <w:pStyle w:val="titlep"/>
        <w:spacing w:after="0"/>
      </w:pPr>
    </w:p>
    <w:p w:rsidR="00E53CC6" w:rsidRDefault="00E53CC6" w:rsidP="00E53CC6">
      <w:pPr>
        <w:pStyle w:val="titlep"/>
        <w:spacing w:after="0"/>
      </w:pPr>
      <w:r w:rsidRPr="00007A7E">
        <w:t>ЗАЯВЛЕНИЕ</w:t>
      </w:r>
      <w:r w:rsidRPr="00007A7E">
        <w:br/>
        <w:t xml:space="preserve">о предоставлении государственной адресной социальной помощи </w:t>
      </w:r>
    </w:p>
    <w:p w:rsidR="00E53CC6" w:rsidRDefault="00E53CC6" w:rsidP="00E53CC6">
      <w:pPr>
        <w:pStyle w:val="titlep"/>
        <w:spacing w:before="0" w:after="0"/>
      </w:pPr>
      <w:r w:rsidRPr="00007A7E">
        <w:t xml:space="preserve">в виде социального пособия для возмещения затрат на приобретение </w:t>
      </w:r>
    </w:p>
    <w:p w:rsidR="00E53CC6" w:rsidRDefault="00E53CC6" w:rsidP="00E53CC6">
      <w:pPr>
        <w:pStyle w:val="titlep"/>
        <w:spacing w:before="0" w:after="0"/>
      </w:pPr>
      <w:r w:rsidRPr="00007A7E">
        <w:t>подгузников</w:t>
      </w:r>
      <w:r>
        <w:t xml:space="preserve"> (впитывающих трусиков), впитывающих простыней (пеленок), урологических прокладок (вкладышей)</w:t>
      </w:r>
    </w:p>
    <w:p w:rsidR="00E53CC6" w:rsidRPr="00007A7E" w:rsidRDefault="00E53CC6" w:rsidP="00E53CC6">
      <w:pPr>
        <w:pStyle w:val="titlep"/>
        <w:spacing w:before="0" w:after="0"/>
      </w:pPr>
    </w:p>
    <w:p w:rsidR="00E53CC6" w:rsidRPr="00007A7E" w:rsidRDefault="00E53CC6" w:rsidP="00E53CC6">
      <w:pPr>
        <w:pStyle w:val="point"/>
        <w:spacing w:line="260" w:lineRule="exact"/>
      </w:pPr>
      <w:r w:rsidRPr="00007A7E"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</w:t>
      </w:r>
      <w:r>
        <w:t xml:space="preserve"> (впитывающих трусиков), впитывающих простыней (пеленок), урологических прокладок (вкладышей)</w:t>
      </w:r>
      <w:r w:rsidRPr="00007A7E">
        <w:t xml:space="preserve"> _____________________________________________________________</w:t>
      </w:r>
      <w:r>
        <w:t>____</w:t>
      </w:r>
      <w:r w:rsidRPr="00007A7E">
        <w:t>_________________</w:t>
      </w:r>
    </w:p>
    <w:p w:rsidR="00E53CC6" w:rsidRPr="005574B7" w:rsidRDefault="00E53CC6" w:rsidP="00E53CC6">
      <w:pPr>
        <w:pStyle w:val="undline"/>
        <w:spacing w:line="260" w:lineRule="exact"/>
        <w:jc w:val="center"/>
        <w:rPr>
          <w:sz w:val="18"/>
          <w:szCs w:val="18"/>
        </w:rPr>
      </w:pPr>
      <w:proofErr w:type="gramStart"/>
      <w:r w:rsidRPr="005574B7">
        <w:rPr>
          <w:sz w:val="18"/>
          <w:szCs w:val="18"/>
        </w:rPr>
        <w:t xml:space="preserve">(фамилия, </w:t>
      </w:r>
      <w:r>
        <w:rPr>
          <w:sz w:val="18"/>
          <w:szCs w:val="18"/>
        </w:rPr>
        <w:t xml:space="preserve">собственное </w:t>
      </w:r>
      <w:r w:rsidRPr="005574B7">
        <w:rPr>
          <w:sz w:val="18"/>
          <w:szCs w:val="18"/>
        </w:rPr>
        <w:t>имя, отчество (если таковое имеется) лица,</w:t>
      </w:r>
      <w:r>
        <w:rPr>
          <w:sz w:val="18"/>
          <w:szCs w:val="18"/>
        </w:rPr>
        <w:t xml:space="preserve"> имеющего право на получение</w:t>
      </w:r>
      <w:proofErr w:type="gramEnd"/>
    </w:p>
    <w:p w:rsidR="00E53CC6" w:rsidRPr="00007A7E" w:rsidRDefault="00E53CC6" w:rsidP="00E53CC6">
      <w:pPr>
        <w:pStyle w:val="newncpi0"/>
        <w:spacing w:line="260" w:lineRule="exact"/>
      </w:pPr>
      <w:r w:rsidRPr="00007A7E">
        <w:t>__________________________________________________________________</w:t>
      </w:r>
      <w:r>
        <w:t>____</w:t>
      </w:r>
      <w:r w:rsidRPr="00007A7E">
        <w:t>____________</w:t>
      </w:r>
    </w:p>
    <w:p w:rsidR="00E53CC6" w:rsidRDefault="00E53CC6" w:rsidP="00E53CC6">
      <w:pPr>
        <w:pStyle w:val="undline"/>
        <w:jc w:val="center"/>
        <w:rPr>
          <w:sz w:val="18"/>
          <w:szCs w:val="18"/>
        </w:rPr>
      </w:pPr>
      <w:proofErr w:type="gramStart"/>
      <w:r w:rsidRPr="005574B7">
        <w:rPr>
          <w:sz w:val="18"/>
          <w:szCs w:val="18"/>
        </w:rPr>
        <w:t>социального пособия для возмещения затрат на приобретение подгузников</w:t>
      </w:r>
      <w:r>
        <w:rPr>
          <w:sz w:val="18"/>
          <w:szCs w:val="18"/>
        </w:rPr>
        <w:t xml:space="preserve"> (впитывающих трусиков</w:t>
      </w:r>
      <w:r w:rsidRPr="005574B7">
        <w:rPr>
          <w:sz w:val="18"/>
          <w:szCs w:val="18"/>
        </w:rPr>
        <w:t>)</w:t>
      </w:r>
      <w:r>
        <w:rPr>
          <w:sz w:val="18"/>
          <w:szCs w:val="18"/>
        </w:rPr>
        <w:t xml:space="preserve">, впитывающих простыней (пеленок), урологических прокладок (вкладышей), являющегося ребенком-инвалидом, имеющим </w:t>
      </w:r>
      <w:r>
        <w:rPr>
          <w:sz w:val="18"/>
          <w:szCs w:val="18"/>
          <w:lang w:val="en-US"/>
        </w:rPr>
        <w:t>IV</w:t>
      </w:r>
      <w:r>
        <w:rPr>
          <w:sz w:val="18"/>
          <w:szCs w:val="18"/>
        </w:rPr>
        <w:t xml:space="preserve"> степень утраты здоровья (далее – ребенок-инвалид), инвалидом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группы (нужное подчеркнуть)</w:t>
      </w:r>
      <w:proofErr w:type="gramEnd"/>
    </w:p>
    <w:p w:rsidR="00E53CC6" w:rsidRDefault="00E53CC6" w:rsidP="00E53CC6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E53CC6" w:rsidRDefault="00E53CC6" w:rsidP="00E53CC6">
      <w:pPr>
        <w:pStyle w:val="undline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(перечислить предметы гигиены (подгузники (впитывающие трусики),</w:t>
      </w:r>
      <w:proofErr w:type="gramEnd"/>
    </w:p>
    <w:p w:rsidR="00E53CC6" w:rsidRDefault="00E53CC6" w:rsidP="00E53CC6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E53CC6" w:rsidRPr="005C36A7" w:rsidRDefault="00E53CC6" w:rsidP="00E53CC6">
      <w:pPr>
        <w:pStyle w:val="undline"/>
        <w:jc w:val="center"/>
        <w:rPr>
          <w:sz w:val="18"/>
          <w:szCs w:val="18"/>
        </w:rPr>
      </w:pPr>
      <w:r w:rsidRPr="005C36A7">
        <w:rPr>
          <w:sz w:val="18"/>
          <w:szCs w:val="18"/>
        </w:rPr>
        <w:t>впитывающие простыни (пеленки), урологические прокладки (вкладыши)</w:t>
      </w:r>
    </w:p>
    <w:p w:rsidR="00E53CC6" w:rsidRDefault="00E53CC6" w:rsidP="00E53CC6">
      <w:pPr>
        <w:pStyle w:val="point"/>
        <w:spacing w:line="260" w:lineRule="exact"/>
      </w:pPr>
    </w:p>
    <w:p w:rsidR="00E53CC6" w:rsidRPr="00007A7E" w:rsidRDefault="00E53CC6" w:rsidP="00E53CC6">
      <w:pPr>
        <w:pStyle w:val="point"/>
        <w:spacing w:line="260" w:lineRule="exact"/>
      </w:pPr>
      <w:r w:rsidRPr="00007A7E">
        <w:t>2. Регистрация по месту жительства (месту пребывания) ребенка-инвалида, инвалида I группы:</w:t>
      </w:r>
    </w:p>
    <w:p w:rsidR="00E53CC6" w:rsidRPr="00007A7E" w:rsidRDefault="00E53CC6" w:rsidP="00E53CC6">
      <w:pPr>
        <w:pStyle w:val="newncpi"/>
        <w:spacing w:line="260" w:lineRule="exact"/>
      </w:pPr>
      <w:r w:rsidRPr="00007A7E">
        <w:t>наименование населенного пункта ________________</w:t>
      </w:r>
      <w:r>
        <w:t>____</w:t>
      </w:r>
      <w:r w:rsidRPr="00007A7E">
        <w:t>____________</w:t>
      </w:r>
      <w:r>
        <w:t>_</w:t>
      </w:r>
      <w:r w:rsidRPr="00007A7E">
        <w:t>___________</w:t>
      </w:r>
      <w:r>
        <w:t>___</w:t>
      </w:r>
    </w:p>
    <w:p w:rsidR="00E53CC6" w:rsidRPr="00007A7E" w:rsidRDefault="00E53CC6" w:rsidP="00E53CC6">
      <w:pPr>
        <w:pStyle w:val="newncpi"/>
        <w:spacing w:line="260" w:lineRule="exact"/>
      </w:pPr>
      <w:r w:rsidRPr="00007A7E">
        <w:lastRenderedPageBreak/>
        <w:t>улица ________________________________</w:t>
      </w:r>
      <w:r>
        <w:t>____</w:t>
      </w:r>
      <w:r w:rsidRPr="00007A7E">
        <w:t>_______________________</w:t>
      </w:r>
      <w:r>
        <w:t>_</w:t>
      </w:r>
      <w:r w:rsidRPr="00007A7E">
        <w:t>____________</w:t>
      </w:r>
    </w:p>
    <w:p w:rsidR="00E53CC6" w:rsidRPr="00007A7E" w:rsidRDefault="00E53CC6" w:rsidP="00E53CC6">
      <w:pPr>
        <w:pStyle w:val="newncpi"/>
        <w:spacing w:line="260" w:lineRule="exact"/>
      </w:pPr>
      <w:r w:rsidRPr="00007A7E">
        <w:t>дом № _____________________________________</w:t>
      </w:r>
      <w:r>
        <w:t>_____</w:t>
      </w:r>
      <w:r w:rsidRPr="00007A7E">
        <w:t>_____________________________</w:t>
      </w:r>
    </w:p>
    <w:p w:rsidR="00E53CC6" w:rsidRPr="00007A7E" w:rsidRDefault="00E53CC6" w:rsidP="00E53CC6">
      <w:pPr>
        <w:pStyle w:val="newncpi"/>
        <w:spacing w:line="260" w:lineRule="exact"/>
      </w:pPr>
      <w:r w:rsidRPr="00007A7E">
        <w:t>квартира № ______________________________</w:t>
      </w:r>
      <w:r>
        <w:t>______</w:t>
      </w:r>
      <w:r w:rsidRPr="00007A7E">
        <w:t>_______________________________</w:t>
      </w:r>
    </w:p>
    <w:p w:rsidR="00E53CC6" w:rsidRPr="00007A7E" w:rsidRDefault="00E53CC6" w:rsidP="00E53CC6">
      <w:pPr>
        <w:pStyle w:val="point"/>
        <w:spacing w:line="260" w:lineRule="exact"/>
      </w:pPr>
      <w:r>
        <w:t>3</w:t>
      </w:r>
      <w:r w:rsidRPr="00007A7E">
        <w:t>. Домашний телефон ____</w:t>
      </w:r>
      <w:r>
        <w:t>_______</w:t>
      </w:r>
      <w:r w:rsidRPr="00007A7E">
        <w:t>________ мобильный телефон _____</w:t>
      </w:r>
      <w:r>
        <w:t>_________</w:t>
      </w:r>
      <w:r w:rsidRPr="00007A7E">
        <w:t>_______</w:t>
      </w:r>
    </w:p>
    <w:p w:rsidR="00E53CC6" w:rsidRDefault="00E53CC6" w:rsidP="00E53CC6">
      <w:pPr>
        <w:pStyle w:val="point"/>
        <w:spacing w:line="240" w:lineRule="exact"/>
        <w:ind w:firstLine="0"/>
        <w:outlineLvl w:val="0"/>
      </w:pPr>
    </w:p>
    <w:p w:rsidR="00E53CC6" w:rsidRDefault="00E53CC6" w:rsidP="00E53CC6">
      <w:pPr>
        <w:pStyle w:val="point"/>
        <w:spacing w:line="240" w:lineRule="exact"/>
        <w:ind w:firstLine="0"/>
        <w:outlineLvl w:val="0"/>
        <w:rPr>
          <w:b/>
          <w:i/>
          <w:sz w:val="20"/>
          <w:szCs w:val="20"/>
        </w:rPr>
      </w:pPr>
    </w:p>
    <w:p w:rsidR="00E53CC6" w:rsidRDefault="00E53CC6" w:rsidP="00E53CC6">
      <w:pPr>
        <w:pStyle w:val="point"/>
        <w:spacing w:line="240" w:lineRule="exact"/>
        <w:ind w:firstLine="0"/>
        <w:outlineLvl w:val="0"/>
        <w:rPr>
          <w:b/>
          <w:i/>
          <w:sz w:val="20"/>
          <w:szCs w:val="20"/>
        </w:rPr>
      </w:pPr>
    </w:p>
    <w:p w:rsidR="00E53CC6" w:rsidRDefault="00E53CC6" w:rsidP="00E53CC6">
      <w:pPr>
        <w:pStyle w:val="point"/>
        <w:spacing w:line="240" w:lineRule="exact"/>
        <w:ind w:firstLine="0"/>
        <w:outlineLvl w:val="0"/>
        <w:rPr>
          <w:b/>
          <w:i/>
          <w:sz w:val="20"/>
          <w:szCs w:val="20"/>
        </w:rPr>
      </w:pPr>
    </w:p>
    <w:p w:rsidR="00E53CC6" w:rsidRDefault="00E53CC6" w:rsidP="00E53CC6">
      <w:pPr>
        <w:pStyle w:val="newncpi"/>
      </w:pPr>
    </w:p>
    <w:p w:rsidR="00E53CC6" w:rsidRDefault="00E53CC6" w:rsidP="00E53CC6">
      <w:pPr>
        <w:pStyle w:val="newncpi"/>
      </w:pPr>
    </w:p>
    <w:p w:rsidR="00E53CC6" w:rsidRDefault="00E53CC6" w:rsidP="00E53CC6">
      <w:pPr>
        <w:pStyle w:val="newncpi"/>
      </w:pPr>
    </w:p>
    <w:p w:rsidR="00E53CC6" w:rsidRDefault="00E53CC6" w:rsidP="00E53CC6">
      <w:pPr>
        <w:pStyle w:val="newncpi"/>
      </w:pPr>
    </w:p>
    <w:p w:rsidR="00E53CC6" w:rsidRPr="004D5436" w:rsidRDefault="00E53CC6" w:rsidP="00E53CC6">
      <w:pPr>
        <w:pStyle w:val="newncpi"/>
      </w:pPr>
      <w:r w:rsidRPr="004D5436">
        <w:t>Предупрежде</w:t>
      </w:r>
      <w:proofErr w:type="gramStart"/>
      <w:r w:rsidRPr="004D5436">
        <w:t>н(</w:t>
      </w:r>
      <w:proofErr w:type="gramEnd"/>
      <w:r w:rsidRPr="004D5436">
        <w:t>а):</w:t>
      </w:r>
    </w:p>
    <w:p w:rsidR="00E53CC6" w:rsidRPr="004D5436" w:rsidRDefault="00E53CC6" w:rsidP="00E53CC6">
      <w:pPr>
        <w:pStyle w:val="newncpi"/>
      </w:pPr>
      <w:r w:rsidRPr="004D5436"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E53CC6" w:rsidRPr="004D5436" w:rsidRDefault="00E53CC6" w:rsidP="00E53CC6">
      <w:pPr>
        <w:pStyle w:val="newncpi"/>
      </w:pPr>
      <w:r w:rsidRPr="004D5436"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E53CC6" w:rsidRPr="004D5436" w:rsidRDefault="00E53CC6" w:rsidP="00E53CC6">
      <w:pPr>
        <w:pStyle w:val="newncpi"/>
      </w:pPr>
      <w:r w:rsidRPr="004D5436"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E53CC6" w:rsidRDefault="00E53CC6" w:rsidP="00E53CC6">
      <w:pPr>
        <w:pStyle w:val="newncpi"/>
      </w:pPr>
      <w:r w:rsidRPr="004D5436">
        <w:t> </w:t>
      </w:r>
    </w:p>
    <w:p w:rsidR="00E53CC6" w:rsidRPr="004D5436" w:rsidRDefault="00E53CC6" w:rsidP="00E53CC6">
      <w:pPr>
        <w:pStyle w:val="newncpi"/>
      </w:pPr>
    </w:p>
    <w:p w:rsidR="00E53CC6" w:rsidRDefault="00E53CC6" w:rsidP="00E53CC6">
      <w:pPr>
        <w:pStyle w:val="newncpi"/>
        <w:spacing w:line="260" w:lineRule="exact"/>
      </w:pPr>
    </w:p>
    <w:p w:rsidR="00E53CC6" w:rsidRPr="00007A7E" w:rsidRDefault="00E53CC6" w:rsidP="00E53CC6">
      <w:pPr>
        <w:pStyle w:val="newncpi"/>
        <w:spacing w:line="260" w:lineRule="exact"/>
      </w:pPr>
      <w:r w:rsidRPr="00007A7E">
        <w:t xml:space="preserve">Прилагаю документы на ____ </w:t>
      </w:r>
      <w:proofErr w:type="gramStart"/>
      <w:r w:rsidRPr="00007A7E">
        <w:t>л</w:t>
      </w:r>
      <w:proofErr w:type="gramEnd"/>
      <w:r w:rsidRPr="00007A7E">
        <w:t>.</w:t>
      </w:r>
    </w:p>
    <w:p w:rsidR="00E53CC6" w:rsidRPr="00007A7E" w:rsidRDefault="00E53CC6" w:rsidP="00E53CC6">
      <w:pPr>
        <w:pStyle w:val="newncpi"/>
        <w:spacing w:line="260" w:lineRule="exact"/>
      </w:pPr>
      <w:r w:rsidRPr="00007A7E">
        <w:t> </w:t>
      </w:r>
    </w:p>
    <w:tbl>
      <w:tblPr>
        <w:tblW w:w="5119" w:type="pct"/>
        <w:tblLook w:val="0000"/>
      </w:tblPr>
      <w:tblGrid>
        <w:gridCol w:w="3384"/>
        <w:gridCol w:w="3156"/>
        <w:gridCol w:w="3154"/>
      </w:tblGrid>
      <w:tr w:rsidR="00E53CC6" w:rsidRPr="000B0063" w:rsidTr="00C554AE">
        <w:trPr>
          <w:trHeight w:val="240"/>
        </w:trPr>
        <w:tc>
          <w:tcPr>
            <w:tcW w:w="1745" w:type="pct"/>
          </w:tcPr>
          <w:p w:rsidR="00E53CC6" w:rsidRPr="00007A7E" w:rsidRDefault="00E53CC6" w:rsidP="00C554AE">
            <w:pPr>
              <w:pStyle w:val="newncpi0"/>
              <w:spacing w:line="260" w:lineRule="exact"/>
            </w:pPr>
            <w:r w:rsidRPr="00007A7E">
              <w:t>_</w:t>
            </w:r>
            <w:r>
              <w:t>__</w:t>
            </w:r>
            <w:r w:rsidRPr="00007A7E">
              <w:t>_ ____</w:t>
            </w:r>
            <w:r>
              <w:t>_______</w:t>
            </w:r>
            <w:r w:rsidRPr="00007A7E">
              <w:t>______</w:t>
            </w:r>
            <w:r>
              <w:t>_</w:t>
            </w:r>
            <w:r w:rsidRPr="00007A7E">
              <w:t xml:space="preserve"> 20__</w:t>
            </w:r>
            <w:r>
              <w:t>_</w:t>
            </w:r>
            <w:r w:rsidRPr="00007A7E">
              <w:t xml:space="preserve"> </w:t>
            </w:r>
          </w:p>
        </w:tc>
        <w:tc>
          <w:tcPr>
            <w:tcW w:w="16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newncpi0"/>
              <w:spacing w:line="260" w:lineRule="exact"/>
            </w:pPr>
            <w:proofErr w:type="gramStart"/>
            <w:r w:rsidRPr="00007A7E">
              <w:t>г</w:t>
            </w:r>
            <w:proofErr w:type="gramEnd"/>
            <w:r w:rsidRPr="00007A7E">
              <w:t>. </w:t>
            </w:r>
          </w:p>
        </w:tc>
        <w:tc>
          <w:tcPr>
            <w:tcW w:w="1627" w:type="pct"/>
            <w:tcMar>
              <w:left w:w="6" w:type="dxa"/>
              <w:right w:w="6" w:type="dxa"/>
            </w:tcMar>
          </w:tcPr>
          <w:p w:rsidR="00E53CC6" w:rsidRPr="00007A7E" w:rsidRDefault="00E53CC6" w:rsidP="00C554AE">
            <w:pPr>
              <w:pStyle w:val="newncpi0"/>
              <w:spacing w:line="260" w:lineRule="exact"/>
            </w:pPr>
            <w:r>
              <w:t>________________</w:t>
            </w:r>
            <w:r w:rsidRPr="00007A7E">
              <w:t>_________</w:t>
            </w:r>
          </w:p>
        </w:tc>
      </w:tr>
      <w:tr w:rsidR="00E53CC6" w:rsidRPr="000B0063" w:rsidTr="00C554AE">
        <w:trPr>
          <w:trHeight w:val="240"/>
        </w:trPr>
        <w:tc>
          <w:tcPr>
            <w:tcW w:w="1745" w:type="pct"/>
          </w:tcPr>
          <w:p w:rsidR="00E53CC6" w:rsidRPr="00007A7E" w:rsidRDefault="00E53CC6" w:rsidP="00C554AE">
            <w:pPr>
              <w:pStyle w:val="newncpi0"/>
              <w:spacing w:line="260" w:lineRule="exact"/>
            </w:pPr>
            <w:r w:rsidRPr="00007A7E">
              <w:t> </w:t>
            </w:r>
          </w:p>
        </w:tc>
        <w:tc>
          <w:tcPr>
            <w:tcW w:w="16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53CC6" w:rsidRPr="00007A7E" w:rsidRDefault="00E53CC6" w:rsidP="00C554AE">
            <w:pPr>
              <w:pStyle w:val="newncpi0"/>
              <w:spacing w:line="260" w:lineRule="exact"/>
            </w:pPr>
            <w:r w:rsidRPr="00007A7E">
              <w:t> </w:t>
            </w:r>
          </w:p>
        </w:tc>
        <w:tc>
          <w:tcPr>
            <w:tcW w:w="1627" w:type="pct"/>
            <w:tcMar>
              <w:left w:w="6" w:type="dxa"/>
              <w:right w:w="6" w:type="dxa"/>
            </w:tcMar>
          </w:tcPr>
          <w:p w:rsidR="00E53CC6" w:rsidRPr="000B0063" w:rsidRDefault="00E53CC6" w:rsidP="00C554AE">
            <w:pPr>
              <w:pStyle w:val="undline"/>
              <w:spacing w:line="260" w:lineRule="exact"/>
              <w:jc w:val="center"/>
              <w:rPr>
                <w:sz w:val="18"/>
                <w:szCs w:val="18"/>
              </w:rPr>
            </w:pPr>
            <w:r w:rsidRPr="000B0063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E53CC6" w:rsidRPr="00007A7E" w:rsidRDefault="00E53CC6" w:rsidP="00E53CC6">
      <w:pPr>
        <w:pStyle w:val="newncpi"/>
        <w:spacing w:line="260" w:lineRule="exact"/>
        <w:ind w:firstLine="0"/>
      </w:pPr>
    </w:p>
    <w:p w:rsidR="00E53CC6" w:rsidRPr="00007A7E" w:rsidRDefault="00E53CC6" w:rsidP="00E53CC6">
      <w:pPr>
        <w:pStyle w:val="newncpi0"/>
        <w:spacing w:line="260" w:lineRule="exact"/>
        <w:outlineLvl w:val="0"/>
      </w:pPr>
      <w:r w:rsidRPr="00007A7E">
        <w:t>Документы приняты _</w:t>
      </w:r>
      <w:r>
        <w:t>___</w:t>
      </w:r>
      <w:r w:rsidRPr="00007A7E">
        <w:t>_ ______</w:t>
      </w:r>
      <w:r>
        <w:t>___</w:t>
      </w:r>
      <w:r w:rsidRPr="00007A7E">
        <w:t>_____ 20_</w:t>
      </w:r>
      <w:r>
        <w:t>_</w:t>
      </w:r>
      <w:r w:rsidRPr="00007A7E">
        <w:t>_ г.</w:t>
      </w:r>
    </w:p>
    <w:p w:rsidR="00E53CC6" w:rsidRDefault="00E53CC6" w:rsidP="00E53CC6">
      <w:pPr>
        <w:pStyle w:val="newncpi0"/>
        <w:spacing w:line="220" w:lineRule="exact"/>
      </w:pPr>
    </w:p>
    <w:p w:rsidR="00E53CC6" w:rsidRPr="00007A7E" w:rsidRDefault="00E53CC6" w:rsidP="00E53CC6">
      <w:pPr>
        <w:pStyle w:val="newncpi0"/>
        <w:spacing w:line="220" w:lineRule="exact"/>
      </w:pPr>
      <w:r w:rsidRPr="00007A7E">
        <w:t>______________________________________</w:t>
      </w:r>
    </w:p>
    <w:p w:rsidR="00E53CC6" w:rsidRPr="006F57A9" w:rsidRDefault="00E53CC6" w:rsidP="00E53CC6">
      <w:pPr>
        <w:pStyle w:val="undline"/>
        <w:spacing w:line="220" w:lineRule="exact"/>
        <w:ind w:firstLine="238"/>
        <w:rPr>
          <w:sz w:val="18"/>
          <w:szCs w:val="18"/>
        </w:rPr>
      </w:pPr>
      <w:r w:rsidRPr="006F57A9">
        <w:rPr>
          <w:sz w:val="18"/>
          <w:szCs w:val="18"/>
        </w:rPr>
        <w:t>(подпись специалиста, принявшего документы)</w:t>
      </w:r>
    </w:p>
    <w:p w:rsidR="00E53CC6" w:rsidRPr="00007A7E" w:rsidRDefault="00E53CC6" w:rsidP="00E53CC6">
      <w:pPr>
        <w:pStyle w:val="newncpi"/>
        <w:spacing w:line="220" w:lineRule="exact"/>
      </w:pPr>
      <w:r w:rsidRPr="00007A7E">
        <w:t> </w:t>
      </w:r>
    </w:p>
    <w:p w:rsidR="00E53CC6" w:rsidRPr="00007A7E" w:rsidRDefault="00E53CC6" w:rsidP="00E53CC6">
      <w:pPr>
        <w:pStyle w:val="newncpi0"/>
        <w:spacing w:line="220" w:lineRule="exact"/>
        <w:jc w:val="center"/>
        <w:outlineLvl w:val="0"/>
      </w:pPr>
      <w:r>
        <w:t xml:space="preserve">                                                              </w:t>
      </w:r>
      <w:r w:rsidRPr="00007A7E">
        <w:t>Регистрационный номер __</w:t>
      </w:r>
      <w:r>
        <w:t>__</w:t>
      </w:r>
      <w:r w:rsidRPr="00007A7E">
        <w:t>________ </w:t>
      </w:r>
    </w:p>
    <w:p w:rsidR="00E53CC6" w:rsidRDefault="00E53CC6" w:rsidP="00E53CC6">
      <w:pPr>
        <w:pStyle w:val="newncpi"/>
        <w:spacing w:line="240" w:lineRule="exact"/>
        <w:ind w:firstLine="0"/>
      </w:pPr>
    </w:p>
    <w:p w:rsidR="00E53CC6" w:rsidRDefault="00E53CC6"/>
    <w:sectPr w:rsidR="00E53CC6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CC6"/>
    <w:rsid w:val="00210FBA"/>
    <w:rsid w:val="00624E6B"/>
    <w:rsid w:val="00672E27"/>
    <w:rsid w:val="00E3442B"/>
    <w:rsid w:val="00E53CC6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3CC6"/>
    <w:rPr>
      <w:color w:val="154C94"/>
      <w:u w:val="single"/>
    </w:rPr>
  </w:style>
  <w:style w:type="paragraph" w:customStyle="1" w:styleId="table10">
    <w:name w:val="table10"/>
    <w:basedOn w:val="a"/>
    <w:rsid w:val="00E53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E53C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53C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53C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53CC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">
    <w:name w:val="append"/>
    <w:basedOn w:val="a"/>
    <w:rsid w:val="00E53CC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undline">
    <w:name w:val="undline"/>
    <w:basedOn w:val="a"/>
    <w:rsid w:val="00E53CC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E53CC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3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67269&amp;a=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9559&amp;a=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11794&amp;a=47" TargetMode="External"/><Relationship Id="rId11" Type="http://schemas.openxmlformats.org/officeDocument/2006/relationships/hyperlink" Target="https://bii.by/tx.dll?d=234915&amp;a=25" TargetMode="External"/><Relationship Id="rId5" Type="http://schemas.openxmlformats.org/officeDocument/2006/relationships/hyperlink" Target="https://bii.by/tx.dll?d=179950&amp;a=2" TargetMode="External"/><Relationship Id="rId10" Type="http://schemas.openxmlformats.org/officeDocument/2006/relationships/hyperlink" Target="file:///C:\Users\Kust_OM\Desktop\tx.dll%3fd=84094&amp;a=14" TargetMode="External"/><Relationship Id="rId4" Type="http://schemas.openxmlformats.org/officeDocument/2006/relationships/hyperlink" Target="https://bii.by/tx.dll?d=234915&amp;a=25" TargetMode="External"/><Relationship Id="rId9" Type="http://schemas.openxmlformats.org/officeDocument/2006/relationships/hyperlink" Target="https://bii.by/tx.dll?d=19148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2026-02-24T06:39:00Z</dcterms:created>
  <dcterms:modified xsi:type="dcterms:W3CDTF">2026-02-24T06:39:00Z</dcterms:modified>
</cp:coreProperties>
</file>