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B0" w:rsidRPr="003E5588" w:rsidRDefault="003E5588" w:rsidP="003E5588">
      <w:pPr>
        <w:spacing w:after="0" w:line="240" w:lineRule="auto"/>
        <w:rPr>
          <w:rFonts w:ascii="Times New Roman" w:hAnsi="Times New Roman" w:cs="Times New Roman"/>
          <w:b/>
          <w:sz w:val="24"/>
          <w:szCs w:val="24"/>
        </w:rPr>
      </w:pPr>
      <w:r w:rsidRPr="003E5588">
        <w:rPr>
          <w:rFonts w:ascii="Times New Roman" w:hAnsi="Times New Roman" w:cs="Times New Roman"/>
          <w:b/>
          <w:bCs/>
          <w:sz w:val="24"/>
          <w:szCs w:val="24"/>
        </w:rPr>
        <w:t xml:space="preserve">2.47.2. </w:t>
      </w:r>
      <w:r w:rsidR="00FE0DB0">
        <w:rPr>
          <w:rFonts w:ascii="Times New Roman" w:hAnsi="Times New Roman" w:cs="Times New Roman"/>
          <w:b/>
          <w:bCs/>
          <w:sz w:val="24"/>
          <w:szCs w:val="24"/>
        </w:rPr>
        <w:t xml:space="preserve">Принятия решения о досрочном распоряжении средствами семейного капитала </w:t>
      </w:r>
      <w:r w:rsidRPr="003E5588">
        <w:rPr>
          <w:rFonts w:ascii="Times New Roman" w:hAnsi="Times New Roman" w:cs="Times New Roman"/>
          <w:b/>
          <w:sz w:val="24"/>
          <w:szCs w:val="24"/>
        </w:rPr>
        <w:t>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3E5588" w:rsidRDefault="003E5588" w:rsidP="003E5588">
      <w:pPr>
        <w:spacing w:after="0" w:line="240" w:lineRule="auto"/>
        <w:rPr>
          <w:rFonts w:ascii="Times New Roman" w:eastAsia="Times New Roman" w:hAnsi="Times New Roman" w:cs="Times New Roman"/>
          <w:b/>
          <w:bCs/>
          <w:sz w:val="24"/>
          <w:szCs w:val="24"/>
        </w:rPr>
      </w:pPr>
    </w:p>
    <w:p w:rsidR="003E5588" w:rsidRPr="003E5588" w:rsidRDefault="003E5588" w:rsidP="003E5588">
      <w:pPr>
        <w:spacing w:after="0" w:line="240" w:lineRule="auto"/>
        <w:rPr>
          <w:rFonts w:ascii="Times New Roman" w:hAnsi="Times New Roman" w:cs="Times New Roman"/>
          <w:b/>
          <w:sz w:val="24"/>
          <w:szCs w:val="24"/>
        </w:rPr>
      </w:pPr>
      <w:r w:rsidRPr="003E5588">
        <w:rPr>
          <w:rFonts w:ascii="Times New Roman" w:eastAsia="Times New Roman" w:hAnsi="Times New Roman" w:cs="Times New Roman"/>
          <w:b/>
          <w:bCs/>
          <w:sz w:val="24"/>
          <w:szCs w:val="24"/>
        </w:rPr>
        <w:t>Документы и (или) сведения, представляемые гражданином для осуществления административной процедуры*</w:t>
      </w:r>
    </w:p>
    <w:p w:rsidR="00FE0DB0" w:rsidRDefault="00FD1396" w:rsidP="003E5588">
      <w:pPr>
        <w:spacing w:after="0" w:line="240" w:lineRule="auto"/>
        <w:rPr>
          <w:rFonts w:ascii="Times New Roman" w:hAnsi="Times New Roman" w:cs="Times New Roman"/>
          <w:sz w:val="24"/>
          <w:szCs w:val="24"/>
          <w:shd w:val="clear" w:color="auto" w:fill="FFFFFF"/>
        </w:rPr>
      </w:pPr>
      <w:hyperlink r:id="rId4" w:anchor="a133" w:tooltip="+" w:history="1">
        <w:proofErr w:type="gramStart"/>
        <w:r w:rsidR="003E5588" w:rsidRPr="003E5588">
          <w:rPr>
            <w:rStyle w:val="a4"/>
            <w:rFonts w:ascii="Times New Roman" w:hAnsi="Times New Roman" w:cs="Times New Roman"/>
            <w:color w:val="auto"/>
            <w:sz w:val="24"/>
            <w:szCs w:val="24"/>
            <w:shd w:val="clear" w:color="auto" w:fill="FFFFFF"/>
          </w:rPr>
          <w:t>заявление</w:t>
        </w:r>
      </w:hyperlink>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hyperlink r:id="rId5" w:anchor="a2" w:tooltip="+" w:history="1">
        <w:r w:rsidR="003E5588" w:rsidRPr="003E5588">
          <w:rPr>
            <w:rStyle w:val="a4"/>
            <w:rFonts w:ascii="Times New Roman" w:hAnsi="Times New Roman" w:cs="Times New Roman"/>
            <w:color w:val="auto"/>
            <w:sz w:val="24"/>
            <w:szCs w:val="24"/>
            <w:shd w:val="clear" w:color="auto" w:fill="FFFFFF"/>
          </w:rPr>
          <w:t>паспорт</w:t>
        </w:r>
      </w:hyperlink>
      <w:r w:rsidR="003E5588" w:rsidRPr="003E5588">
        <w:rPr>
          <w:rFonts w:ascii="Times New Roman" w:hAnsi="Times New Roman" w:cs="Times New Roman"/>
          <w:sz w:val="24"/>
          <w:szCs w:val="24"/>
          <w:shd w:val="clear" w:color="auto" w:fill="FFFFFF"/>
        </w:rPr>
        <w:t> или иной документ, удостоверяющий личность</w:t>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hyperlink r:id="rId6" w:anchor="a68" w:tooltip="+" w:history="1">
        <w:r w:rsidR="003E5588" w:rsidRPr="003E5588">
          <w:rPr>
            <w:rStyle w:val="a4"/>
            <w:rFonts w:ascii="Times New Roman" w:hAnsi="Times New Roman" w:cs="Times New Roman"/>
            <w:color w:val="auto"/>
            <w:sz w:val="24"/>
            <w:szCs w:val="24"/>
            <w:shd w:val="clear" w:color="auto" w:fill="FFFFFF"/>
          </w:rPr>
          <w:t>решение</w:t>
        </w:r>
      </w:hyperlink>
      <w:r w:rsidR="003E5588" w:rsidRPr="003E5588">
        <w:rPr>
          <w:rFonts w:ascii="Times New Roman" w:hAnsi="Times New Roman" w:cs="Times New Roman"/>
          <w:sz w:val="24"/>
          <w:szCs w:val="24"/>
          <w:shd w:val="clear" w:color="auto" w:fill="FFFFFF"/>
        </w:rPr>
        <w:t> или копия решения (выписка из решения) о назначении семейного капитала</w:t>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hyperlink r:id="rId7" w:anchor="a77" w:tooltip="+" w:history="1">
        <w:r w:rsidR="003E5588" w:rsidRPr="003E5588">
          <w:rPr>
            <w:rStyle w:val="a4"/>
            <w:rFonts w:ascii="Times New Roman" w:hAnsi="Times New Roman" w:cs="Times New Roman"/>
            <w:color w:val="auto"/>
            <w:sz w:val="24"/>
            <w:szCs w:val="24"/>
            <w:shd w:val="clear" w:color="auto" w:fill="FFFFFF"/>
          </w:rPr>
          <w:t>договор</w:t>
        </w:r>
      </w:hyperlink>
      <w:r w:rsidR="003E5588" w:rsidRPr="003E5588">
        <w:rPr>
          <w:rFonts w:ascii="Times New Roman" w:hAnsi="Times New Roman" w:cs="Times New Roman"/>
          <w:sz w:val="24"/>
          <w:szCs w:val="24"/>
          <w:shd w:val="clear" w:color="auto" w:fill="FFFFFF"/>
        </w:rPr>
        <w:t>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hyperlink r:id="rId8" w:anchor="a21" w:tooltip="+" w:history="1">
        <w:r w:rsidR="003E5588" w:rsidRPr="003E5588">
          <w:rPr>
            <w:rStyle w:val="a4"/>
            <w:rFonts w:ascii="Times New Roman" w:hAnsi="Times New Roman" w:cs="Times New Roman"/>
            <w:color w:val="auto"/>
            <w:sz w:val="24"/>
            <w:szCs w:val="24"/>
            <w:shd w:val="clear" w:color="auto" w:fill="FFFFFF"/>
          </w:rPr>
          <w:t>справка</w:t>
        </w:r>
      </w:hyperlink>
      <w:r w:rsidR="003E5588" w:rsidRPr="003E5588">
        <w:rPr>
          <w:rFonts w:ascii="Times New Roman" w:hAnsi="Times New Roman" w:cs="Times New Roman"/>
          <w:sz w:val="24"/>
          <w:szCs w:val="24"/>
          <w:shd w:val="clear" w:color="auto" w:fill="FFFFFF"/>
        </w:rPr>
        <w:t> о том, что гражданин является обучающимся</w:t>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shd w:val="clear" w:color="auto" w:fill="FFFFFF"/>
        </w:rPr>
        <w:t>документ, удостоверяющий личность, и (или) </w:t>
      </w:r>
      <w:hyperlink r:id="rId9" w:anchor="a7" w:tooltip="+" w:history="1">
        <w:r w:rsidR="003E5588" w:rsidRPr="003E5588">
          <w:rPr>
            <w:rStyle w:val="a4"/>
            <w:rFonts w:ascii="Times New Roman" w:hAnsi="Times New Roman" w:cs="Times New Roman"/>
            <w:color w:val="auto"/>
            <w:sz w:val="24"/>
            <w:szCs w:val="24"/>
            <w:shd w:val="clear" w:color="auto" w:fill="FFFFFF"/>
          </w:rPr>
          <w:t>свидетельство</w:t>
        </w:r>
      </w:hyperlink>
      <w:r w:rsidR="003E5588" w:rsidRPr="003E5588">
        <w:rPr>
          <w:rFonts w:ascii="Times New Roman" w:hAnsi="Times New Roman" w:cs="Times New Roman"/>
          <w:sz w:val="24"/>
          <w:szCs w:val="24"/>
          <w:shd w:val="clear" w:color="auto" w:fill="FFFFFF"/>
        </w:rPr>
        <w:t> о рождении члена семьи, в отношении которого заключен</w:t>
      </w:r>
      <w:proofErr w:type="gramEnd"/>
      <w:r w:rsidR="003E5588" w:rsidRPr="003E5588">
        <w:rPr>
          <w:rFonts w:ascii="Times New Roman" w:hAnsi="Times New Roman" w:cs="Times New Roman"/>
          <w:sz w:val="24"/>
          <w:szCs w:val="24"/>
          <w:shd w:val="clear" w:color="auto" w:fill="FFFFFF"/>
        </w:rPr>
        <w:t> </w:t>
      </w:r>
      <w:hyperlink r:id="rId10" w:anchor="a77" w:tooltip="+" w:history="1">
        <w:r w:rsidR="003E5588" w:rsidRPr="003E5588">
          <w:rPr>
            <w:rStyle w:val="a4"/>
            <w:rFonts w:ascii="Times New Roman" w:hAnsi="Times New Roman" w:cs="Times New Roman"/>
            <w:color w:val="auto"/>
            <w:sz w:val="24"/>
            <w:szCs w:val="24"/>
            <w:shd w:val="clear" w:color="auto" w:fill="FFFFFF"/>
          </w:rPr>
          <w:t>договор</w:t>
        </w:r>
      </w:hyperlink>
      <w:r w:rsidR="003E5588" w:rsidRPr="003E5588">
        <w:rPr>
          <w:rFonts w:ascii="Times New Roman" w:hAnsi="Times New Roman" w:cs="Times New Roman"/>
          <w:sz w:val="24"/>
          <w:szCs w:val="24"/>
          <w:shd w:val="clear" w:color="auto" w:fill="FFFFFF"/>
        </w:rPr>
        <w:t>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rsidR="003E5588" w:rsidRPr="003E5588">
        <w:rPr>
          <w:rFonts w:ascii="Times New Roman" w:hAnsi="Times New Roman" w:cs="Times New Roman"/>
          <w:sz w:val="24"/>
          <w:szCs w:val="24"/>
        </w:rPr>
        <w:br/>
      </w:r>
      <w:r w:rsidR="003E5588" w:rsidRPr="003E5588">
        <w:rPr>
          <w:rFonts w:ascii="Times New Roman" w:hAnsi="Times New Roman" w:cs="Times New Roman"/>
          <w:sz w:val="24"/>
          <w:szCs w:val="24"/>
        </w:rPr>
        <w:br/>
      </w:r>
      <w:hyperlink r:id="rId11" w:anchor="a29" w:tooltip="+" w:history="1">
        <w:r w:rsidR="003E5588" w:rsidRPr="003E5588">
          <w:rPr>
            <w:rStyle w:val="a4"/>
            <w:rFonts w:ascii="Times New Roman" w:hAnsi="Times New Roman" w:cs="Times New Roman"/>
            <w:color w:val="auto"/>
            <w:sz w:val="24"/>
            <w:szCs w:val="24"/>
            <w:shd w:val="clear" w:color="auto" w:fill="FFFFFF"/>
          </w:rPr>
          <w:t>свидетельство</w:t>
        </w:r>
      </w:hyperlink>
      <w:r w:rsidR="003E5588" w:rsidRPr="003E5588">
        <w:rPr>
          <w:rFonts w:ascii="Times New Roman" w:hAnsi="Times New Roman" w:cs="Times New Roman"/>
          <w:sz w:val="24"/>
          <w:szCs w:val="24"/>
          <w:shd w:val="clear" w:color="auto" w:fill="FFFFFF"/>
        </w:rPr>
        <w:t> о заключении брака – представляется на мать (мачеху), отца (отчима), усыновителя (</w:t>
      </w:r>
      <w:proofErr w:type="spellStart"/>
      <w:r w:rsidR="003E5588" w:rsidRPr="003E5588">
        <w:rPr>
          <w:rFonts w:ascii="Times New Roman" w:hAnsi="Times New Roman" w:cs="Times New Roman"/>
          <w:sz w:val="24"/>
          <w:szCs w:val="24"/>
          <w:shd w:val="clear" w:color="auto" w:fill="FFFFFF"/>
        </w:rPr>
        <w:t>удочерителя</w:t>
      </w:r>
      <w:proofErr w:type="spellEnd"/>
      <w:r w:rsidR="003E5588" w:rsidRPr="003E5588">
        <w:rPr>
          <w:rFonts w:ascii="Times New Roman" w:hAnsi="Times New Roman" w:cs="Times New Roman"/>
          <w:sz w:val="24"/>
          <w:szCs w:val="24"/>
          <w:shd w:val="clear" w:color="auto" w:fill="FFFFFF"/>
        </w:rPr>
        <w:t>), которые учтены в составе семьи при назначении семейного капитала, если они состоят в браке на дату обращения</w:t>
      </w:r>
    </w:p>
    <w:p w:rsidR="00FE0DB0" w:rsidRDefault="00FE0DB0" w:rsidP="003E5588">
      <w:pPr>
        <w:spacing w:after="0" w:line="240" w:lineRule="auto"/>
        <w:rPr>
          <w:rFonts w:ascii="Times New Roman" w:hAnsi="Times New Roman" w:cs="Times New Roman"/>
          <w:sz w:val="24"/>
          <w:szCs w:val="24"/>
          <w:shd w:val="clear" w:color="auto" w:fill="FFFFFF"/>
        </w:rPr>
      </w:pPr>
    </w:p>
    <w:p w:rsidR="000549ED" w:rsidRPr="003B5173" w:rsidRDefault="00FE0DB0" w:rsidP="000549ED">
      <w:pPr>
        <w:pStyle w:val="Default"/>
        <w:rPr>
          <w:u w:val="single"/>
          <w:shd w:val="clear" w:color="auto" w:fill="FFFFFF"/>
        </w:rPr>
      </w:pPr>
      <w:proofErr w:type="gramStart"/>
      <w:r w:rsidRPr="003B5173">
        <w:rPr>
          <w:u w:val="single"/>
        </w:rPr>
        <w:t>документы</w:t>
      </w:r>
      <w:r w:rsidRPr="003B5173">
        <w:t xml:space="preserve">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3B5173">
        <w:t>удочерителя</w:t>
      </w:r>
      <w:proofErr w:type="spellEnd"/>
      <w:r w:rsidRPr="003B5173">
        <w:t xml:space="preserve">)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 </w:t>
      </w:r>
      <w:r w:rsidR="003E5588" w:rsidRPr="003B5173">
        <w:br/>
      </w:r>
      <w:proofErr w:type="gramEnd"/>
    </w:p>
    <w:p w:rsidR="000549ED" w:rsidRDefault="003E5588" w:rsidP="000549ED">
      <w:pPr>
        <w:pStyle w:val="Default"/>
        <w:rPr>
          <w:u w:val="single"/>
          <w:shd w:val="clear" w:color="auto" w:fill="FFFFFF"/>
        </w:rPr>
      </w:pPr>
      <w:proofErr w:type="gramStart"/>
      <w:r w:rsidRPr="00FE0DB0">
        <w:rPr>
          <w:u w:val="single"/>
          <w:shd w:val="clear" w:color="auto" w:fill="FFFFFF"/>
        </w:rPr>
        <w:t>документы</w:t>
      </w:r>
      <w:r w:rsidRPr="003E5588">
        <w:rPr>
          <w:shd w:val="clear" w:color="auto" w:fill="FFFFFF"/>
        </w:rPr>
        <w:t>, удостоверяющие личность, и (или) </w:t>
      </w:r>
      <w:hyperlink r:id="rId12" w:anchor="a7" w:tooltip="+" w:history="1">
        <w:r w:rsidRPr="003E5588">
          <w:rPr>
            <w:rStyle w:val="a4"/>
            <w:color w:val="auto"/>
            <w:shd w:val="clear" w:color="auto" w:fill="FFFFFF"/>
          </w:rPr>
          <w:t>свидетельства</w:t>
        </w:r>
      </w:hyperlink>
      <w:r w:rsidRPr="003E5588">
        <w:rPr>
          <w:shd w:val="clear" w:color="auto" w:fill="FFFFFF"/>
        </w:rPr>
        <w:t>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w:t>
      </w:r>
      <w:hyperlink r:id="rId13" w:anchor="a77" w:tooltip="+" w:history="1">
        <w:r w:rsidRPr="003E5588">
          <w:rPr>
            <w:rStyle w:val="a4"/>
            <w:color w:val="auto"/>
            <w:shd w:val="clear" w:color="auto" w:fill="FFFFFF"/>
          </w:rPr>
          <w:t>договор</w:t>
        </w:r>
      </w:hyperlink>
      <w:r w:rsidRPr="003E5588">
        <w:rPr>
          <w:shd w:val="clear" w:color="auto" w:fill="FFFFFF"/>
        </w:rPr>
        <w:t> о подготовке</w:t>
      </w:r>
      <w:proofErr w:type="gramEnd"/>
      <w:r w:rsidRPr="003E5588">
        <w:rPr>
          <w:shd w:val="clear" w:color="auto" w:fill="FFFFFF"/>
        </w:rPr>
        <w:t xml:space="preserve">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rsidRPr="003E5588">
        <w:br/>
      </w:r>
    </w:p>
    <w:p w:rsidR="000549ED" w:rsidRDefault="003E5588" w:rsidP="000549ED">
      <w:pPr>
        <w:pStyle w:val="Default"/>
      </w:pPr>
      <w:proofErr w:type="gramStart"/>
      <w:r w:rsidRPr="00FE0DB0">
        <w:rPr>
          <w:u w:val="single"/>
          <w:shd w:val="clear" w:color="auto" w:fill="FFFFFF"/>
        </w:rPr>
        <w:t>документы</w:t>
      </w:r>
      <w:r w:rsidRPr="003E5588">
        <w:rPr>
          <w:shd w:val="clear" w:color="auto" w:fill="FFFFFF"/>
        </w:rPr>
        <w:t>, подтверждающие родственные отношения членов семьи (</w:t>
      </w:r>
      <w:hyperlink r:id="rId14" w:anchor="a7" w:tooltip="+" w:history="1">
        <w:r w:rsidRPr="003E5588">
          <w:rPr>
            <w:rStyle w:val="a4"/>
            <w:color w:val="auto"/>
            <w:shd w:val="clear" w:color="auto" w:fill="FFFFFF"/>
          </w:rPr>
          <w:t>свидетельство</w:t>
        </w:r>
      </w:hyperlink>
      <w:r w:rsidRPr="003E5588">
        <w:rPr>
          <w:shd w:val="clear" w:color="auto" w:fill="FFFFFF"/>
        </w:rPr>
        <w:t> о рождении, </w:t>
      </w:r>
      <w:hyperlink r:id="rId15" w:anchor="a29" w:tooltip="+" w:history="1">
        <w:r w:rsidRPr="003E5588">
          <w:rPr>
            <w:rStyle w:val="a4"/>
            <w:color w:val="auto"/>
            <w:shd w:val="clear" w:color="auto" w:fill="FFFFFF"/>
          </w:rPr>
          <w:t>свидетельство</w:t>
        </w:r>
      </w:hyperlink>
      <w:r w:rsidRPr="003E5588">
        <w:rPr>
          <w:shd w:val="clear" w:color="auto" w:fill="FFFFFF"/>
        </w:rPr>
        <w:t> о браке, </w:t>
      </w:r>
      <w:hyperlink r:id="rId16" w:anchor="a28" w:tooltip="+" w:history="1">
        <w:r w:rsidRPr="003E5588">
          <w:rPr>
            <w:rStyle w:val="a4"/>
            <w:color w:val="auto"/>
            <w:shd w:val="clear" w:color="auto" w:fill="FFFFFF"/>
          </w:rPr>
          <w:t>о перемене</w:t>
        </w:r>
      </w:hyperlink>
      <w:r w:rsidRPr="003E5588">
        <w:rPr>
          <w:shd w:val="clear" w:color="auto" w:fill="FFFFFF"/>
        </w:rP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w:t>
      </w:r>
      <w:r w:rsidRPr="003E5588">
        <w:rPr>
          <w:shd w:val="clear" w:color="auto" w:fill="FFFFFF"/>
        </w:rPr>
        <w:lastRenderedPageBreak/>
        <w:t>средствами семейного капитала, и (или) члена семьи, в отношении которого заключен </w:t>
      </w:r>
      <w:hyperlink r:id="rId17" w:anchor="a77" w:tooltip="+" w:history="1">
        <w:r w:rsidRPr="003E5588">
          <w:rPr>
            <w:rStyle w:val="a4"/>
            <w:color w:val="auto"/>
            <w:shd w:val="clear" w:color="auto" w:fill="FFFFFF"/>
          </w:rPr>
          <w:t>договор</w:t>
        </w:r>
      </w:hyperlink>
      <w:r w:rsidRPr="003E5588">
        <w:rPr>
          <w:shd w:val="clear" w:color="auto" w:fill="FFFFFF"/>
        </w:rPr>
        <w:t> о подготовке специалиста с высшим образованием, специалиста (рабочего) со</w:t>
      </w:r>
      <w:proofErr w:type="gramEnd"/>
      <w:r w:rsidRPr="003E5588">
        <w:rPr>
          <w:shd w:val="clear" w:color="auto" w:fill="FFFFFF"/>
        </w:rPr>
        <w:t>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rsidRPr="003E5588">
        <w:br/>
      </w:r>
    </w:p>
    <w:p w:rsidR="003E5588" w:rsidRPr="000549ED" w:rsidRDefault="00FD1396" w:rsidP="000549ED">
      <w:pPr>
        <w:pStyle w:val="Default"/>
        <w:rPr>
          <w:sz w:val="23"/>
          <w:szCs w:val="23"/>
        </w:rPr>
      </w:pPr>
      <w:hyperlink r:id="rId18" w:anchor="a25" w:tooltip="+" w:history="1">
        <w:proofErr w:type="gramStart"/>
        <w:r w:rsidR="003E5588" w:rsidRPr="003E5588">
          <w:rPr>
            <w:rStyle w:val="a4"/>
            <w:color w:val="auto"/>
            <w:shd w:val="clear" w:color="auto" w:fill="FFFFFF"/>
          </w:rPr>
          <w:t>свидетельство</w:t>
        </w:r>
      </w:hyperlink>
      <w:r w:rsidR="003E5588" w:rsidRPr="003E5588">
        <w:rPr>
          <w:shd w:val="clear" w:color="auto" w:fill="FFFFFF"/>
        </w:rPr>
        <w:t> о смерти либо </w:t>
      </w:r>
      <w:hyperlink r:id="rId19" w:anchor="a61" w:tooltip="+" w:history="1">
        <w:r w:rsidR="003E5588" w:rsidRPr="003E5588">
          <w:rPr>
            <w:rStyle w:val="a4"/>
            <w:color w:val="auto"/>
            <w:shd w:val="clear" w:color="auto" w:fill="FFFFFF"/>
          </w:rPr>
          <w:t>справка</w:t>
        </w:r>
      </w:hyperlink>
      <w:r w:rsidR="003E5588" w:rsidRPr="003E5588">
        <w:rPr>
          <w:shd w:val="clear" w:color="auto" w:fill="FFFFFF"/>
        </w:rPr>
        <w:t>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w:t>
      </w:r>
      <w:proofErr w:type="gramEnd"/>
      <w:r w:rsidR="003E5588" w:rsidRPr="003E5588">
        <w:rPr>
          <w:shd w:val="clear" w:color="auto" w:fill="FFFFFF"/>
        </w:rPr>
        <w:t> решения) о расторжении брака либо </w:t>
      </w:r>
      <w:hyperlink r:id="rId20" w:anchor="a9" w:tooltip="+" w:history="1">
        <w:r w:rsidR="003E5588" w:rsidRPr="003E5588">
          <w:rPr>
            <w:rStyle w:val="a4"/>
            <w:color w:val="auto"/>
            <w:shd w:val="clear" w:color="auto" w:fill="FFFFFF"/>
          </w:rPr>
          <w:t>свидетельство</w:t>
        </w:r>
      </w:hyperlink>
      <w:r w:rsidR="003E5588" w:rsidRPr="003E5588">
        <w:rPr>
          <w:shd w:val="clear" w:color="auto" w:fill="FFFFFF"/>
        </w:rPr>
        <w:t xml:space="preserve"> о расторжении брака, Брачный договор, копии решения (постановления) суда, определения о судебном </w:t>
      </w:r>
      <w:proofErr w:type="gramStart"/>
      <w:r w:rsidR="003E5588" w:rsidRPr="003E5588">
        <w:rPr>
          <w:shd w:val="clear" w:color="auto" w:fill="FFFFFF"/>
        </w:rPr>
        <w:t>приказе</w:t>
      </w:r>
      <w:proofErr w:type="gramEnd"/>
      <w:r w:rsidR="003E5588" w:rsidRPr="003E5588">
        <w:rPr>
          <w:shd w:val="clear" w:color="auto" w:fill="FFFFFF"/>
        </w:rPr>
        <w:t xml:space="preserve">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p w:rsidR="00FE0DB0" w:rsidRPr="00FE0DB0" w:rsidRDefault="00FE0DB0" w:rsidP="00FE0DB0">
      <w:pPr>
        <w:pStyle w:val="Default"/>
        <w:rPr>
          <w:sz w:val="23"/>
          <w:szCs w:val="23"/>
        </w:rPr>
      </w:pPr>
      <w:proofErr w:type="gramStart"/>
      <w:r w:rsidRPr="000549ED">
        <w:rPr>
          <w:sz w:val="23"/>
          <w:szCs w:val="23"/>
          <w:u w:val="single"/>
        </w:rPr>
        <w:t>копия</w:t>
      </w:r>
      <w:r>
        <w:rPr>
          <w:sz w:val="23"/>
          <w:szCs w:val="23"/>
        </w:rPr>
        <w:t xml:space="preserve">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w:t>
      </w:r>
      <w:proofErr w:type="gramEnd"/>
      <w:r>
        <w:rPr>
          <w:sz w:val="23"/>
          <w:szCs w:val="23"/>
        </w:rPr>
        <w:t xml:space="preserve"> гражданина, которому назначен семейный капитал, учитываемого в составе семьи на дату обращения </w:t>
      </w:r>
    </w:p>
    <w:p w:rsidR="003E5588" w:rsidRPr="003E5588" w:rsidRDefault="003E5588" w:rsidP="003E5588">
      <w:pPr>
        <w:spacing w:after="0" w:line="240" w:lineRule="auto"/>
        <w:rPr>
          <w:rFonts w:ascii="Times New Roman" w:eastAsia="Times New Roman" w:hAnsi="Times New Roman" w:cs="Times New Roman"/>
          <w:b/>
          <w:bCs/>
          <w:sz w:val="24"/>
          <w:szCs w:val="24"/>
        </w:rPr>
      </w:pPr>
    </w:p>
    <w:p w:rsidR="003E5588" w:rsidRPr="003E5588" w:rsidRDefault="003E5588" w:rsidP="003E5588">
      <w:pPr>
        <w:spacing w:after="0" w:line="240" w:lineRule="auto"/>
        <w:rPr>
          <w:rFonts w:ascii="Times New Roman" w:eastAsia="Times New Roman" w:hAnsi="Times New Roman" w:cs="Times New Roman"/>
          <w:b/>
          <w:bCs/>
          <w:sz w:val="24"/>
          <w:szCs w:val="24"/>
        </w:rPr>
      </w:pPr>
      <w:r w:rsidRPr="003E5588">
        <w:rPr>
          <w:rFonts w:ascii="Times New Roman" w:eastAsia="Times New Roman" w:hAnsi="Times New Roman" w:cs="Times New Roman"/>
          <w:b/>
          <w:bCs/>
          <w:sz w:val="24"/>
          <w:szCs w:val="24"/>
        </w:rPr>
        <w:t>Перечень документов и (или) сведений, самостоятельно запрашиваемых местными исполнительными органами при осуществлении административных процедур по заявлениям граждан</w:t>
      </w:r>
    </w:p>
    <w:p w:rsidR="003E5588" w:rsidRPr="003E5588" w:rsidRDefault="003E5588" w:rsidP="003E5588">
      <w:pPr>
        <w:spacing w:after="0" w:line="240" w:lineRule="auto"/>
        <w:rPr>
          <w:rFonts w:ascii="Times New Roman" w:eastAsia="Times New Roman" w:hAnsi="Times New Roman" w:cs="Times New Roman"/>
          <w:b/>
          <w:bCs/>
          <w:sz w:val="24"/>
          <w:szCs w:val="24"/>
        </w:rPr>
      </w:pPr>
    </w:p>
    <w:p w:rsidR="003E5588" w:rsidRPr="003E5588" w:rsidRDefault="003E5588" w:rsidP="003E5588">
      <w:pPr>
        <w:pStyle w:val="table10"/>
        <w:rPr>
          <w:sz w:val="24"/>
          <w:szCs w:val="24"/>
        </w:rPr>
      </w:pPr>
      <w:r w:rsidRPr="00FE0DB0">
        <w:rPr>
          <w:sz w:val="24"/>
          <w:szCs w:val="24"/>
          <w:u w:val="single"/>
        </w:rPr>
        <w:t>сведения</w:t>
      </w:r>
      <w:r w:rsidRPr="003E5588">
        <w:rPr>
          <w:sz w:val="24"/>
          <w:szCs w:val="24"/>
        </w:rPr>
        <w:t xml:space="preserve"> об открытии счета (отдельного счета) по учету вклада (депозита) «Семейный капитал» (если такие сведения отсутствуют в личном деле гражданина)</w:t>
      </w:r>
    </w:p>
    <w:p w:rsidR="003E5588" w:rsidRPr="003E5588" w:rsidRDefault="003E5588" w:rsidP="003E5588">
      <w:pPr>
        <w:pStyle w:val="table10"/>
        <w:rPr>
          <w:sz w:val="24"/>
          <w:szCs w:val="24"/>
        </w:rPr>
      </w:pPr>
      <w:r w:rsidRPr="00FE0DB0">
        <w:rPr>
          <w:sz w:val="24"/>
          <w:szCs w:val="24"/>
          <w:u w:val="single"/>
        </w:rPr>
        <w:t>сведения</w:t>
      </w:r>
      <w:r w:rsidRPr="003E5588">
        <w:rPr>
          <w:sz w:val="24"/>
          <w:szCs w:val="24"/>
        </w:rPr>
        <w:t xml:space="preserve"> о лишении родительских прав, отмене усыновления (удочерения), отобрании ребенка (детей) из семьи по решению суда, отказе от ребенка (детей)</w:t>
      </w:r>
    </w:p>
    <w:p w:rsidR="00FE0DB0" w:rsidRDefault="003E5588" w:rsidP="003E5588">
      <w:pPr>
        <w:pStyle w:val="table10"/>
        <w:rPr>
          <w:sz w:val="24"/>
          <w:szCs w:val="24"/>
        </w:rPr>
      </w:pPr>
      <w:r w:rsidRPr="00FE0DB0">
        <w:rPr>
          <w:sz w:val="24"/>
          <w:szCs w:val="24"/>
          <w:u w:val="single"/>
        </w:rPr>
        <w:t>сведения</w:t>
      </w:r>
      <w:r w:rsidRPr="003E5588">
        <w:rPr>
          <w:sz w:val="24"/>
          <w:szCs w:val="24"/>
        </w:rPr>
        <w:t xml:space="preserve"> о признании ребенка (детей) находящимся в социально опасном положении или нуждающимся в государственной защите,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w:t>
      </w:r>
      <w:proofErr w:type="spellStart"/>
      <w:r w:rsidRPr="003E5588">
        <w:rPr>
          <w:sz w:val="24"/>
          <w:szCs w:val="24"/>
        </w:rPr>
        <w:t>попечительства</w:t>
      </w:r>
      <w:r w:rsidR="00FE0DB0">
        <w:rPr>
          <w:sz w:val="24"/>
          <w:szCs w:val="24"/>
        </w:rPr>
        <w:t>-при</w:t>
      </w:r>
      <w:proofErr w:type="spellEnd"/>
      <w:r w:rsidR="00FE0DB0">
        <w:rPr>
          <w:sz w:val="24"/>
          <w:szCs w:val="24"/>
        </w:rPr>
        <w:t xml:space="preserve"> обращении </w:t>
      </w:r>
      <w:proofErr w:type="spellStart"/>
      <w:r w:rsidR="00FE0DB0">
        <w:rPr>
          <w:sz w:val="24"/>
          <w:szCs w:val="24"/>
        </w:rPr>
        <w:t>гражданина</w:t>
      </w:r>
      <w:proofErr w:type="gramStart"/>
      <w:r w:rsidR="00FE0DB0">
        <w:rPr>
          <w:sz w:val="24"/>
          <w:szCs w:val="24"/>
        </w:rPr>
        <w:t>,к</w:t>
      </w:r>
      <w:proofErr w:type="gramEnd"/>
      <w:r w:rsidR="00FE0DB0">
        <w:rPr>
          <w:sz w:val="24"/>
          <w:szCs w:val="24"/>
        </w:rPr>
        <w:t>оторому</w:t>
      </w:r>
      <w:proofErr w:type="spellEnd"/>
      <w:r w:rsidR="00FE0DB0">
        <w:rPr>
          <w:sz w:val="24"/>
          <w:szCs w:val="24"/>
        </w:rPr>
        <w:t xml:space="preserve"> назначен семейный капитал</w:t>
      </w:r>
    </w:p>
    <w:p w:rsidR="00FE0DB0" w:rsidRPr="002D7C43" w:rsidRDefault="00FE0DB0" w:rsidP="00FE0DB0">
      <w:pPr>
        <w:pStyle w:val="Default"/>
      </w:pPr>
      <w:proofErr w:type="gramStart"/>
      <w:r w:rsidRPr="002D7C43">
        <w:rPr>
          <w:u w:val="single"/>
        </w:rPr>
        <w:t>сведения</w:t>
      </w:r>
      <w:r w:rsidRPr="002D7C43">
        <w:t xml:space="preserve">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rsidRPr="002D7C43">
        <w:t xml:space="preserve"> на содержание ребенка (детей) </w:t>
      </w:r>
    </w:p>
    <w:p w:rsidR="003E5588" w:rsidRPr="003E5588" w:rsidRDefault="003E5588" w:rsidP="003E5588">
      <w:pPr>
        <w:spacing w:after="0" w:line="240" w:lineRule="auto"/>
        <w:rPr>
          <w:rFonts w:ascii="Times New Roman" w:hAnsi="Times New Roman" w:cs="Times New Roman"/>
          <w:sz w:val="24"/>
          <w:szCs w:val="24"/>
        </w:rPr>
      </w:pPr>
      <w:r w:rsidRPr="00FE0DB0">
        <w:rPr>
          <w:rFonts w:ascii="Times New Roman" w:hAnsi="Times New Roman" w:cs="Times New Roman"/>
          <w:sz w:val="24"/>
          <w:szCs w:val="24"/>
          <w:u w:val="single"/>
        </w:rPr>
        <w:t>сведения</w:t>
      </w:r>
      <w:r w:rsidRPr="003E5588">
        <w:rPr>
          <w:rFonts w:ascii="Times New Roman" w:hAnsi="Times New Roman" w:cs="Times New Roman"/>
          <w:sz w:val="24"/>
          <w:szCs w:val="24"/>
        </w:rPr>
        <w:t xml:space="preserve">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3E5588" w:rsidRPr="003E5588" w:rsidRDefault="003E5588" w:rsidP="003E5588">
      <w:pPr>
        <w:spacing w:after="0" w:line="240" w:lineRule="auto"/>
        <w:rPr>
          <w:rFonts w:ascii="Times New Roman" w:eastAsia="Times New Roman" w:hAnsi="Times New Roman" w:cs="Times New Roman"/>
          <w:sz w:val="24"/>
          <w:szCs w:val="24"/>
        </w:rPr>
      </w:pPr>
    </w:p>
    <w:p w:rsidR="003E5588" w:rsidRPr="00FE0DB0" w:rsidRDefault="003E5588" w:rsidP="003E5588">
      <w:pPr>
        <w:spacing w:after="0" w:line="240" w:lineRule="auto"/>
        <w:rPr>
          <w:rFonts w:ascii="Times New Roman" w:eastAsia="Times New Roman" w:hAnsi="Times New Roman" w:cs="Times New Roman"/>
          <w:bCs/>
          <w:sz w:val="24"/>
          <w:szCs w:val="24"/>
        </w:rPr>
      </w:pPr>
      <w:r w:rsidRPr="003E5588">
        <w:rPr>
          <w:rFonts w:ascii="Times New Roman" w:eastAsia="Times New Roman" w:hAnsi="Times New Roman" w:cs="Times New Roman"/>
          <w:b/>
          <w:bCs/>
          <w:sz w:val="24"/>
          <w:szCs w:val="24"/>
        </w:rPr>
        <w:t xml:space="preserve">Размер платы, взимаемой при осуществлении административной процедуры </w:t>
      </w:r>
      <w:r w:rsidRPr="003E5588">
        <w:rPr>
          <w:rFonts w:ascii="Times New Roman" w:eastAsia="Times New Roman" w:hAnsi="Times New Roman" w:cs="Times New Roman"/>
          <w:bCs/>
          <w:sz w:val="24"/>
          <w:szCs w:val="24"/>
        </w:rPr>
        <w:t>бесплатно</w:t>
      </w:r>
    </w:p>
    <w:p w:rsidR="003E5588" w:rsidRPr="00FE0DB0" w:rsidRDefault="003E5588" w:rsidP="003E5588">
      <w:pPr>
        <w:spacing w:after="0" w:line="240" w:lineRule="auto"/>
        <w:rPr>
          <w:rFonts w:ascii="Times New Roman" w:eastAsia="Times New Roman" w:hAnsi="Times New Roman" w:cs="Times New Roman"/>
          <w:sz w:val="24"/>
          <w:szCs w:val="24"/>
        </w:rPr>
      </w:pPr>
      <w:r w:rsidRPr="003E5588">
        <w:rPr>
          <w:rFonts w:ascii="Times New Roman" w:eastAsia="Times New Roman" w:hAnsi="Times New Roman" w:cs="Times New Roman"/>
          <w:b/>
          <w:bCs/>
          <w:sz w:val="24"/>
          <w:szCs w:val="24"/>
        </w:rPr>
        <w:lastRenderedPageBreak/>
        <w:t xml:space="preserve">Максимальный срок осуществления административной процедуры </w:t>
      </w:r>
      <w:r w:rsidRPr="003E5588">
        <w:rPr>
          <w:rFonts w:ascii="Times New Roman" w:eastAsia="Times New Roman" w:hAnsi="Times New Roman" w:cs="Times New Roman"/>
          <w:sz w:val="24"/>
          <w:szCs w:val="24"/>
        </w:rPr>
        <w:t>1 месяц со дня подачи заявления</w:t>
      </w:r>
    </w:p>
    <w:p w:rsidR="003E5588" w:rsidRPr="000549ED" w:rsidRDefault="003E5588" w:rsidP="000549ED">
      <w:pPr>
        <w:spacing w:after="0" w:line="240" w:lineRule="auto"/>
        <w:rPr>
          <w:rFonts w:ascii="Times New Roman" w:hAnsi="Times New Roman" w:cs="Times New Roman"/>
          <w:sz w:val="24"/>
          <w:szCs w:val="24"/>
        </w:rPr>
      </w:pPr>
      <w:r w:rsidRPr="003E5588">
        <w:rPr>
          <w:rFonts w:ascii="Times New Roman" w:eastAsia="Times New Roman" w:hAnsi="Times New Roman" w:cs="Times New Roman"/>
          <w:b/>
          <w:bCs/>
          <w:sz w:val="24"/>
          <w:szCs w:val="24"/>
        </w:rPr>
        <w:t xml:space="preserve">Срок действия справки, другого документа (решения), </w:t>
      </w:r>
      <w:proofErr w:type="gramStart"/>
      <w:r w:rsidRPr="003E5588">
        <w:rPr>
          <w:rFonts w:ascii="Times New Roman" w:eastAsia="Times New Roman" w:hAnsi="Times New Roman" w:cs="Times New Roman"/>
          <w:b/>
          <w:bCs/>
          <w:sz w:val="24"/>
          <w:szCs w:val="24"/>
        </w:rPr>
        <w:t>выдаваемых</w:t>
      </w:r>
      <w:proofErr w:type="gramEnd"/>
      <w:r w:rsidRPr="003E5588">
        <w:rPr>
          <w:rFonts w:ascii="Times New Roman" w:eastAsia="Times New Roman" w:hAnsi="Times New Roman" w:cs="Times New Roman"/>
          <w:b/>
          <w:bCs/>
          <w:sz w:val="24"/>
          <w:szCs w:val="24"/>
        </w:rPr>
        <w:t xml:space="preserve"> (принимаемого) при осуществлении административной процедуры </w:t>
      </w:r>
      <w:r w:rsidRPr="003E5588">
        <w:rPr>
          <w:rFonts w:ascii="Times New Roman" w:eastAsia="Times New Roman" w:hAnsi="Times New Roman" w:cs="Times New Roman"/>
          <w:sz w:val="24"/>
          <w:szCs w:val="24"/>
        </w:rPr>
        <w:t>единовременно</w:t>
      </w:r>
    </w:p>
    <w:p w:rsidR="003E5588" w:rsidRDefault="003E5588"/>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p w:rsidR="002D7C43" w:rsidRDefault="002D7C43"/>
    <w:tbl>
      <w:tblPr>
        <w:tblW w:w="5000" w:type="pct"/>
        <w:tblCellMar>
          <w:left w:w="0" w:type="dxa"/>
          <w:right w:w="0" w:type="dxa"/>
        </w:tblCellMar>
        <w:tblLook w:val="04A0"/>
      </w:tblPr>
      <w:tblGrid>
        <w:gridCol w:w="2692"/>
        <w:gridCol w:w="6675"/>
      </w:tblGrid>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2D7C43" w:rsidRDefault="002D7C43" w:rsidP="00C554AE">
            <w:pPr>
              <w:pStyle w:val="a3"/>
              <w:rPr>
                <w:rFonts w:ascii="Times New Roman" w:hAnsi="Times New Roman" w:cs="Times New Roman"/>
                <w:sz w:val="24"/>
                <w:szCs w:val="24"/>
              </w:rPr>
            </w:pPr>
          </w:p>
          <w:p w:rsidR="003E5588" w:rsidRDefault="003E5588" w:rsidP="00C554AE">
            <w:pPr>
              <w:pStyle w:val="a3"/>
              <w:rPr>
                <w:rFonts w:ascii="Times New Roman" w:hAnsi="Times New Roman" w:cs="Times New Roman"/>
                <w:sz w:val="24"/>
                <w:szCs w:val="24"/>
              </w:rPr>
            </w:pPr>
          </w:p>
          <w:p w:rsidR="003E5588" w:rsidRPr="0036452C" w:rsidRDefault="003E5588" w:rsidP="00C554AE">
            <w:pPr>
              <w:pStyle w:val="a3"/>
              <w:rPr>
                <w:rFonts w:ascii="Times New Roman" w:hAnsi="Times New Roman" w:cs="Times New Roman"/>
                <w:sz w:val="24"/>
                <w:szCs w:val="24"/>
              </w:rPr>
            </w:pP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b/>
                <w:bCs/>
                <w:i/>
                <w:iCs/>
                <w:sz w:val="24"/>
                <w:szCs w:val="24"/>
              </w:rPr>
            </w:pPr>
            <w:r w:rsidRPr="0036452C">
              <w:rPr>
                <w:rFonts w:ascii="Times New Roman" w:hAnsi="Times New Roman" w:cs="Times New Roman"/>
                <w:b/>
                <w:bCs/>
                <w:i/>
                <w:iCs/>
                <w:sz w:val="24"/>
                <w:szCs w:val="24"/>
                <w:u w:val="single"/>
              </w:rPr>
              <w:t xml:space="preserve">В </w:t>
            </w:r>
            <w:proofErr w:type="spellStart"/>
            <w:r w:rsidRPr="0036452C">
              <w:rPr>
                <w:rFonts w:ascii="Times New Roman" w:hAnsi="Times New Roman" w:cs="Times New Roman"/>
                <w:b/>
                <w:bCs/>
                <w:i/>
                <w:iCs/>
                <w:sz w:val="24"/>
                <w:szCs w:val="24"/>
                <w:u w:val="single"/>
              </w:rPr>
              <w:t>Костюковичский</w:t>
            </w:r>
            <w:proofErr w:type="spellEnd"/>
            <w:r w:rsidRPr="0036452C">
              <w:rPr>
                <w:rFonts w:ascii="Times New Roman" w:hAnsi="Times New Roman" w:cs="Times New Roman"/>
                <w:b/>
                <w:bCs/>
                <w:i/>
                <w:iCs/>
                <w:sz w:val="24"/>
                <w:szCs w:val="24"/>
                <w:u w:val="single"/>
              </w:rPr>
              <w:t xml:space="preserve"> районный исполнительный комитет</w:t>
            </w:r>
            <w:r>
              <w:rPr>
                <w:rFonts w:ascii="Times New Roman" w:hAnsi="Times New Roman" w:cs="Times New Roman"/>
                <w:b/>
                <w:bCs/>
                <w:i/>
                <w:iCs/>
                <w:sz w:val="24"/>
                <w:szCs w:val="24"/>
              </w:rPr>
              <w:t xml:space="preserve"> </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(наименование местного исполнительного и распорядительного органа)</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от 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tcPr>
          <w:p w:rsidR="003E5588" w:rsidRPr="0036452C" w:rsidRDefault="003E5588" w:rsidP="00C554AE">
            <w:pPr>
              <w:pStyle w:val="a3"/>
              <w:rPr>
                <w:rFonts w:ascii="Times New Roman" w:hAnsi="Times New Roman" w:cs="Times New Roman"/>
                <w:sz w:val="24"/>
                <w:szCs w:val="24"/>
              </w:rPr>
            </w:pPr>
          </w:p>
        </w:tc>
        <w:tc>
          <w:tcPr>
            <w:tcW w:w="3563" w:type="pct"/>
            <w:tcBorders>
              <w:top w:val="nil"/>
              <w:left w:val="nil"/>
              <w:bottom w:val="nil"/>
              <w:right w:val="nil"/>
            </w:tcBorders>
            <w:tcMar>
              <w:top w:w="0" w:type="dxa"/>
              <w:left w:w="6" w:type="dxa"/>
              <w:bottom w:w="0" w:type="dxa"/>
              <w:right w:w="6" w:type="dxa"/>
            </w:tcMar>
          </w:tcPr>
          <w:p w:rsidR="003E5588" w:rsidRPr="0036452C" w:rsidRDefault="003E5588" w:rsidP="00C554AE">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p>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(фамилия, собственное имя, отчество (если таковое имеется) гражданина)</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3E5588" w:rsidRPr="0036452C" w:rsidRDefault="003E5588" w:rsidP="00C554AE">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зарегистрированно</w:t>
            </w:r>
            <w:proofErr w:type="gramStart"/>
            <w:r w:rsidRPr="0036452C">
              <w:rPr>
                <w:rFonts w:ascii="Times New Roman" w:hAnsi="Times New Roman" w:cs="Times New Roman"/>
                <w:sz w:val="24"/>
                <w:szCs w:val="24"/>
              </w:rPr>
              <w:t>й(</w:t>
            </w:r>
            <w:proofErr w:type="gramEnd"/>
            <w:r w:rsidRPr="0036452C">
              <w:rPr>
                <w:rFonts w:ascii="Times New Roman" w:hAnsi="Times New Roman" w:cs="Times New Roman"/>
                <w:sz w:val="24"/>
                <w:szCs w:val="24"/>
              </w:rPr>
              <w:t>ого) по месту жительства:</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3E5588" w:rsidRPr="0036452C" w:rsidRDefault="003E5588" w:rsidP="00C554AE">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месту пребывания _______________________________________</w:t>
            </w:r>
          </w:p>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3E5588" w:rsidRPr="00AE7350" w:rsidRDefault="003E5588" w:rsidP="00C554AE">
            <w:pPr>
              <w:pStyle w:val="a3"/>
              <w:rPr>
                <w:rFonts w:ascii="Times New Roman" w:hAnsi="Times New Roman" w:cs="Times New Roman"/>
                <w:sz w:val="18"/>
                <w:szCs w:val="18"/>
              </w:rPr>
            </w:pPr>
            <w:r w:rsidRPr="00AE7350">
              <w:rPr>
                <w:rFonts w:ascii="Times New Roman" w:hAnsi="Times New Roman" w:cs="Times New Roman"/>
                <w:sz w:val="18"/>
                <w:szCs w:val="18"/>
              </w:rPr>
              <w:t>(</w:t>
            </w:r>
            <w:proofErr w:type="spellStart"/>
            <w:r w:rsidRPr="00AE7350">
              <w:rPr>
                <w:rFonts w:ascii="Times New Roman" w:hAnsi="Times New Roman" w:cs="Times New Roman"/>
                <w:sz w:val="18"/>
                <w:szCs w:val="18"/>
              </w:rPr>
              <w:t>e-mail</w:t>
            </w:r>
            <w:proofErr w:type="spellEnd"/>
            <w:r w:rsidRPr="00AE7350">
              <w:rPr>
                <w:rFonts w:ascii="Times New Roman" w:hAnsi="Times New Roman" w:cs="Times New Roman"/>
                <w:sz w:val="18"/>
                <w:szCs w:val="18"/>
              </w:rPr>
              <w:t>, телефон)</w:t>
            </w:r>
          </w:p>
        </w:tc>
      </w:tr>
      <w:tr w:rsidR="003E5588" w:rsidTr="00C554AE">
        <w:trPr>
          <w:trHeight w:val="240"/>
        </w:trPr>
        <w:tc>
          <w:tcPr>
            <w:tcW w:w="1437"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 xml:space="preserve">данные документа, удостоверяющего личность: </w:t>
            </w:r>
          </w:p>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3E5588" w:rsidRPr="0036452C" w:rsidRDefault="003E5588" w:rsidP="00C554AE">
            <w:pPr>
              <w:pStyle w:val="a3"/>
              <w:rPr>
                <w:rFonts w:ascii="Times New Roman" w:hAnsi="Times New Roman" w:cs="Times New Roman"/>
                <w:sz w:val="24"/>
                <w:szCs w:val="24"/>
              </w:rPr>
            </w:pPr>
            <w:proofErr w:type="gramStart"/>
            <w:r w:rsidRPr="0036452C">
              <w:rPr>
                <w:rFonts w:ascii="Times New Roman" w:hAnsi="Times New Roman" w:cs="Times New Roman"/>
                <w:sz w:val="24"/>
                <w:szCs w:val="24"/>
              </w:rPr>
              <w:t>(вид документа, серия (при наличии), номер,</w:t>
            </w:r>
            <w:proofErr w:type="gramEnd"/>
          </w:p>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дата выдачи, наименование (код) государственного органа,</w:t>
            </w:r>
          </w:p>
          <w:p w:rsidR="003E5588" w:rsidRPr="0036452C" w:rsidRDefault="003E5588" w:rsidP="00C554AE">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3E5588" w:rsidRPr="0036452C" w:rsidRDefault="003E5588" w:rsidP="00C554AE">
            <w:pPr>
              <w:pStyle w:val="a3"/>
              <w:rPr>
                <w:rFonts w:ascii="Times New Roman" w:hAnsi="Times New Roman" w:cs="Times New Roman"/>
                <w:sz w:val="24"/>
                <w:szCs w:val="24"/>
              </w:rPr>
            </w:pPr>
            <w:proofErr w:type="gramStart"/>
            <w:r w:rsidRPr="0036452C">
              <w:rPr>
                <w:rFonts w:ascii="Times New Roman" w:hAnsi="Times New Roman" w:cs="Times New Roman"/>
                <w:sz w:val="24"/>
                <w:szCs w:val="24"/>
              </w:rPr>
              <w:t>выдавшего</w:t>
            </w:r>
            <w:proofErr w:type="gramEnd"/>
            <w:r w:rsidRPr="0036452C">
              <w:rPr>
                <w:rFonts w:ascii="Times New Roman" w:hAnsi="Times New Roman" w:cs="Times New Roman"/>
                <w:sz w:val="24"/>
                <w:szCs w:val="24"/>
              </w:rPr>
              <w:t xml:space="preserve"> документ, идентификационный номер (при наличии)</w:t>
            </w:r>
          </w:p>
        </w:tc>
      </w:tr>
    </w:tbl>
    <w:p w:rsidR="003E5588" w:rsidRDefault="003E5588" w:rsidP="003E5588">
      <w:pPr>
        <w:pStyle w:val="titlep"/>
      </w:pPr>
      <w:r>
        <w:t>ЗАЯВЛЕНИЕ</w:t>
      </w:r>
      <w:r>
        <w:br/>
        <w:t>о досрочном распоряжении средствами семейного капитала</w:t>
      </w:r>
    </w:p>
    <w:p w:rsidR="003E5588" w:rsidRPr="0036452C" w:rsidRDefault="003E5588" w:rsidP="003E5588">
      <w:pPr>
        <w:pStyle w:val="a3"/>
        <w:rPr>
          <w:rFonts w:ascii="Times New Roman" w:hAnsi="Times New Roman" w:cs="Times New Roman"/>
          <w:sz w:val="24"/>
          <w:szCs w:val="24"/>
        </w:rPr>
      </w:pPr>
      <w:r>
        <w:t>1</w:t>
      </w:r>
      <w:r w:rsidRPr="0036452C">
        <w:rPr>
          <w:rFonts w:ascii="Times New Roman" w:hAnsi="Times New Roman" w:cs="Times New Roman"/>
          <w:sz w:val="24"/>
          <w:szCs w:val="24"/>
        </w:rPr>
        <w:t>. Прошу предоставить право на досрочное распоряжение средствами семейного капитала, назначенного ________________________________________________________</w:t>
      </w:r>
      <w:r>
        <w:rPr>
          <w:rFonts w:ascii="Times New Roman" w:hAnsi="Times New Roman" w:cs="Times New Roman"/>
          <w:sz w:val="24"/>
          <w:szCs w:val="24"/>
        </w:rPr>
        <w:t>_________</w:t>
      </w:r>
    </w:p>
    <w:p w:rsidR="003E5588" w:rsidRPr="00AE7350" w:rsidRDefault="003E5588" w:rsidP="003E5588">
      <w:pPr>
        <w:pStyle w:val="a3"/>
        <w:jc w:val="center"/>
        <w:rPr>
          <w:rFonts w:ascii="Times New Roman" w:hAnsi="Times New Roman" w:cs="Times New Roman"/>
          <w:sz w:val="18"/>
          <w:szCs w:val="18"/>
        </w:rPr>
      </w:pPr>
      <w:proofErr w:type="gramStart"/>
      <w:r w:rsidRPr="00AE7350">
        <w:rPr>
          <w:rFonts w:ascii="Times New Roman" w:hAnsi="Times New Roman" w:cs="Times New Roman"/>
          <w:sz w:val="18"/>
          <w:szCs w:val="18"/>
        </w:rPr>
        <w:t>(фамилия, собственное имя,</w:t>
      </w:r>
      <w:proofErr w:type="gramEnd"/>
    </w:p>
    <w:p w:rsidR="003E5588" w:rsidRDefault="003E5588" w:rsidP="003E5588">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3E5588" w:rsidRPr="0036452C" w:rsidRDefault="003E5588" w:rsidP="003E5588">
      <w:pPr>
        <w:pStyle w:val="a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E5588" w:rsidRPr="00AE7350" w:rsidRDefault="003E5588" w:rsidP="003E5588">
      <w:pPr>
        <w:pStyle w:val="a3"/>
        <w:jc w:val="both"/>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r w:rsidRPr="00AE7350">
        <w:rPr>
          <w:rFonts w:ascii="Times New Roman" w:hAnsi="Times New Roman" w:cs="Times New Roman"/>
          <w:sz w:val="18"/>
          <w:szCs w:val="18"/>
        </w:rPr>
        <w:br/>
        <w:t>члена семьи, которому назначен семейный капитал)</w:t>
      </w:r>
    </w:p>
    <w:p w:rsidR="003E5588" w:rsidRPr="0036452C" w:rsidRDefault="003E5588" w:rsidP="003E5588">
      <w:pPr>
        <w:pStyle w:val="a3"/>
        <w:rPr>
          <w:rFonts w:ascii="Times New Roman" w:hAnsi="Times New Roman" w:cs="Times New Roman"/>
          <w:sz w:val="24"/>
          <w:szCs w:val="24"/>
        </w:rPr>
      </w:pPr>
      <w:proofErr w:type="gramStart"/>
      <w:r w:rsidRPr="003737F2">
        <w:rPr>
          <w:rFonts w:ascii="Times New Roman" w:hAnsi="Times New Roman" w:cs="Times New Roman"/>
          <w:sz w:val="24"/>
          <w:szCs w:val="24"/>
        </w:rPr>
        <w:t>(решение о назначении семейного капитала от ____ ____________ 20___ г. № ________</w:t>
      </w:r>
      <w:r>
        <w:rPr>
          <w:rFonts w:ascii="Times New Roman" w:hAnsi="Times New Roman" w:cs="Times New Roman"/>
          <w:sz w:val="24"/>
          <w:szCs w:val="24"/>
        </w:rPr>
        <w:t>__</w:t>
      </w:r>
      <w:r w:rsidRPr="003737F2">
        <w:rPr>
          <w:rFonts w:ascii="Times New Roman" w:hAnsi="Times New Roman" w:cs="Times New Roman"/>
          <w:sz w:val="24"/>
          <w:szCs w:val="24"/>
        </w:rPr>
        <w:t xml:space="preserve"> принято</w:t>
      </w:r>
      <w:r w:rsidRPr="00AE7350">
        <w:rPr>
          <w:rFonts w:ascii="Times New Roman" w:hAnsi="Times New Roman" w:cs="Times New Roman"/>
          <w:sz w:val="18"/>
          <w:szCs w:val="18"/>
        </w:rPr>
        <w:t xml:space="preserve"> </w:t>
      </w:r>
      <w:r w:rsidRPr="0036452C">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w:t>
      </w:r>
      <w:proofErr w:type="gramEnd"/>
    </w:p>
    <w:p w:rsidR="003E5588" w:rsidRPr="00AE7350" w:rsidRDefault="003E5588" w:rsidP="003E5588">
      <w:pPr>
        <w:pStyle w:val="a3"/>
        <w:jc w:val="center"/>
        <w:rPr>
          <w:rFonts w:ascii="Times New Roman" w:hAnsi="Times New Roman" w:cs="Times New Roman"/>
          <w:sz w:val="18"/>
          <w:szCs w:val="18"/>
        </w:rPr>
      </w:pPr>
      <w:proofErr w:type="gramStart"/>
      <w:r w:rsidRPr="00AE7350">
        <w:rPr>
          <w:rFonts w:ascii="Times New Roman" w:hAnsi="Times New Roman" w:cs="Times New Roman"/>
          <w:sz w:val="18"/>
          <w:szCs w:val="18"/>
        </w:rPr>
        <w:t>(наименование местного исполнительного</w:t>
      </w:r>
      <w:proofErr w:type="gramEnd"/>
    </w:p>
    <w:p w:rsidR="003E5588" w:rsidRPr="0036452C" w:rsidRDefault="003E5588" w:rsidP="003E5588">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r w:rsidRPr="0036452C">
        <w:rPr>
          <w:rFonts w:ascii="Times New Roman" w:hAnsi="Times New Roman" w:cs="Times New Roman"/>
          <w:sz w:val="24"/>
          <w:szCs w:val="24"/>
        </w:rPr>
        <w:t>),</w:t>
      </w:r>
    </w:p>
    <w:p w:rsidR="003E5588" w:rsidRPr="00AE7350" w:rsidRDefault="003E5588" w:rsidP="003E5588">
      <w:pPr>
        <w:pStyle w:val="a3"/>
        <w:jc w:val="center"/>
        <w:rPr>
          <w:rFonts w:ascii="Times New Roman" w:hAnsi="Times New Roman" w:cs="Times New Roman"/>
          <w:sz w:val="18"/>
          <w:szCs w:val="18"/>
        </w:rPr>
      </w:pPr>
      <w:r w:rsidRPr="00AE7350">
        <w:rPr>
          <w:rFonts w:ascii="Times New Roman" w:hAnsi="Times New Roman" w:cs="Times New Roman"/>
          <w:sz w:val="18"/>
          <w:szCs w:val="18"/>
        </w:rPr>
        <w:t>и распорядительного органа, принявшего решение о назначении семейного капитала)</w:t>
      </w:r>
    </w:p>
    <w:p w:rsidR="003E5588" w:rsidRPr="00AE7350" w:rsidRDefault="003E5588" w:rsidP="003E5588">
      <w:pPr>
        <w:pStyle w:val="a3"/>
        <w:rPr>
          <w:rFonts w:ascii="Times New Roman" w:hAnsi="Times New Roman" w:cs="Times New Roman"/>
          <w:sz w:val="24"/>
          <w:szCs w:val="24"/>
        </w:rPr>
      </w:pPr>
      <w:r w:rsidRPr="00AE7350">
        <w:rPr>
          <w:rFonts w:ascii="Times New Roman" w:hAnsi="Times New Roman" w:cs="Times New Roman"/>
          <w:sz w:val="24"/>
          <w:szCs w:val="24"/>
        </w:rPr>
        <w:t>для их досрочного использования в отношении ____________________________________</w:t>
      </w:r>
    </w:p>
    <w:p w:rsidR="003E5588" w:rsidRPr="00AE7350" w:rsidRDefault="003E5588" w:rsidP="003E5588">
      <w:pPr>
        <w:pStyle w:val="a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AE7350">
        <w:rPr>
          <w:rFonts w:ascii="Times New Roman" w:hAnsi="Times New Roman" w:cs="Times New Roman"/>
          <w:sz w:val="18"/>
          <w:szCs w:val="18"/>
        </w:rPr>
        <w:t>(фамилия, собственное имя,</w:t>
      </w:r>
      <w:proofErr w:type="gramEnd"/>
    </w:p>
    <w:p w:rsidR="003E5588" w:rsidRPr="0036452C" w:rsidRDefault="003E5588" w:rsidP="003E5588">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3E5588" w:rsidRPr="00AE7350" w:rsidRDefault="003E5588" w:rsidP="003E5588">
      <w:pPr>
        <w:pStyle w:val="a3"/>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p>
    <w:p w:rsidR="003E5588" w:rsidRPr="0036452C" w:rsidRDefault="003E5588" w:rsidP="003E5588">
      <w:pPr>
        <w:pStyle w:val="a3"/>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3E5588" w:rsidRPr="00AE7350" w:rsidRDefault="003E5588" w:rsidP="003E5588">
      <w:pPr>
        <w:pStyle w:val="a3"/>
        <w:rPr>
          <w:rFonts w:ascii="Times New Roman" w:hAnsi="Times New Roman" w:cs="Times New Roman"/>
          <w:sz w:val="18"/>
          <w:szCs w:val="18"/>
        </w:rPr>
      </w:pPr>
      <w:r w:rsidRPr="00AE7350">
        <w:rPr>
          <w:rFonts w:ascii="Times New Roman" w:hAnsi="Times New Roman" w:cs="Times New Roman"/>
          <w:sz w:val="18"/>
          <w:szCs w:val="18"/>
        </w:rPr>
        <w:t>члена (членов) семьи, в отношении которого (которых) подается настоящее заявление)</w:t>
      </w:r>
    </w:p>
    <w:p w:rsidR="003E5588" w:rsidRDefault="003E5588" w:rsidP="003E5588">
      <w:pPr>
        <w:pStyle w:val="a3"/>
      </w:pPr>
      <w:r w:rsidRPr="0036452C">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5588" w:rsidRPr="003737F2" w:rsidRDefault="003E5588" w:rsidP="003E5588">
      <w:pPr>
        <w:pStyle w:val="a3"/>
        <w:rPr>
          <w:rFonts w:ascii="Times New Roman" w:hAnsi="Times New Roman" w:cs="Times New Roman"/>
          <w:sz w:val="24"/>
          <w:szCs w:val="24"/>
        </w:rPr>
      </w:pPr>
      <w:r w:rsidRPr="003737F2">
        <w:rPr>
          <w:rFonts w:ascii="Times New Roman" w:hAnsi="Times New Roman" w:cs="Times New Roman"/>
          <w:sz w:val="24"/>
          <w:szCs w:val="24"/>
        </w:rPr>
        <w:t>по следующему направлению (направлениям):</w:t>
      </w:r>
    </w:p>
    <w:p w:rsidR="003E5588" w:rsidRDefault="003E5588" w:rsidP="003E5588">
      <w:pPr>
        <w:pStyle w:val="a3"/>
        <w:jc w:val="both"/>
        <w:rPr>
          <w:rFonts w:ascii="Times New Roman" w:hAnsi="Times New Roman" w:cs="Times New Roman"/>
          <w:sz w:val="24"/>
          <w:szCs w:val="24"/>
        </w:rPr>
      </w:pPr>
    </w:p>
    <w:p w:rsidR="003E5588" w:rsidRPr="003737F2" w:rsidRDefault="003E5588" w:rsidP="003E5588">
      <w:pPr>
        <w:pStyle w:val="a3"/>
        <w:jc w:val="both"/>
        <w:rPr>
          <w:rFonts w:ascii="Times New Roman" w:hAnsi="Times New Roman" w:cs="Times New Roman"/>
          <w:sz w:val="24"/>
          <w:szCs w:val="24"/>
        </w:rPr>
      </w:pPr>
      <w:r w:rsidRPr="003737F2">
        <w:rPr>
          <w:rFonts w:ascii="Times New Roman" w:hAnsi="Times New Roman" w:cs="Times New Roman"/>
          <w:sz w:val="24"/>
          <w:szCs w:val="24"/>
        </w:rPr>
        <w:lastRenderedPageBreak/>
        <w:t>1.1. на улучшение жилищных условий – заполняется в случае обращения за досрочным распоряжением средствами семейного капитала:</w:t>
      </w:r>
    </w:p>
    <w:p w:rsidR="003E5588" w:rsidRPr="00433AE9" w:rsidRDefault="003E5588" w:rsidP="003E5588">
      <w:pPr>
        <w:pStyle w:val="a3"/>
        <w:ind w:firstLine="708"/>
        <w:jc w:val="both"/>
        <w:rPr>
          <w:rFonts w:ascii="Times New Roman" w:hAnsi="Times New Roman" w:cs="Times New Roman"/>
          <w:sz w:val="24"/>
          <w:szCs w:val="24"/>
        </w:rPr>
      </w:pPr>
      <w:r w:rsidRPr="00433AE9">
        <w:rPr>
          <w:rFonts w:ascii="Times New Roman" w:hAnsi="Times New Roman" w:cs="Times New Roman"/>
          <w:sz w:val="24"/>
          <w:szCs w:val="24"/>
        </w:rPr>
        <w:t>на строительство (реконструкцию) одноквартирного жилого дома, квартиры в многоквартирном или блокированном жилом доме;</w:t>
      </w:r>
    </w:p>
    <w:p w:rsidR="003E5588" w:rsidRPr="00433AE9" w:rsidRDefault="003E5588" w:rsidP="003E5588">
      <w:pPr>
        <w:pStyle w:val="a3"/>
        <w:ind w:firstLine="708"/>
        <w:jc w:val="both"/>
        <w:rPr>
          <w:rFonts w:ascii="Times New Roman" w:hAnsi="Times New Roman" w:cs="Times New Roman"/>
          <w:sz w:val="24"/>
          <w:szCs w:val="24"/>
        </w:rPr>
      </w:pPr>
      <w:r w:rsidRPr="00433AE9">
        <w:rPr>
          <w:rFonts w:ascii="Times New Roman" w:hAnsi="Times New Roman" w:cs="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3E5588" w:rsidRPr="00433AE9" w:rsidRDefault="003E5588" w:rsidP="003E5588">
      <w:pPr>
        <w:pStyle w:val="a3"/>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3E5588" w:rsidRPr="00433AE9" w:rsidRDefault="003E5588" w:rsidP="003E5588">
      <w:pPr>
        <w:pStyle w:val="a3"/>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_____________________________________________________________________________</w:t>
      </w:r>
    </w:p>
    <w:p w:rsidR="003E5588" w:rsidRPr="00433AE9" w:rsidRDefault="003E5588" w:rsidP="003E5588">
      <w:pPr>
        <w:pStyle w:val="a3"/>
        <w:jc w:val="center"/>
        <w:rPr>
          <w:rFonts w:ascii="Times New Roman" w:hAnsi="Times New Roman" w:cs="Times New Roman"/>
          <w:sz w:val="18"/>
          <w:szCs w:val="18"/>
        </w:rPr>
      </w:pPr>
      <w:r w:rsidRPr="00433AE9">
        <w:rPr>
          <w:rFonts w:ascii="Times New Roman" w:hAnsi="Times New Roman" w:cs="Times New Roman"/>
          <w:sz w:val="18"/>
          <w:szCs w:val="18"/>
        </w:rPr>
        <w:t>(нужное указать)</w:t>
      </w:r>
    </w:p>
    <w:p w:rsidR="003E5588" w:rsidRDefault="003E5588" w:rsidP="003E5588">
      <w:pPr>
        <w:pStyle w:val="a3"/>
        <w:jc w:val="both"/>
      </w:pPr>
      <w:r>
        <w:t>_____________________________________________________________________________________</w:t>
      </w:r>
    </w:p>
    <w:p w:rsidR="003E5588" w:rsidRDefault="003E5588" w:rsidP="003E5588">
      <w:pPr>
        <w:pStyle w:val="a3"/>
        <w:jc w:val="both"/>
      </w:pPr>
      <w:r>
        <w:t>_____________________________________________________________________________________</w:t>
      </w:r>
    </w:p>
    <w:p w:rsidR="003E5588" w:rsidRDefault="003E5588" w:rsidP="003E5588">
      <w:pPr>
        <w:pStyle w:val="a3"/>
        <w:jc w:val="both"/>
      </w:pPr>
      <w:r>
        <w:t>_____________________________________________________________________________________</w:t>
      </w:r>
    </w:p>
    <w:p w:rsidR="003E5588" w:rsidRPr="00433AE9" w:rsidRDefault="003E5588" w:rsidP="003E5588">
      <w:pPr>
        <w:pStyle w:val="a3"/>
        <w:jc w:val="center"/>
        <w:rPr>
          <w:rFonts w:ascii="Times New Roman" w:hAnsi="Times New Roman" w:cs="Times New Roman"/>
          <w:sz w:val="18"/>
          <w:szCs w:val="18"/>
        </w:rPr>
      </w:pPr>
      <w:r w:rsidRPr="00433AE9">
        <w:rPr>
          <w:rFonts w:ascii="Times New Roman" w:hAnsi="Times New Roman" w:cs="Times New Roman"/>
          <w:sz w:val="18"/>
          <w:szCs w:val="18"/>
        </w:rPr>
        <w:t>(адрес одноквартирного жилого дома, квартиры в многоквартирном или</w:t>
      </w:r>
      <w:r w:rsidRPr="00433AE9">
        <w:rPr>
          <w:rFonts w:ascii="Times New Roman" w:hAnsi="Times New Roman" w:cs="Times New Roman"/>
          <w:sz w:val="18"/>
          <w:szCs w:val="18"/>
        </w:rPr>
        <w:br/>
        <w:t>блокированном жилом доме)</w:t>
      </w:r>
    </w:p>
    <w:p w:rsidR="003E5588" w:rsidRDefault="003E5588" w:rsidP="003E5588">
      <w:pPr>
        <w:pStyle w:val="newncpi"/>
      </w:pPr>
      <w:r>
        <w:t> </w:t>
      </w:r>
    </w:p>
    <w:p w:rsidR="003E5588" w:rsidRPr="004B46B0" w:rsidRDefault="003E5588" w:rsidP="003E5588">
      <w:pPr>
        <w:pStyle w:val="a3"/>
        <w:rPr>
          <w:rFonts w:ascii="Times New Roman" w:hAnsi="Times New Roman" w:cs="Times New Roman"/>
          <w:sz w:val="24"/>
          <w:szCs w:val="24"/>
        </w:rPr>
      </w:pPr>
      <w:r w:rsidRPr="004B46B0">
        <w:rPr>
          <w:rFonts w:ascii="Times New Roman" w:hAnsi="Times New Roman" w:cs="Times New Roman"/>
          <w:sz w:val="24"/>
          <w:szCs w:val="24"/>
        </w:rPr>
        <w:t>Подтверждаю, что _________________________________________________</w:t>
      </w:r>
      <w:r>
        <w:rPr>
          <w:rFonts w:ascii="Times New Roman" w:hAnsi="Times New Roman" w:cs="Times New Roman"/>
          <w:sz w:val="24"/>
          <w:szCs w:val="24"/>
        </w:rPr>
        <w:t>_____</w:t>
      </w:r>
      <w:r w:rsidRPr="004B46B0">
        <w:rPr>
          <w:rFonts w:ascii="Times New Roman" w:hAnsi="Times New Roman" w:cs="Times New Roman"/>
          <w:sz w:val="24"/>
          <w:szCs w:val="24"/>
        </w:rPr>
        <w:t>_ жилой</w:t>
      </w:r>
    </w:p>
    <w:p w:rsidR="003E5588" w:rsidRPr="004B46B0" w:rsidRDefault="003E5588" w:rsidP="003E5588">
      <w:pPr>
        <w:pStyle w:val="a3"/>
        <w:jc w:val="center"/>
        <w:rPr>
          <w:rFonts w:ascii="Times New Roman" w:hAnsi="Times New Roman" w:cs="Times New Roman"/>
          <w:sz w:val="18"/>
          <w:szCs w:val="18"/>
        </w:rPr>
      </w:pPr>
      <w:r w:rsidRPr="004B46B0">
        <w:rPr>
          <w:rFonts w:ascii="Times New Roman" w:hAnsi="Times New Roman" w:cs="Times New Roman"/>
          <w:sz w:val="18"/>
          <w:szCs w:val="18"/>
        </w:rPr>
        <w:t>(указывается: одноквартирный или блокированный)</w:t>
      </w:r>
    </w:p>
    <w:p w:rsidR="003E5588" w:rsidRDefault="003E5588" w:rsidP="003E5588">
      <w:pPr>
        <w:pStyle w:val="a3"/>
        <w:jc w:val="both"/>
        <w:rPr>
          <w:rFonts w:ascii="Times New Roman" w:hAnsi="Times New Roman" w:cs="Times New Roman"/>
          <w:sz w:val="24"/>
          <w:szCs w:val="24"/>
        </w:rPr>
      </w:pPr>
      <w:r w:rsidRPr="004B46B0">
        <w:rPr>
          <w:rFonts w:ascii="Times New Roman" w:hAnsi="Times New Roman" w:cs="Times New Roman"/>
          <w:sz w:val="24"/>
          <w:szCs w:val="24"/>
        </w:rPr>
        <w:t xml:space="preserve">дом не введен в эксплуатацию и не начата процедура изъятия земельного участка </w:t>
      </w:r>
    </w:p>
    <w:p w:rsidR="003E5588" w:rsidRPr="004B46B0" w:rsidRDefault="003E5588" w:rsidP="003E5588">
      <w:pPr>
        <w:pStyle w:val="a3"/>
        <w:jc w:val="both"/>
        <w:rPr>
          <w:rFonts w:ascii="Times New Roman" w:hAnsi="Times New Roman" w:cs="Times New Roman"/>
          <w:sz w:val="24"/>
          <w:szCs w:val="24"/>
        </w:rPr>
      </w:pPr>
      <w:r w:rsidRPr="004B46B0">
        <w:rPr>
          <w:rFonts w:ascii="Times New Roman" w:hAnsi="Times New Roman" w:cs="Times New Roman"/>
          <w:sz w:val="24"/>
          <w:szCs w:val="24"/>
        </w:rPr>
        <w:t>□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3E5588" w:rsidRPr="004B46B0" w:rsidRDefault="003E5588" w:rsidP="003E5588">
      <w:pPr>
        <w:pStyle w:val="a3"/>
        <w:ind w:firstLine="708"/>
        <w:jc w:val="both"/>
        <w:rPr>
          <w:rFonts w:ascii="Times New Roman" w:hAnsi="Times New Roman" w:cs="Times New Roman"/>
          <w:sz w:val="24"/>
          <w:szCs w:val="24"/>
        </w:rPr>
      </w:pPr>
      <w:r w:rsidRPr="004B46B0">
        <w:rPr>
          <w:rFonts w:ascii="Times New Roman" w:hAnsi="Times New Roman" w:cs="Times New Roman"/>
          <w:sz w:val="24"/>
          <w:szCs w:val="24"/>
        </w:rP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3E5588" w:rsidRPr="004B46B0" w:rsidRDefault="003E5588" w:rsidP="003E5588">
      <w:pPr>
        <w:pStyle w:val="a3"/>
        <w:rPr>
          <w:rFonts w:ascii="Times New Roman" w:hAnsi="Times New Roman" w:cs="Times New Roman"/>
          <w:sz w:val="24"/>
          <w:szCs w:val="24"/>
        </w:rPr>
      </w:pPr>
      <w:r w:rsidRPr="004B46B0">
        <w:rPr>
          <w:rFonts w:ascii="Times New Roman" w:hAnsi="Times New Roman" w:cs="Times New Roman"/>
          <w:sz w:val="24"/>
          <w:szCs w:val="24"/>
        </w:rPr>
        <w:t>размер приобретаемой или приобретенной доли (долей) в праве собственности на жилое помещение ___________________________________________________________________</w:t>
      </w:r>
    </w:p>
    <w:p w:rsidR="003E5588" w:rsidRPr="004B46B0" w:rsidRDefault="003E5588" w:rsidP="003E5588">
      <w:pPr>
        <w:pStyle w:val="a3"/>
        <w:jc w:val="both"/>
        <w:rPr>
          <w:rFonts w:ascii="Times New Roman" w:hAnsi="Times New Roman" w:cs="Times New Roman"/>
          <w:sz w:val="24"/>
          <w:szCs w:val="24"/>
        </w:rPr>
      </w:pPr>
      <w:proofErr w:type="gramStart"/>
      <w:r w:rsidRPr="004B46B0">
        <w:rPr>
          <w:rFonts w:ascii="Times New Roman" w:hAnsi="Times New Roman" w:cs="Times New Roman"/>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4B46B0">
        <w:rPr>
          <w:rFonts w:ascii="Times New Roman" w:hAnsi="Times New Roman" w:cs="Times New Roman"/>
          <w:sz w:val="24"/>
          <w:szCs w:val="24"/>
        </w:rPr>
        <w:t xml:space="preserve"> кредитами, займами).</w:t>
      </w:r>
    </w:p>
    <w:p w:rsidR="003E5588" w:rsidRPr="004B46B0" w:rsidRDefault="003E5588" w:rsidP="003E5588">
      <w:pPr>
        <w:pStyle w:val="a3"/>
        <w:rPr>
          <w:rFonts w:ascii="Times New Roman" w:hAnsi="Times New Roman" w:cs="Times New Roman"/>
          <w:sz w:val="24"/>
          <w:szCs w:val="24"/>
        </w:rPr>
      </w:pPr>
      <w:r w:rsidRPr="004B46B0">
        <w:rPr>
          <w:rFonts w:ascii="Times New Roman" w:hAnsi="Times New Roman" w:cs="Times New Roman"/>
          <w:sz w:val="24"/>
          <w:szCs w:val="24"/>
        </w:rPr>
        <w:t>_____________________________________________________________________________</w:t>
      </w:r>
    </w:p>
    <w:p w:rsidR="003E5588" w:rsidRPr="004B46B0" w:rsidRDefault="003E5588" w:rsidP="003E5588">
      <w:pPr>
        <w:pStyle w:val="a3"/>
        <w:jc w:val="both"/>
        <w:rPr>
          <w:rFonts w:ascii="Times New Roman" w:hAnsi="Times New Roman" w:cs="Times New Roman"/>
          <w:sz w:val="18"/>
          <w:szCs w:val="18"/>
        </w:rPr>
      </w:pPr>
      <w:proofErr w:type="gramStart"/>
      <w:r w:rsidRPr="004B46B0">
        <w:rPr>
          <w:rFonts w:ascii="Times New Roman" w:hAnsi="Times New Roman" w:cs="Times New Roman"/>
          <w:sz w:val="18"/>
          <w:szCs w:val="18"/>
        </w:rPr>
        <w:t>(дата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roofErr w:type="gramEnd"/>
    </w:p>
    <w:p w:rsidR="003E5588" w:rsidRPr="004B46B0" w:rsidRDefault="003E5588" w:rsidP="003E5588">
      <w:pPr>
        <w:pStyle w:val="a3"/>
        <w:ind w:firstLine="708"/>
        <w:rPr>
          <w:rFonts w:ascii="Times New Roman" w:hAnsi="Times New Roman" w:cs="Times New Roman"/>
          <w:sz w:val="24"/>
          <w:szCs w:val="24"/>
        </w:rPr>
      </w:pPr>
      <w:r w:rsidRPr="004B46B0">
        <w:rPr>
          <w:rFonts w:ascii="Times New Roman" w:hAnsi="Times New Roman" w:cs="Times New Roman"/>
          <w:sz w:val="24"/>
          <w:szCs w:val="24"/>
        </w:rPr>
        <w:t xml:space="preserve">Рыночная стоимость </w:t>
      </w:r>
      <w:proofErr w:type="spellStart"/>
      <w:r w:rsidRPr="004B46B0">
        <w:rPr>
          <w:rFonts w:ascii="Times New Roman" w:hAnsi="Times New Roman" w:cs="Times New Roman"/>
          <w:sz w:val="24"/>
          <w:szCs w:val="24"/>
        </w:rPr>
        <w:t>_______________________________________________рублей</w:t>
      </w:r>
      <w:proofErr w:type="spellEnd"/>
      <w:r w:rsidRPr="004B46B0">
        <w:rPr>
          <w:rFonts w:ascii="Times New Roman" w:hAnsi="Times New Roman" w:cs="Times New Roman"/>
          <w:sz w:val="24"/>
          <w:szCs w:val="24"/>
        </w:rPr>
        <w:t>,</w:t>
      </w:r>
    </w:p>
    <w:p w:rsidR="003E5588" w:rsidRPr="000015AF" w:rsidRDefault="003E5588" w:rsidP="003E5588">
      <w:pPr>
        <w:pStyle w:val="a3"/>
        <w:jc w:val="both"/>
        <w:rPr>
          <w:rFonts w:ascii="Times New Roman" w:hAnsi="Times New Roman" w:cs="Times New Roman"/>
        </w:rPr>
      </w:pPr>
      <w:proofErr w:type="gramStart"/>
      <w:r w:rsidRPr="000015AF">
        <w:rPr>
          <w:rFonts w:ascii="Times New Roman" w:hAnsi="Times New Roman" w:cs="Times New Roman"/>
        </w:rPr>
        <w:t>цена, указанная в предварительном договоре купли-продажи, ________________________ рублей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roofErr w:type="gramEnd"/>
    </w:p>
    <w:p w:rsidR="003E5588" w:rsidRPr="004B46B0" w:rsidRDefault="003E5588" w:rsidP="003E5588">
      <w:pPr>
        <w:pStyle w:val="a3"/>
        <w:rPr>
          <w:rFonts w:ascii="Times New Roman" w:hAnsi="Times New Roman" w:cs="Times New Roman"/>
        </w:rPr>
      </w:pPr>
      <w:r w:rsidRPr="004B46B0">
        <w:rPr>
          <w:rFonts w:ascii="Times New Roman" w:hAnsi="Times New Roman" w:cs="Times New Roman"/>
        </w:rPr>
        <w:t>____________________________________________________________________________</w:t>
      </w:r>
      <w:r>
        <w:rPr>
          <w:rFonts w:ascii="Times New Roman" w:hAnsi="Times New Roman" w:cs="Times New Roman"/>
        </w:rPr>
        <w:t>________</w:t>
      </w:r>
    </w:p>
    <w:p w:rsidR="003E5588" w:rsidRPr="000015AF" w:rsidRDefault="003E5588" w:rsidP="003E5588">
      <w:pPr>
        <w:pStyle w:val="a3"/>
        <w:jc w:val="center"/>
        <w:rPr>
          <w:rFonts w:ascii="Times New Roman" w:hAnsi="Times New Roman" w:cs="Times New Roman"/>
          <w:sz w:val="18"/>
          <w:szCs w:val="18"/>
        </w:rPr>
      </w:pPr>
      <w:proofErr w:type="gramStart"/>
      <w:r w:rsidRPr="000015AF">
        <w:rPr>
          <w:rFonts w:ascii="Times New Roman" w:hAnsi="Times New Roman" w:cs="Times New Roman"/>
          <w:sz w:val="18"/>
          <w:szCs w:val="18"/>
        </w:rPr>
        <w:t>(наименование местного исполнительного и распорядительного органа или наименование</w:t>
      </w:r>
      <w:proofErr w:type="gramEnd"/>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lastRenderedPageBreak/>
        <w:t>_____________________________________________________________________________</w:t>
      </w:r>
      <w:r>
        <w:rPr>
          <w:rFonts w:ascii="Times New Roman" w:hAnsi="Times New Roman" w:cs="Times New Roman"/>
        </w:rPr>
        <w:t>_______</w:t>
      </w:r>
    </w:p>
    <w:p w:rsidR="003E5588" w:rsidRDefault="003E5588" w:rsidP="003E5588">
      <w:pPr>
        <w:pStyle w:val="a3"/>
        <w:jc w:val="center"/>
        <w:rPr>
          <w:rFonts w:ascii="Times New Roman" w:hAnsi="Times New Roman" w:cs="Times New Roman"/>
        </w:rPr>
      </w:pPr>
      <w:r w:rsidRPr="004B46B0">
        <w:rPr>
          <w:rFonts w:ascii="Times New Roman" w:hAnsi="Times New Roman" w:cs="Times New Roman"/>
        </w:rPr>
        <w:t>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3E5588" w:rsidRPr="004B46B0" w:rsidRDefault="003E5588" w:rsidP="003E5588">
      <w:pPr>
        <w:pStyle w:val="a3"/>
        <w:jc w:val="both"/>
        <w:rPr>
          <w:rFonts w:ascii="Times New Roman" w:hAnsi="Times New Roman" w:cs="Times New Roman"/>
        </w:rPr>
      </w:pPr>
    </w:p>
    <w:p w:rsidR="003E5588" w:rsidRPr="004B46B0" w:rsidRDefault="003E5588" w:rsidP="003E5588">
      <w:pPr>
        <w:pStyle w:val="a3"/>
        <w:jc w:val="both"/>
        <w:rPr>
          <w:rFonts w:ascii="Times New Roman" w:hAnsi="Times New Roman" w:cs="Times New Roman"/>
        </w:rPr>
      </w:pPr>
      <w:r w:rsidRPr="00A16EEA">
        <w:rPr>
          <w:rFonts w:ascii="Times New Roman" w:hAnsi="Times New Roman" w:cs="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4B46B0">
        <w:rPr>
          <w:rFonts w:ascii="Times New Roman" w:hAnsi="Times New Roman" w:cs="Times New Roman"/>
        </w:rPr>
        <w:t xml:space="preserve"> _____________________________________________________________________________</w:t>
      </w:r>
      <w:r>
        <w:rPr>
          <w:rFonts w:ascii="Times New Roman" w:hAnsi="Times New Roman" w:cs="Times New Roman"/>
        </w:rPr>
        <w:t>________</w:t>
      </w:r>
    </w:p>
    <w:p w:rsidR="003E5588" w:rsidRPr="00A16EEA" w:rsidRDefault="003E5588" w:rsidP="003E5588">
      <w:pPr>
        <w:pStyle w:val="a3"/>
        <w:jc w:val="center"/>
        <w:rPr>
          <w:rFonts w:ascii="Times New Roman" w:hAnsi="Times New Roman" w:cs="Times New Roman"/>
          <w:sz w:val="18"/>
          <w:szCs w:val="18"/>
        </w:rPr>
      </w:pPr>
      <w:r w:rsidRPr="00A16EEA">
        <w:rPr>
          <w:rFonts w:ascii="Times New Roman" w:hAnsi="Times New Roman" w:cs="Times New Roman"/>
          <w:sz w:val="18"/>
          <w:szCs w:val="18"/>
        </w:rPr>
        <w:t>(нужное указать)</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B46B0" w:rsidRDefault="003E5588" w:rsidP="003E5588">
      <w:pPr>
        <w:pStyle w:val="a3"/>
        <w:jc w:val="both"/>
        <w:rPr>
          <w:rFonts w:ascii="Times New Roman" w:hAnsi="Times New Roman" w:cs="Times New Roman"/>
        </w:rPr>
      </w:pPr>
      <w:r w:rsidRPr="00A16EEA">
        <w:rPr>
          <w:rFonts w:ascii="Times New Roman" w:hAnsi="Times New Roman" w:cs="Times New Roman"/>
          <w:sz w:val="24"/>
          <w:szCs w:val="24"/>
        </w:rPr>
        <w:t>Наименование учреждения образования</w:t>
      </w:r>
      <w:r w:rsidRPr="004B46B0">
        <w:rPr>
          <w:rFonts w:ascii="Times New Roman" w:hAnsi="Times New Roman" w:cs="Times New Roman"/>
        </w:rPr>
        <w:t xml:space="preserve"> _____________________________________</w:t>
      </w:r>
      <w:r>
        <w:rPr>
          <w:rFonts w:ascii="Times New Roman" w:hAnsi="Times New Roman" w:cs="Times New Roman"/>
        </w:rPr>
        <w:t>__________</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B46B0" w:rsidRDefault="003E5588" w:rsidP="003E5588">
      <w:pPr>
        <w:pStyle w:val="a3"/>
        <w:jc w:val="both"/>
        <w:rPr>
          <w:rFonts w:ascii="Times New Roman" w:hAnsi="Times New Roman" w:cs="Times New Roman"/>
        </w:rPr>
      </w:pPr>
      <w:r w:rsidRPr="00A16EEA">
        <w:rPr>
          <w:rFonts w:ascii="Times New Roman" w:hAnsi="Times New Roman" w:cs="Times New Roman"/>
          <w:sz w:val="24"/>
          <w:szCs w:val="24"/>
        </w:rPr>
        <w:t>Срок обучения</w:t>
      </w:r>
      <w:r w:rsidRPr="004B46B0">
        <w:rPr>
          <w:rFonts w:ascii="Times New Roman" w:hAnsi="Times New Roman" w:cs="Times New Roman"/>
        </w:rPr>
        <w:t xml:space="preserve"> _______________________________________</w:t>
      </w:r>
      <w:r>
        <w:rPr>
          <w:rFonts w:ascii="Times New Roman" w:hAnsi="Times New Roman" w:cs="Times New Roman"/>
        </w:rPr>
        <w:t>_</w:t>
      </w:r>
      <w:r w:rsidRPr="004B46B0">
        <w:rPr>
          <w:rFonts w:ascii="Times New Roman" w:hAnsi="Times New Roman" w:cs="Times New Roman"/>
        </w:rPr>
        <w:t>_________________</w:t>
      </w:r>
      <w:r>
        <w:rPr>
          <w:rFonts w:ascii="Times New Roman" w:hAnsi="Times New Roman" w:cs="Times New Roman"/>
        </w:rPr>
        <w:t>_____________</w:t>
      </w:r>
    </w:p>
    <w:p w:rsidR="003E5588" w:rsidRPr="00A16EEA" w:rsidRDefault="003E5588" w:rsidP="003E5588">
      <w:pPr>
        <w:pStyle w:val="a3"/>
        <w:ind w:firstLine="708"/>
        <w:jc w:val="both"/>
        <w:rPr>
          <w:rFonts w:ascii="Times New Roman" w:hAnsi="Times New Roman" w:cs="Times New Roman"/>
          <w:sz w:val="24"/>
          <w:szCs w:val="24"/>
        </w:rPr>
      </w:pPr>
      <w:r w:rsidRPr="00A16EEA">
        <w:rPr>
          <w:rFonts w:ascii="Times New Roman" w:hAnsi="Times New Roman" w:cs="Times New Roman"/>
          <w:sz w:val="24"/>
          <w:szCs w:val="24"/>
        </w:rPr>
        <w:t>В соответствии с договором о подготовке специалиста (рабочего, служащего) на платной основе</w:t>
      </w:r>
      <w:r w:rsidRPr="004B46B0">
        <w:rPr>
          <w:rFonts w:ascii="Times New Roman" w:hAnsi="Times New Roman" w:cs="Times New Roman"/>
        </w:rPr>
        <w:t xml:space="preserve"> </w:t>
      </w:r>
      <w:r w:rsidRPr="00A16EEA">
        <w:rPr>
          <w:rFonts w:ascii="Times New Roman" w:hAnsi="Times New Roman" w:cs="Times New Roman"/>
          <w:sz w:val="24"/>
          <w:szCs w:val="24"/>
        </w:rPr>
        <w:t>от</w:t>
      </w:r>
      <w:r w:rsidRPr="004B46B0">
        <w:rPr>
          <w:rFonts w:ascii="Times New Roman" w:hAnsi="Times New Roman" w:cs="Times New Roman"/>
        </w:rPr>
        <w:t> </w:t>
      </w:r>
      <w:r w:rsidRPr="00A16EEA">
        <w:rPr>
          <w:rFonts w:ascii="Times New Roman" w:hAnsi="Times New Roman" w:cs="Times New Roman"/>
          <w:sz w:val="24"/>
          <w:szCs w:val="24"/>
        </w:rPr>
        <w:t>____ ____________ 20___ г. № ____________</w:t>
      </w:r>
    </w:p>
    <w:p w:rsidR="003E5588" w:rsidRPr="00A16EEA" w:rsidRDefault="003E5588" w:rsidP="003E5588">
      <w:pPr>
        <w:pStyle w:val="a3"/>
        <w:ind w:firstLine="708"/>
        <w:jc w:val="both"/>
        <w:rPr>
          <w:rFonts w:ascii="Times New Roman" w:hAnsi="Times New Roman" w:cs="Times New Roman"/>
          <w:sz w:val="24"/>
          <w:szCs w:val="24"/>
        </w:rPr>
      </w:pPr>
      <w:r w:rsidRPr="00A16EEA">
        <w:rPr>
          <w:rFonts w:ascii="Times New Roman" w:hAnsi="Times New Roman" w:cs="Times New Roman"/>
          <w:sz w:val="24"/>
          <w:szCs w:val="24"/>
        </w:rPr>
        <w:t>1.3. на получение медицинских услуг – заполняется в случае обращения за досрочным распоряжением средствами семейного капитала:</w:t>
      </w:r>
    </w:p>
    <w:p w:rsidR="003E5588" w:rsidRPr="00A16EEA" w:rsidRDefault="003E5588" w:rsidP="003E5588">
      <w:pPr>
        <w:pStyle w:val="a3"/>
        <w:ind w:firstLine="708"/>
        <w:jc w:val="both"/>
        <w:rPr>
          <w:rFonts w:ascii="Times New Roman" w:hAnsi="Times New Roman" w:cs="Times New Roman"/>
          <w:sz w:val="24"/>
          <w:szCs w:val="24"/>
        </w:rPr>
      </w:pPr>
      <w:proofErr w:type="gramStart"/>
      <w:r w:rsidRPr="00A16EEA">
        <w:rPr>
          <w:rFonts w:ascii="Times New Roman" w:hAnsi="Times New Roman" w:cs="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A16EEA">
        <w:rPr>
          <w:rFonts w:ascii="Times New Roman" w:hAnsi="Times New Roman" w:cs="Times New Roman"/>
          <w:sz w:val="24"/>
          <w:szCs w:val="24"/>
        </w:rPr>
        <w:t xml:space="preserve"> сложных и высокотехнологичных вмешательств в кардиохирургии, нейрохирургии, онкологии, ортопедии;</w:t>
      </w:r>
    </w:p>
    <w:p w:rsidR="003E5588" w:rsidRPr="00A16EEA" w:rsidRDefault="003E5588" w:rsidP="003E5588">
      <w:pPr>
        <w:pStyle w:val="a3"/>
        <w:ind w:firstLine="708"/>
        <w:jc w:val="both"/>
        <w:rPr>
          <w:rFonts w:ascii="Times New Roman" w:hAnsi="Times New Roman" w:cs="Times New Roman"/>
          <w:sz w:val="24"/>
          <w:szCs w:val="24"/>
        </w:rPr>
      </w:pPr>
      <w:r w:rsidRPr="00A16EEA">
        <w:rPr>
          <w:rFonts w:ascii="Times New Roman" w:hAnsi="Times New Roman" w:cs="Times New Roman"/>
          <w:sz w:val="24"/>
          <w:szCs w:val="24"/>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3E5588" w:rsidRPr="00A16EEA" w:rsidRDefault="003E5588" w:rsidP="003E5588">
      <w:pPr>
        <w:pStyle w:val="a3"/>
        <w:ind w:firstLine="708"/>
        <w:jc w:val="both"/>
        <w:rPr>
          <w:rFonts w:ascii="Times New Roman" w:hAnsi="Times New Roman" w:cs="Times New Roman"/>
          <w:sz w:val="24"/>
          <w:szCs w:val="24"/>
        </w:rPr>
      </w:pPr>
      <w:r w:rsidRPr="00A16EEA">
        <w:rPr>
          <w:rFonts w:ascii="Times New Roman" w:hAnsi="Times New Roman" w:cs="Times New Roman"/>
          <w:sz w:val="24"/>
          <w:szCs w:val="24"/>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A16EEA">
        <w:rPr>
          <w:rFonts w:ascii="Times New Roman" w:hAnsi="Times New Roman" w:cs="Times New Roman"/>
          <w:sz w:val="24"/>
          <w:szCs w:val="24"/>
        </w:rPr>
        <w:t>ортодонтическая</w:t>
      </w:r>
      <w:proofErr w:type="spellEnd"/>
      <w:r w:rsidRPr="00A16EEA">
        <w:rPr>
          <w:rFonts w:ascii="Times New Roman" w:hAnsi="Times New Roman" w:cs="Times New Roman"/>
          <w:sz w:val="24"/>
          <w:szCs w:val="24"/>
        </w:rPr>
        <w:t xml:space="preserve"> коррекция прикуса)</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A665D" w:rsidRDefault="003E5588" w:rsidP="003E5588">
      <w:pPr>
        <w:pStyle w:val="a3"/>
        <w:jc w:val="center"/>
        <w:rPr>
          <w:rFonts w:ascii="Times New Roman" w:hAnsi="Times New Roman" w:cs="Times New Roman"/>
          <w:sz w:val="18"/>
          <w:szCs w:val="18"/>
        </w:rPr>
      </w:pPr>
      <w:r w:rsidRPr="004A665D">
        <w:rPr>
          <w:rFonts w:ascii="Times New Roman" w:hAnsi="Times New Roman" w:cs="Times New Roman"/>
          <w:sz w:val="18"/>
          <w:szCs w:val="18"/>
        </w:rPr>
        <w:t>(нужное указать)</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A665D" w:rsidRDefault="003E5588" w:rsidP="003E5588">
      <w:pPr>
        <w:pStyle w:val="a3"/>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(вид медицинской услуги, указанный в заключении</w:t>
      </w:r>
      <w:proofErr w:type="gramEnd"/>
    </w:p>
    <w:p w:rsidR="003E5588" w:rsidRPr="004B46B0" w:rsidRDefault="003E5588" w:rsidP="003E5588">
      <w:pPr>
        <w:pStyle w:val="a3"/>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3E5588" w:rsidRPr="004A665D" w:rsidRDefault="003E5588" w:rsidP="003E5588">
      <w:pPr>
        <w:pStyle w:val="a3"/>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врачебно-консультационной комиссии)</w:t>
      </w:r>
      <w:proofErr w:type="gramEnd"/>
    </w:p>
    <w:p w:rsidR="003E5588" w:rsidRDefault="003E5588" w:rsidP="003E5588">
      <w:pPr>
        <w:pStyle w:val="newncpi"/>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w:t>
      </w:r>
    </w:p>
    <w:p w:rsidR="003E5588" w:rsidRDefault="003E5588" w:rsidP="003E5588">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3E5588" w:rsidRDefault="003E5588" w:rsidP="003E5588">
      <w:pPr>
        <w:pStyle w:val="newncpi0"/>
      </w:pPr>
      <w:r>
        <w:t>_____________________________________________________________________________</w:t>
      </w:r>
    </w:p>
    <w:p w:rsidR="003E5588" w:rsidRDefault="003E5588" w:rsidP="003E5588">
      <w:pPr>
        <w:pStyle w:val="undline"/>
        <w:jc w:val="center"/>
      </w:pPr>
      <w:r>
        <w:t>(нужное указать)</w:t>
      </w:r>
    </w:p>
    <w:p w:rsidR="003E5588" w:rsidRDefault="003E5588" w:rsidP="003E5588">
      <w:pPr>
        <w:pStyle w:val="newncpi0"/>
      </w:pPr>
      <w:r>
        <w:t>_____________________________________________________________________________</w:t>
      </w:r>
    </w:p>
    <w:p w:rsidR="003E5588" w:rsidRDefault="003E5588" w:rsidP="003E5588">
      <w:pPr>
        <w:pStyle w:val="newncpi0"/>
      </w:pPr>
      <w:r>
        <w:t>_____________________________________________________________________________</w:t>
      </w:r>
    </w:p>
    <w:p w:rsidR="003E5588" w:rsidRDefault="003E5588" w:rsidP="003E5588">
      <w:pPr>
        <w:pStyle w:val="newncpi"/>
      </w:pPr>
      <w:r>
        <w:t>Срок установления инвалидности ___________________________________________</w:t>
      </w:r>
    </w:p>
    <w:p w:rsidR="003E5588" w:rsidRDefault="003E5588" w:rsidP="003E5588">
      <w:pPr>
        <w:pStyle w:val="newncpi"/>
      </w:pPr>
      <w:r>
        <w:lastRenderedPageBreak/>
        <w:t>Наименование приобретаемого товара (товаров) _______________________________</w:t>
      </w:r>
    </w:p>
    <w:p w:rsidR="003E5588" w:rsidRDefault="003E5588" w:rsidP="003E5588">
      <w:pPr>
        <w:pStyle w:val="undline"/>
        <w:ind w:left="5558"/>
        <w:jc w:val="center"/>
      </w:pPr>
      <w:proofErr w:type="gramStart"/>
      <w:r>
        <w:t>(указать нужное:</w:t>
      </w:r>
      <w:proofErr w:type="gramEnd"/>
    </w:p>
    <w:p w:rsidR="003E5588" w:rsidRDefault="003E5588" w:rsidP="003E5588">
      <w:pPr>
        <w:pStyle w:val="newncpi0"/>
      </w:pPr>
      <w:r>
        <w:t>_____________________________________________________________________________</w:t>
      </w:r>
    </w:p>
    <w:p w:rsidR="003E5588" w:rsidRDefault="003E5588" w:rsidP="003E5588">
      <w:pPr>
        <w:pStyle w:val="undline"/>
        <w:jc w:val="center"/>
      </w:pPr>
      <w:proofErr w:type="gramStart"/>
      <w: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t>ассистивное</w:t>
      </w:r>
      <w:proofErr w:type="spellEnd"/>
      <w: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roofErr w:type="gramEnd"/>
    </w:p>
    <w:p w:rsidR="003E5588" w:rsidRDefault="003E5588" w:rsidP="003E5588">
      <w:pPr>
        <w:pStyle w:val="point"/>
      </w:pPr>
      <w:r>
        <w:t>2. Сообщаю, что доли семейного капитала для досрочного распоряжения средствами семейного капитала членам семьи _____________________________________</w:t>
      </w:r>
    </w:p>
    <w:p w:rsidR="003E5588" w:rsidRDefault="003E5588" w:rsidP="003E5588">
      <w:pPr>
        <w:pStyle w:val="undline"/>
        <w:ind w:left="4802"/>
        <w:jc w:val="center"/>
      </w:pPr>
      <w:proofErr w:type="gramStart"/>
      <w:r>
        <w:t>(указать нужное: выделены ранее</w:t>
      </w:r>
      <w:proofErr w:type="gramEnd"/>
    </w:p>
    <w:p w:rsidR="003E5588" w:rsidRDefault="003E5588" w:rsidP="003E5588">
      <w:pPr>
        <w:pStyle w:val="newncpi0"/>
      </w:pPr>
      <w:r>
        <w:t>_____________________________________________________________________________</w:t>
      </w:r>
    </w:p>
    <w:p w:rsidR="003E5588" w:rsidRDefault="003E5588" w:rsidP="003E5588">
      <w:pPr>
        <w:pStyle w:val="undline"/>
        <w:jc w:val="center"/>
      </w:pPr>
      <w:r>
        <w:t>или ранее не выделялись)</w:t>
      </w:r>
    </w:p>
    <w:p w:rsidR="003E5588" w:rsidRPr="00B42493" w:rsidRDefault="003E5588" w:rsidP="003E5588">
      <w:pPr>
        <w:pStyle w:val="a3"/>
        <w:ind w:firstLine="708"/>
        <w:jc w:val="both"/>
        <w:rPr>
          <w:rFonts w:ascii="Times New Roman" w:hAnsi="Times New Roman" w:cs="Times New Roman"/>
          <w:sz w:val="24"/>
          <w:szCs w:val="24"/>
        </w:rPr>
      </w:pPr>
      <w:r w:rsidRPr="00B42493">
        <w:rPr>
          <w:rFonts w:ascii="Times New Roman" w:hAnsi="Times New Roman" w:cs="Times New Roman"/>
          <w:sz w:val="24"/>
          <w:szCs w:val="24"/>
        </w:rPr>
        <w:t>3. Настоящий пункт заполняется для выделения долей семейного капитала. Не заполняется в случаях обращения:</w:t>
      </w:r>
    </w:p>
    <w:p w:rsidR="003E5588" w:rsidRPr="00B42493" w:rsidRDefault="003E5588" w:rsidP="003E5588">
      <w:pPr>
        <w:pStyle w:val="a3"/>
        <w:ind w:firstLine="708"/>
        <w:jc w:val="both"/>
        <w:rPr>
          <w:rFonts w:ascii="Times New Roman" w:hAnsi="Times New Roman" w:cs="Times New Roman"/>
          <w:sz w:val="24"/>
          <w:szCs w:val="24"/>
        </w:rPr>
      </w:pPr>
      <w:r w:rsidRPr="00B42493">
        <w:rPr>
          <w:rFonts w:ascii="Times New Roman" w:hAnsi="Times New Roman" w:cs="Times New Roman"/>
          <w:sz w:val="24"/>
          <w:szCs w:val="24"/>
        </w:rPr>
        <w:t>гражданина, которому назначен семейный капитал, если доли семейного капитала членам семьи ранее не выделялись;</w:t>
      </w:r>
    </w:p>
    <w:p w:rsidR="003E5588" w:rsidRPr="00B42493" w:rsidRDefault="003E5588" w:rsidP="003E5588">
      <w:pPr>
        <w:pStyle w:val="a3"/>
        <w:ind w:firstLine="708"/>
        <w:jc w:val="both"/>
        <w:rPr>
          <w:rFonts w:ascii="Times New Roman" w:hAnsi="Times New Roman" w:cs="Times New Roman"/>
          <w:sz w:val="24"/>
          <w:szCs w:val="24"/>
        </w:rPr>
      </w:pPr>
      <w:r w:rsidRPr="00B42493">
        <w:rPr>
          <w:rFonts w:ascii="Times New Roman" w:hAnsi="Times New Roman" w:cs="Times New Roman"/>
          <w:sz w:val="24"/>
          <w:szCs w:val="24"/>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3E5588" w:rsidRPr="00B42493" w:rsidRDefault="003E5588" w:rsidP="003E5588">
      <w:pPr>
        <w:pStyle w:val="a3"/>
        <w:ind w:firstLine="708"/>
        <w:jc w:val="both"/>
        <w:rPr>
          <w:rFonts w:ascii="Times New Roman" w:hAnsi="Times New Roman" w:cs="Times New Roman"/>
          <w:sz w:val="24"/>
          <w:szCs w:val="24"/>
        </w:rPr>
      </w:pPr>
      <w:r w:rsidRPr="00B42493">
        <w:rPr>
          <w:rFonts w:ascii="Times New Roman" w:hAnsi="Times New Roman" w:cs="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3E5588" w:rsidRDefault="003E5588" w:rsidP="003E5588">
      <w:pPr>
        <w:pStyle w:val="a3"/>
        <w:ind w:firstLine="708"/>
        <w:jc w:val="both"/>
        <w:rPr>
          <w:rFonts w:ascii="Times New Roman" w:hAnsi="Times New Roman" w:cs="Times New Roman"/>
          <w:sz w:val="24"/>
          <w:szCs w:val="24"/>
        </w:rPr>
      </w:pPr>
    </w:p>
    <w:p w:rsidR="003E5588" w:rsidRPr="00B42493" w:rsidRDefault="003E5588" w:rsidP="003E5588">
      <w:pPr>
        <w:pStyle w:val="a3"/>
        <w:ind w:firstLine="708"/>
        <w:jc w:val="both"/>
        <w:rPr>
          <w:rFonts w:ascii="Times New Roman" w:hAnsi="Times New Roman" w:cs="Times New Roman"/>
          <w:sz w:val="24"/>
          <w:szCs w:val="24"/>
        </w:rPr>
      </w:pPr>
      <w:r w:rsidRPr="00B42493">
        <w:rPr>
          <w:rFonts w:ascii="Times New Roman" w:hAnsi="Times New Roman" w:cs="Times New Roman"/>
          <w:sz w:val="24"/>
          <w:szCs w:val="24"/>
        </w:rPr>
        <w:t>Сообщаю известные мне сведения о составе семьи на дату подачи заявления:</w:t>
      </w:r>
    </w:p>
    <w:tbl>
      <w:tblPr>
        <w:tblW w:w="5000" w:type="pct"/>
        <w:tblCellMar>
          <w:left w:w="0" w:type="dxa"/>
          <w:right w:w="0" w:type="dxa"/>
        </w:tblCellMar>
        <w:tblLook w:val="04A0"/>
      </w:tblPr>
      <w:tblGrid>
        <w:gridCol w:w="2126"/>
        <w:gridCol w:w="1274"/>
        <w:gridCol w:w="1418"/>
        <w:gridCol w:w="2700"/>
        <w:gridCol w:w="1849"/>
      </w:tblGrid>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 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3E5588" w:rsidRDefault="003E5588" w:rsidP="00C554AE">
            <w:pPr>
              <w:pStyle w:val="table10"/>
              <w:jc w:val="center"/>
            </w:pPr>
            <w:r>
              <w:t>Адрес регистрации по месту жительства (месту пребывания)</w:t>
            </w: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pPr>
          </w:p>
          <w:p w:rsidR="003E5588" w:rsidRDefault="003E5588" w:rsidP="00C554AE">
            <w:pPr>
              <w:pStyle w:val="table10"/>
            </w:pPr>
          </w:p>
          <w:p w:rsidR="003E5588" w:rsidRDefault="003E5588" w:rsidP="00C554AE">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pPr>
          </w:p>
          <w:p w:rsidR="003E5588" w:rsidRDefault="003E5588" w:rsidP="00C554AE">
            <w:pPr>
              <w:pStyle w:val="table10"/>
            </w:pPr>
          </w:p>
          <w:p w:rsidR="003E5588" w:rsidRDefault="003E5588"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pPr>
          </w:p>
          <w:p w:rsidR="003E5588" w:rsidRDefault="003E5588" w:rsidP="00C554AE">
            <w:pPr>
              <w:pStyle w:val="table10"/>
            </w:pPr>
          </w:p>
          <w:p w:rsidR="003E5588" w:rsidRDefault="003E5588"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pPr>
          </w:p>
          <w:p w:rsidR="003E5588" w:rsidRDefault="003E5588" w:rsidP="00C554AE">
            <w:pPr>
              <w:pStyle w:val="table10"/>
            </w:pPr>
          </w:p>
          <w:p w:rsidR="003E5588" w:rsidRDefault="003E5588" w:rsidP="00C554AE">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bl>
    <w:p w:rsidR="003E5588" w:rsidRDefault="003E5588" w:rsidP="003E5588">
      <w:pPr>
        <w:pStyle w:val="point"/>
      </w:pPr>
      <w:r>
        <w:lastRenderedPageBreak/>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3E5588" w:rsidRPr="00B42493" w:rsidRDefault="003E5588" w:rsidP="003E5588">
      <w:pPr>
        <w:pStyle w:val="a3"/>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3E5588" w:rsidRPr="00B42493" w:rsidRDefault="003E5588" w:rsidP="003E5588">
      <w:pPr>
        <w:pStyle w:val="a3"/>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3E5588" w:rsidRDefault="003E5588" w:rsidP="003E5588">
      <w:pPr>
        <w:pStyle w:val="newncpi"/>
      </w:pPr>
      <w:r>
        <w:t> </w:t>
      </w:r>
    </w:p>
    <w:tbl>
      <w:tblPr>
        <w:tblW w:w="5000" w:type="pct"/>
        <w:tblCellMar>
          <w:left w:w="0" w:type="dxa"/>
          <w:right w:w="0" w:type="dxa"/>
        </w:tblCellMar>
        <w:tblLook w:val="04A0"/>
      </w:tblPr>
      <w:tblGrid>
        <w:gridCol w:w="1376"/>
        <w:gridCol w:w="921"/>
        <w:gridCol w:w="1092"/>
        <w:gridCol w:w="2139"/>
        <w:gridCol w:w="2235"/>
        <w:gridCol w:w="1604"/>
      </w:tblGrid>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E5588" w:rsidRDefault="003E5588" w:rsidP="00C554AE">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3E5588" w:rsidRDefault="003E5588" w:rsidP="00C554AE">
            <w:pPr>
              <w:pStyle w:val="table10"/>
              <w:jc w:val="center"/>
            </w:pPr>
            <w:r>
              <w:t>Подпись о согласии на снятие с учета нуждающихся в улучшении жилищных условий</w:t>
            </w: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pPr>
          </w:p>
          <w:p w:rsidR="003E5588" w:rsidRDefault="003E5588" w:rsidP="00C554AE">
            <w:pPr>
              <w:pStyle w:val="table10"/>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p w:rsidR="003E5588" w:rsidRDefault="003E5588" w:rsidP="00C554AE">
            <w:pPr>
              <w:pStyle w:val="table10"/>
              <w:jc w:val="center"/>
            </w:pPr>
          </w:p>
          <w:p w:rsidR="003E5588" w:rsidRDefault="003E5588" w:rsidP="00C554AE">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E5588" w:rsidRDefault="003E5588" w:rsidP="00C554AE">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3E5588" w:rsidRDefault="003E5588" w:rsidP="00C554AE">
            <w:pPr>
              <w:pStyle w:val="table10"/>
              <w:jc w:val="center"/>
            </w:pPr>
          </w:p>
        </w:tc>
      </w:tr>
      <w:tr w:rsidR="003E5588" w:rsidTr="00C554AE">
        <w:trPr>
          <w:trHeight w:val="240"/>
        </w:trPr>
        <w:tc>
          <w:tcPr>
            <w:tcW w:w="734"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c>
          <w:tcPr>
            <w:tcW w:w="491"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c>
          <w:tcPr>
            <w:tcW w:w="583"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c>
          <w:tcPr>
            <w:tcW w:w="1142"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c>
          <w:tcPr>
            <w:tcW w:w="1193"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c>
          <w:tcPr>
            <w:tcW w:w="856" w:type="pct"/>
            <w:tcBorders>
              <w:top w:val="nil"/>
              <w:left w:val="nil"/>
              <w:bottom w:val="nil"/>
              <w:right w:val="nil"/>
            </w:tcBorders>
            <w:tcMar>
              <w:top w:w="0" w:type="dxa"/>
              <w:left w:w="6" w:type="dxa"/>
              <w:bottom w:w="0" w:type="dxa"/>
              <w:right w:w="6" w:type="dxa"/>
            </w:tcMar>
          </w:tcPr>
          <w:p w:rsidR="003E5588" w:rsidRDefault="003E5588" w:rsidP="00C554AE">
            <w:pPr>
              <w:pStyle w:val="table10"/>
              <w:spacing w:before="120"/>
            </w:pPr>
          </w:p>
        </w:tc>
      </w:tr>
    </w:tbl>
    <w:p w:rsidR="003E5588" w:rsidRDefault="003E5588" w:rsidP="003E5588">
      <w:pPr>
        <w:pStyle w:val="newncpi"/>
      </w:pPr>
      <w:r>
        <w:t> </w:t>
      </w:r>
    </w:p>
    <w:p w:rsidR="003E5588" w:rsidRDefault="003E5588" w:rsidP="003E5588">
      <w:pPr>
        <w:pStyle w:val="point"/>
      </w:pPr>
      <w:r>
        <w:t>5. К заявлению прилагаю следующие документы:</w:t>
      </w:r>
    </w:p>
    <w:p w:rsidR="003E5588" w:rsidRDefault="003E5588" w:rsidP="003E5588">
      <w:pPr>
        <w:pStyle w:val="point"/>
      </w:pPr>
      <w:r>
        <w:t>1) ______________________________________________________________________</w:t>
      </w:r>
    </w:p>
    <w:p w:rsidR="003E5588" w:rsidRDefault="003E5588" w:rsidP="003E5588">
      <w:pPr>
        <w:pStyle w:val="point"/>
      </w:pPr>
      <w:r>
        <w:t>2) ______________________________________________________________________</w:t>
      </w:r>
    </w:p>
    <w:p w:rsidR="003E5588" w:rsidRDefault="003E5588" w:rsidP="003E5588">
      <w:pPr>
        <w:pStyle w:val="point"/>
      </w:pPr>
      <w:r>
        <w:t>3) ______________________________________________________________________</w:t>
      </w:r>
    </w:p>
    <w:p w:rsidR="003E5588" w:rsidRDefault="003E5588" w:rsidP="003E5588">
      <w:pPr>
        <w:pStyle w:val="point"/>
      </w:pPr>
      <w:r>
        <w:t>4) ______________________________________________________________________</w:t>
      </w:r>
    </w:p>
    <w:p w:rsidR="003E5588" w:rsidRPr="00C60B93" w:rsidRDefault="003E5588" w:rsidP="003E5588">
      <w:pPr>
        <w:pStyle w:val="a3"/>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rsidRPr="00C60B93">
        <w:rPr>
          <w:rFonts w:ascii="Times New Roman" w:hAnsi="Times New Roman" w:cs="Times New Roman"/>
          <w:sz w:val="24"/>
          <w:szCs w:val="24"/>
        </w:rPr>
        <w:lastRenderedPageBreak/>
        <w:t>сведений, влияющих на досрочное распоряжение средствами семейного капитала, предупрежден</w:t>
      </w:r>
      <w:proofErr w:type="gramStart"/>
      <w:r w:rsidRPr="00C60B93">
        <w:rPr>
          <w:rFonts w:ascii="Times New Roman" w:hAnsi="Times New Roman" w:cs="Times New Roman"/>
          <w:sz w:val="24"/>
          <w:szCs w:val="24"/>
        </w:rPr>
        <w:t>а(</w:t>
      </w:r>
      <w:proofErr w:type="spellStart"/>
      <w:proofErr w:type="gramEnd"/>
      <w:r w:rsidRPr="00C60B93">
        <w:rPr>
          <w:rFonts w:ascii="Times New Roman" w:hAnsi="Times New Roman" w:cs="Times New Roman"/>
          <w:sz w:val="24"/>
          <w:szCs w:val="24"/>
        </w:rPr>
        <w:t>ен</w:t>
      </w:r>
      <w:proofErr w:type="spellEnd"/>
      <w:r w:rsidRPr="00C60B93">
        <w:rPr>
          <w:rFonts w:ascii="Times New Roman" w:hAnsi="Times New Roman" w:cs="Times New Roman"/>
          <w:sz w:val="24"/>
          <w:szCs w:val="24"/>
        </w:rPr>
        <w:t>).</w:t>
      </w:r>
    </w:p>
    <w:p w:rsidR="003E5588" w:rsidRPr="00C60B93" w:rsidRDefault="003E5588" w:rsidP="003E5588">
      <w:pPr>
        <w:pStyle w:val="a3"/>
        <w:ind w:firstLine="567"/>
        <w:jc w:val="both"/>
        <w:rPr>
          <w:rFonts w:ascii="Times New Roman" w:hAnsi="Times New Roman" w:cs="Times New Roman"/>
          <w:sz w:val="24"/>
          <w:szCs w:val="24"/>
        </w:rPr>
      </w:pPr>
      <w:r w:rsidRPr="00C60B93">
        <w:rPr>
          <w:rFonts w:ascii="Times New Roman" w:hAnsi="Times New Roman" w:cs="Times New Roman"/>
          <w:sz w:val="24"/>
          <w:szCs w:val="24"/>
        </w:rPr>
        <w:t>7. Мне известно, что:</w:t>
      </w:r>
    </w:p>
    <w:p w:rsidR="003E5588" w:rsidRPr="00C60B93" w:rsidRDefault="003E5588" w:rsidP="003E5588">
      <w:pPr>
        <w:pStyle w:val="a3"/>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w:t>
      </w:r>
      <w:proofErr w:type="gramEnd"/>
      <w:r w:rsidRPr="00C60B93">
        <w:rPr>
          <w:rFonts w:ascii="Times New Roman" w:hAnsi="Times New Roman" w:cs="Times New Roman"/>
          <w:sz w:val="24"/>
          <w:szCs w:val="24"/>
        </w:rPr>
        <w:t xml:space="preserve"> собственности на них;</w:t>
      </w:r>
    </w:p>
    <w:p w:rsidR="003E5588" w:rsidRPr="00C60B93" w:rsidRDefault="003E5588" w:rsidP="003E5588">
      <w:pPr>
        <w:pStyle w:val="a3"/>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C60B93">
        <w:rPr>
          <w:rFonts w:ascii="Times New Roman" w:hAnsi="Times New Roman" w:cs="Times New Roman"/>
          <w:sz w:val="24"/>
          <w:szCs w:val="24"/>
        </w:rPr>
        <w:t>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3E5588" w:rsidRPr="00C60B93" w:rsidRDefault="003E5588" w:rsidP="003E5588">
      <w:pPr>
        <w:pStyle w:val="a3"/>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 xml:space="preserve">возврат средств, перечисленных подразделениями ОАО «АСБ </w:t>
      </w:r>
      <w:proofErr w:type="spellStart"/>
      <w:r w:rsidRPr="00C60B93">
        <w:rPr>
          <w:rFonts w:ascii="Times New Roman" w:hAnsi="Times New Roman" w:cs="Times New Roman"/>
          <w:sz w:val="24"/>
          <w:szCs w:val="24"/>
        </w:rPr>
        <w:t>Беларусбанк</w:t>
      </w:r>
      <w:proofErr w:type="spellEnd"/>
      <w:r w:rsidRPr="00C60B93">
        <w:rPr>
          <w:rFonts w:ascii="Times New Roman" w:hAnsi="Times New Roman" w:cs="Times New Roman"/>
          <w:sz w:val="24"/>
          <w:szCs w:val="24"/>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C60B93">
        <w:rPr>
          <w:rFonts w:ascii="Times New Roman" w:hAnsi="Times New Roman" w:cs="Times New Roman"/>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w:t>
      </w:r>
    </w:p>
    <w:p w:rsidR="003E5588" w:rsidRPr="00C60B93" w:rsidRDefault="003E5588" w:rsidP="003E5588">
      <w:pPr>
        <w:pStyle w:val="a3"/>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w:t>
      </w:r>
      <w:proofErr w:type="gramStart"/>
      <w:r w:rsidRPr="00C60B93">
        <w:rPr>
          <w:rFonts w:ascii="Times New Roman" w:hAnsi="Times New Roman" w:cs="Times New Roman"/>
          <w:sz w:val="24"/>
          <w:szCs w:val="24"/>
        </w:rPr>
        <w:t>Копия решения (выписка из решения) также может быть выдана другому (другим) члену (членам) семьи при его (их) обращении.</w:t>
      </w:r>
      <w:proofErr w:type="gramEnd"/>
    </w:p>
    <w:p w:rsidR="003E5588" w:rsidRDefault="003E5588" w:rsidP="003E5588">
      <w:pPr>
        <w:pStyle w:val="a3"/>
        <w:ind w:firstLine="567"/>
        <w:jc w:val="both"/>
      </w:pPr>
      <w:r w:rsidRPr="00C60B93">
        <w:rPr>
          <w:rFonts w:ascii="Times New Roman" w:hAnsi="Times New Roman" w:cs="Times New Roman"/>
          <w:sz w:val="24"/>
          <w:szCs w:val="24"/>
        </w:rPr>
        <w:t>О результатах рассмотрения настоящего заявления прошу уведомить меня по адресу:</w:t>
      </w:r>
      <w:r>
        <w:t xml:space="preserve"> _____________________________________________________________________________________</w:t>
      </w:r>
    </w:p>
    <w:p w:rsidR="003E5588" w:rsidRDefault="003E5588" w:rsidP="003E5588">
      <w:pPr>
        <w:pStyle w:val="newncpi"/>
      </w:pPr>
      <w:r>
        <w:t> </w:t>
      </w:r>
    </w:p>
    <w:tbl>
      <w:tblPr>
        <w:tblW w:w="5000" w:type="pct"/>
        <w:tblCellMar>
          <w:left w:w="0" w:type="dxa"/>
          <w:right w:w="0" w:type="dxa"/>
        </w:tblCellMar>
        <w:tblLook w:val="04A0"/>
      </w:tblPr>
      <w:tblGrid>
        <w:gridCol w:w="3416"/>
        <w:gridCol w:w="2254"/>
        <w:gridCol w:w="362"/>
        <w:gridCol w:w="3335"/>
      </w:tblGrid>
      <w:tr w:rsidR="003E5588" w:rsidTr="00C554AE">
        <w:trPr>
          <w:trHeight w:val="240"/>
        </w:trPr>
        <w:tc>
          <w:tcPr>
            <w:tcW w:w="1824" w:type="pct"/>
            <w:tcBorders>
              <w:top w:val="nil"/>
              <w:left w:val="nil"/>
              <w:bottom w:val="nil"/>
              <w:right w:val="nil"/>
            </w:tcBorders>
            <w:tcMar>
              <w:top w:w="0" w:type="dxa"/>
              <w:left w:w="6" w:type="dxa"/>
              <w:bottom w:w="0" w:type="dxa"/>
              <w:right w:w="6" w:type="dxa"/>
            </w:tcMar>
            <w:hideMark/>
          </w:tcPr>
          <w:p w:rsidR="003E5588" w:rsidRDefault="003E5588" w:rsidP="00C554AE">
            <w:pPr>
              <w:pStyle w:val="newncpi0"/>
            </w:pPr>
            <w:r>
              <w:t>___ ______________ 20__ г.</w:t>
            </w:r>
          </w:p>
        </w:tc>
        <w:tc>
          <w:tcPr>
            <w:tcW w:w="1203"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newncpi0"/>
              <w:jc w:val="center"/>
            </w:pPr>
            <w:r>
              <w:t>__________________</w:t>
            </w:r>
          </w:p>
        </w:tc>
        <w:tc>
          <w:tcPr>
            <w:tcW w:w="193"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table10"/>
              <w:jc w:val="center"/>
            </w:pPr>
            <w:r>
              <w:t> </w:t>
            </w:r>
          </w:p>
        </w:tc>
        <w:tc>
          <w:tcPr>
            <w:tcW w:w="1780"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newncpi0"/>
              <w:jc w:val="center"/>
            </w:pPr>
            <w:r>
              <w:t>___________________________</w:t>
            </w:r>
          </w:p>
        </w:tc>
      </w:tr>
      <w:tr w:rsidR="003E5588" w:rsidTr="00C554AE">
        <w:trPr>
          <w:trHeight w:val="240"/>
        </w:trPr>
        <w:tc>
          <w:tcPr>
            <w:tcW w:w="1824" w:type="pct"/>
            <w:tcBorders>
              <w:top w:val="nil"/>
              <w:left w:val="nil"/>
              <w:bottom w:val="nil"/>
              <w:right w:val="nil"/>
            </w:tcBorders>
            <w:tcMar>
              <w:top w:w="0" w:type="dxa"/>
              <w:left w:w="6" w:type="dxa"/>
              <w:bottom w:w="0" w:type="dxa"/>
              <w:right w:w="6" w:type="dxa"/>
            </w:tcMar>
            <w:hideMark/>
          </w:tcPr>
          <w:p w:rsidR="003E5588" w:rsidRDefault="003E5588" w:rsidP="00C554AE">
            <w:pPr>
              <w:pStyle w:val="table10"/>
            </w:pPr>
            <w:r>
              <w:t> </w:t>
            </w:r>
          </w:p>
        </w:tc>
        <w:tc>
          <w:tcPr>
            <w:tcW w:w="1203" w:type="pct"/>
            <w:tcBorders>
              <w:top w:val="nil"/>
              <w:left w:val="nil"/>
              <w:bottom w:val="nil"/>
              <w:right w:val="nil"/>
            </w:tcBorders>
            <w:tcMar>
              <w:top w:w="0" w:type="dxa"/>
              <w:left w:w="6" w:type="dxa"/>
              <w:bottom w:w="0" w:type="dxa"/>
              <w:right w:w="6" w:type="dxa"/>
            </w:tcMar>
            <w:hideMark/>
          </w:tcPr>
          <w:p w:rsidR="003E5588" w:rsidRDefault="003E5588" w:rsidP="00C554AE">
            <w:pPr>
              <w:pStyle w:val="undline"/>
              <w:jc w:val="center"/>
            </w:pPr>
            <w:r>
              <w:t>(подпись)</w:t>
            </w:r>
          </w:p>
        </w:tc>
        <w:tc>
          <w:tcPr>
            <w:tcW w:w="193" w:type="pct"/>
            <w:tcBorders>
              <w:top w:val="nil"/>
              <w:left w:val="nil"/>
              <w:bottom w:val="nil"/>
              <w:right w:val="nil"/>
            </w:tcBorders>
            <w:tcMar>
              <w:top w:w="0" w:type="dxa"/>
              <w:left w:w="6" w:type="dxa"/>
              <w:bottom w:w="0" w:type="dxa"/>
              <w:right w:w="6" w:type="dxa"/>
            </w:tcMar>
            <w:hideMark/>
          </w:tcPr>
          <w:p w:rsidR="003E5588" w:rsidRDefault="003E5588" w:rsidP="00C554AE">
            <w:pPr>
              <w:pStyle w:val="table10"/>
              <w:jc w:val="center"/>
            </w:pPr>
            <w:r>
              <w:t> </w:t>
            </w:r>
          </w:p>
        </w:tc>
        <w:tc>
          <w:tcPr>
            <w:tcW w:w="1780" w:type="pct"/>
            <w:tcBorders>
              <w:top w:val="nil"/>
              <w:left w:val="nil"/>
              <w:bottom w:val="nil"/>
              <w:right w:val="nil"/>
            </w:tcBorders>
            <w:tcMar>
              <w:top w:w="0" w:type="dxa"/>
              <w:left w:w="6" w:type="dxa"/>
              <w:bottom w:w="0" w:type="dxa"/>
              <w:right w:w="6" w:type="dxa"/>
            </w:tcMar>
            <w:hideMark/>
          </w:tcPr>
          <w:p w:rsidR="003E5588" w:rsidRDefault="003E5588" w:rsidP="00C554AE">
            <w:pPr>
              <w:pStyle w:val="undline"/>
              <w:jc w:val="center"/>
            </w:pPr>
            <w:r>
              <w:t>(инициалы, фамилия гражданина)</w:t>
            </w:r>
          </w:p>
        </w:tc>
      </w:tr>
    </w:tbl>
    <w:p w:rsidR="003E5588" w:rsidRDefault="003E5588" w:rsidP="003E5588">
      <w:pPr>
        <w:pStyle w:val="newncpi"/>
      </w:pPr>
      <w:r>
        <w:t> </w:t>
      </w:r>
    </w:p>
    <w:p w:rsidR="003E5588" w:rsidRDefault="003E5588" w:rsidP="003E5588">
      <w:pPr>
        <w:pStyle w:val="newncpi0"/>
      </w:pPr>
      <w:r>
        <w:t>Документы приняты</w:t>
      </w:r>
    </w:p>
    <w:p w:rsidR="003E5588" w:rsidRDefault="003E5588" w:rsidP="003E5588">
      <w:pPr>
        <w:pStyle w:val="newncpi0"/>
      </w:pPr>
      <w:r>
        <w:t>___ ______________ 20__ г.</w:t>
      </w:r>
    </w:p>
    <w:p w:rsidR="003E5588" w:rsidRDefault="003E5588" w:rsidP="003E5588">
      <w:pPr>
        <w:pStyle w:val="newncpi"/>
      </w:pPr>
      <w:r>
        <w:t> </w:t>
      </w:r>
    </w:p>
    <w:tbl>
      <w:tblPr>
        <w:tblW w:w="5000" w:type="pct"/>
        <w:tblCellMar>
          <w:left w:w="0" w:type="dxa"/>
          <w:right w:w="0" w:type="dxa"/>
        </w:tblCellMar>
        <w:tblLook w:val="04A0"/>
      </w:tblPr>
      <w:tblGrid>
        <w:gridCol w:w="3121"/>
        <w:gridCol w:w="2126"/>
        <w:gridCol w:w="849"/>
        <w:gridCol w:w="3271"/>
      </w:tblGrid>
      <w:tr w:rsidR="003E5588" w:rsidTr="00C554AE">
        <w:trPr>
          <w:trHeight w:val="240"/>
        </w:trPr>
        <w:tc>
          <w:tcPr>
            <w:tcW w:w="1666" w:type="pct"/>
            <w:tcBorders>
              <w:top w:val="nil"/>
              <w:left w:val="nil"/>
              <w:bottom w:val="nil"/>
              <w:right w:val="nil"/>
            </w:tcBorders>
            <w:tcMar>
              <w:top w:w="0" w:type="dxa"/>
              <w:left w:w="6" w:type="dxa"/>
              <w:bottom w:w="0" w:type="dxa"/>
              <w:right w:w="6" w:type="dxa"/>
            </w:tcMar>
            <w:hideMark/>
          </w:tcPr>
          <w:p w:rsidR="003E5588" w:rsidRDefault="003E5588" w:rsidP="00C554AE">
            <w:pPr>
              <w:pStyle w:val="newncpi0"/>
            </w:pPr>
            <w:r>
              <w:t xml:space="preserve">№ ____________________ </w:t>
            </w:r>
          </w:p>
        </w:tc>
        <w:tc>
          <w:tcPr>
            <w:tcW w:w="1135"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newncpi0"/>
              <w:jc w:val="center"/>
            </w:pPr>
            <w:r>
              <w:t>________________</w:t>
            </w:r>
          </w:p>
        </w:tc>
        <w:tc>
          <w:tcPr>
            <w:tcW w:w="453"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table10"/>
              <w:jc w:val="center"/>
            </w:pPr>
            <w:r>
              <w:t> </w:t>
            </w:r>
          </w:p>
        </w:tc>
        <w:tc>
          <w:tcPr>
            <w:tcW w:w="1747" w:type="pct"/>
            <w:tcBorders>
              <w:top w:val="nil"/>
              <w:left w:val="nil"/>
              <w:bottom w:val="nil"/>
              <w:right w:val="nil"/>
            </w:tcBorders>
            <w:tcMar>
              <w:top w:w="0" w:type="dxa"/>
              <w:left w:w="6" w:type="dxa"/>
              <w:bottom w:w="0" w:type="dxa"/>
              <w:right w:w="6" w:type="dxa"/>
            </w:tcMar>
            <w:vAlign w:val="bottom"/>
            <w:hideMark/>
          </w:tcPr>
          <w:p w:rsidR="003E5588" w:rsidRDefault="003E5588" w:rsidP="00C554AE">
            <w:pPr>
              <w:pStyle w:val="newncpi0"/>
              <w:jc w:val="center"/>
            </w:pPr>
            <w:r>
              <w:t>__________________________</w:t>
            </w:r>
          </w:p>
        </w:tc>
      </w:tr>
      <w:tr w:rsidR="003E5588" w:rsidTr="00C554AE">
        <w:trPr>
          <w:trHeight w:val="240"/>
        </w:trPr>
        <w:tc>
          <w:tcPr>
            <w:tcW w:w="1666" w:type="pct"/>
            <w:tcBorders>
              <w:top w:val="nil"/>
              <w:left w:val="nil"/>
              <w:bottom w:val="nil"/>
              <w:right w:val="nil"/>
            </w:tcBorders>
            <w:tcMar>
              <w:top w:w="0" w:type="dxa"/>
              <w:left w:w="6" w:type="dxa"/>
              <w:bottom w:w="0" w:type="dxa"/>
              <w:right w:w="6" w:type="dxa"/>
            </w:tcMar>
            <w:hideMark/>
          </w:tcPr>
          <w:p w:rsidR="003E5588" w:rsidRDefault="003E5588" w:rsidP="00C554AE">
            <w:pPr>
              <w:pStyle w:val="table10"/>
            </w:pPr>
            <w:r>
              <w:t> </w:t>
            </w:r>
          </w:p>
        </w:tc>
        <w:tc>
          <w:tcPr>
            <w:tcW w:w="1135" w:type="pct"/>
            <w:tcBorders>
              <w:top w:val="nil"/>
              <w:left w:val="nil"/>
              <w:bottom w:val="nil"/>
              <w:right w:val="nil"/>
            </w:tcBorders>
            <w:tcMar>
              <w:top w:w="0" w:type="dxa"/>
              <w:left w:w="6" w:type="dxa"/>
              <w:bottom w:w="0" w:type="dxa"/>
              <w:right w:w="6" w:type="dxa"/>
            </w:tcMar>
            <w:hideMark/>
          </w:tcPr>
          <w:p w:rsidR="003E5588" w:rsidRDefault="003E5588" w:rsidP="00C554AE">
            <w:pPr>
              <w:pStyle w:val="table10"/>
              <w:jc w:val="center"/>
            </w:pPr>
            <w:r>
              <w:t>(подпись)</w:t>
            </w:r>
          </w:p>
        </w:tc>
        <w:tc>
          <w:tcPr>
            <w:tcW w:w="453" w:type="pct"/>
            <w:tcBorders>
              <w:top w:val="nil"/>
              <w:left w:val="nil"/>
              <w:bottom w:val="nil"/>
              <w:right w:val="nil"/>
            </w:tcBorders>
            <w:tcMar>
              <w:top w:w="0" w:type="dxa"/>
              <w:left w:w="6" w:type="dxa"/>
              <w:bottom w:w="0" w:type="dxa"/>
              <w:right w:w="6" w:type="dxa"/>
            </w:tcMar>
            <w:hideMark/>
          </w:tcPr>
          <w:p w:rsidR="003E5588" w:rsidRDefault="003E5588" w:rsidP="00C554AE">
            <w:pPr>
              <w:pStyle w:val="table10"/>
              <w:jc w:val="center"/>
            </w:pPr>
            <w:r>
              <w:t> </w:t>
            </w:r>
          </w:p>
        </w:tc>
        <w:tc>
          <w:tcPr>
            <w:tcW w:w="1747" w:type="pct"/>
            <w:tcBorders>
              <w:top w:val="nil"/>
              <w:left w:val="nil"/>
              <w:bottom w:val="nil"/>
              <w:right w:val="nil"/>
            </w:tcBorders>
            <w:tcMar>
              <w:top w:w="0" w:type="dxa"/>
              <w:left w:w="6" w:type="dxa"/>
              <w:bottom w:w="0" w:type="dxa"/>
              <w:right w:w="6" w:type="dxa"/>
            </w:tcMar>
            <w:hideMark/>
          </w:tcPr>
          <w:p w:rsidR="003E5588" w:rsidRDefault="003E5588" w:rsidP="00C554AE">
            <w:pPr>
              <w:pStyle w:val="table10"/>
              <w:jc w:val="center"/>
            </w:pPr>
            <w:r>
              <w:t>(инициалы, фамилия специалиста, принявшего заявление)</w:t>
            </w:r>
          </w:p>
        </w:tc>
      </w:tr>
    </w:tbl>
    <w:p w:rsidR="003E5588" w:rsidRDefault="003E5588"/>
    <w:p w:rsidR="003E5588" w:rsidRDefault="003E5588"/>
    <w:p w:rsidR="003E5588" w:rsidRDefault="003E5588"/>
    <w:sectPr w:rsidR="003E5588" w:rsidSect="00FD3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E5588"/>
    <w:rsid w:val="000549ED"/>
    <w:rsid w:val="002D7C43"/>
    <w:rsid w:val="003B5173"/>
    <w:rsid w:val="003E5588"/>
    <w:rsid w:val="00FD1396"/>
    <w:rsid w:val="00FD36B0"/>
    <w:rsid w:val="00FE0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88"/>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3E5588"/>
    <w:pPr>
      <w:spacing w:before="360" w:after="360" w:line="240" w:lineRule="auto"/>
      <w:jc w:val="center"/>
    </w:pPr>
    <w:rPr>
      <w:rFonts w:ascii="Times New Roman" w:hAnsi="Times New Roman" w:cs="Times New Roman"/>
      <w:b/>
      <w:bCs/>
      <w:sz w:val="24"/>
      <w:szCs w:val="24"/>
    </w:rPr>
  </w:style>
  <w:style w:type="paragraph" w:customStyle="1" w:styleId="point">
    <w:name w:val="point"/>
    <w:basedOn w:val="a"/>
    <w:rsid w:val="003E5588"/>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rsid w:val="003E5588"/>
    <w:pPr>
      <w:spacing w:before="160" w:line="240" w:lineRule="auto"/>
      <w:ind w:firstLine="567"/>
      <w:jc w:val="both"/>
    </w:pPr>
    <w:rPr>
      <w:rFonts w:ascii="Times New Roman" w:hAnsi="Times New Roman" w:cs="Times New Roman"/>
      <w:sz w:val="24"/>
      <w:szCs w:val="24"/>
    </w:rPr>
  </w:style>
  <w:style w:type="paragraph" w:customStyle="1" w:styleId="table10">
    <w:name w:val="table10"/>
    <w:basedOn w:val="a"/>
    <w:rsid w:val="003E5588"/>
    <w:pPr>
      <w:spacing w:after="0" w:line="240" w:lineRule="auto"/>
    </w:pPr>
    <w:rPr>
      <w:rFonts w:ascii="Times New Roman" w:hAnsi="Times New Roman" w:cs="Times New Roman"/>
      <w:sz w:val="20"/>
      <w:szCs w:val="20"/>
    </w:rPr>
  </w:style>
  <w:style w:type="paragraph" w:customStyle="1" w:styleId="newncpi">
    <w:name w:val="newncpi"/>
    <w:basedOn w:val="a"/>
    <w:rsid w:val="003E5588"/>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rsid w:val="003E5588"/>
    <w:pPr>
      <w:spacing w:before="160" w:line="240" w:lineRule="auto"/>
      <w:jc w:val="both"/>
    </w:pPr>
    <w:rPr>
      <w:rFonts w:ascii="Times New Roman" w:hAnsi="Times New Roman" w:cs="Times New Roman"/>
      <w:sz w:val="24"/>
      <w:szCs w:val="24"/>
    </w:rPr>
  </w:style>
  <w:style w:type="paragraph" w:customStyle="1" w:styleId="undline">
    <w:name w:val="undline"/>
    <w:basedOn w:val="a"/>
    <w:rsid w:val="003E5588"/>
    <w:pPr>
      <w:spacing w:before="160" w:line="240" w:lineRule="auto"/>
      <w:jc w:val="both"/>
    </w:pPr>
    <w:rPr>
      <w:rFonts w:ascii="Times New Roman" w:hAnsi="Times New Roman" w:cs="Times New Roman"/>
      <w:sz w:val="20"/>
      <w:szCs w:val="20"/>
    </w:rPr>
  </w:style>
  <w:style w:type="paragraph" w:styleId="a3">
    <w:name w:val="No Spacing"/>
    <w:uiPriority w:val="1"/>
    <w:qFormat/>
    <w:rsid w:val="003E5588"/>
    <w:pPr>
      <w:spacing w:after="0" w:line="240" w:lineRule="auto"/>
    </w:pPr>
    <w:rPr>
      <w:rFonts w:eastAsiaTheme="minorEastAsia"/>
      <w:lang w:eastAsia="ru-RU"/>
    </w:rPr>
  </w:style>
  <w:style w:type="character" w:styleId="a4">
    <w:name w:val="Hyperlink"/>
    <w:uiPriority w:val="99"/>
    <w:semiHidden/>
    <w:unhideWhenUsed/>
    <w:rsid w:val="003E5588"/>
    <w:rPr>
      <w:color w:val="154C94"/>
      <w:u w:val="single"/>
    </w:rPr>
  </w:style>
  <w:style w:type="paragraph" w:customStyle="1" w:styleId="Default">
    <w:name w:val="Default"/>
    <w:rsid w:val="00FE0D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i.by/tx.dll?d=244456&amp;a=21" TargetMode="External"/><Relationship Id="rId13" Type="http://schemas.openxmlformats.org/officeDocument/2006/relationships/hyperlink" Target="https://bii.by/tx.dll?d=622225&amp;a=77" TargetMode="External"/><Relationship Id="rId18" Type="http://schemas.openxmlformats.org/officeDocument/2006/relationships/hyperlink" Target="https://bii.by/tx.dll?d=39559&amp;a=2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ii.by/tx.dll?d=622225&amp;a=77" TargetMode="External"/><Relationship Id="rId12" Type="http://schemas.openxmlformats.org/officeDocument/2006/relationships/hyperlink" Target="https://bii.by/tx.dll?d=39559&amp;a=7" TargetMode="External"/><Relationship Id="rId17" Type="http://schemas.openxmlformats.org/officeDocument/2006/relationships/hyperlink" Target="https://bii.by/tx.dll?d=622225&amp;a=77" TargetMode="External"/><Relationship Id="rId2" Type="http://schemas.openxmlformats.org/officeDocument/2006/relationships/settings" Target="settings.xml"/><Relationship Id="rId16" Type="http://schemas.openxmlformats.org/officeDocument/2006/relationships/hyperlink" Target="https://bii.by/tx.dll?d=39559&amp;a=28" TargetMode="External"/><Relationship Id="rId20" Type="http://schemas.openxmlformats.org/officeDocument/2006/relationships/hyperlink" Target="https://bii.by/tx.dll?d=39559&amp;a=9" TargetMode="External"/><Relationship Id="rId1" Type="http://schemas.openxmlformats.org/officeDocument/2006/relationships/styles" Target="styles.xml"/><Relationship Id="rId6" Type="http://schemas.openxmlformats.org/officeDocument/2006/relationships/hyperlink" Target="https://bii.by/tx.dll?d=297163&amp;a=68" TargetMode="External"/><Relationship Id="rId11" Type="http://schemas.openxmlformats.org/officeDocument/2006/relationships/hyperlink" Target="https://bii.by/tx.dll?d=39559&amp;a=29" TargetMode="External"/><Relationship Id="rId5" Type="http://schemas.openxmlformats.org/officeDocument/2006/relationships/hyperlink" Target="https://bii.by/tx.dll?d=179950&amp;a=2" TargetMode="External"/><Relationship Id="rId15" Type="http://schemas.openxmlformats.org/officeDocument/2006/relationships/hyperlink" Target="https://bii.by/tx.dll?d=39559&amp;a=29" TargetMode="External"/><Relationship Id="rId10" Type="http://schemas.openxmlformats.org/officeDocument/2006/relationships/hyperlink" Target="https://bii.by/tx.dll?d=622225&amp;a=77" TargetMode="External"/><Relationship Id="rId19" Type="http://schemas.openxmlformats.org/officeDocument/2006/relationships/hyperlink" Target="https://bii.by/tx.dll?d=89663&amp;a=61" TargetMode="External"/><Relationship Id="rId4" Type="http://schemas.openxmlformats.org/officeDocument/2006/relationships/hyperlink" Target="https://bii.by/tx.dll?d=297163&amp;a=133" TargetMode="External"/><Relationship Id="rId9" Type="http://schemas.openxmlformats.org/officeDocument/2006/relationships/hyperlink" Target="https://bii.by/tx.dll?d=39559&amp;a=7" TargetMode="External"/><Relationship Id="rId14" Type="http://schemas.openxmlformats.org/officeDocument/2006/relationships/hyperlink" Target="https://bii.by/tx.dll?d=39559&amp;a=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3692</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Kostrukova_NV</dc:creator>
  <cp:lastModifiedBy>Kostrukova_NV</cp:lastModifiedBy>
  <cp:revision>2</cp:revision>
  <dcterms:created xsi:type="dcterms:W3CDTF">2026-02-24T09:42:00Z</dcterms:created>
  <dcterms:modified xsi:type="dcterms:W3CDTF">2026-02-24T09:42:00Z</dcterms:modified>
</cp:coreProperties>
</file>