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2E6" w:rsidRDefault="006722E6" w:rsidP="006722E6">
      <w:pPr>
        <w:rPr>
          <w:b/>
          <w:color w:val="000000"/>
          <w:sz w:val="28"/>
          <w:szCs w:val="28"/>
        </w:rPr>
      </w:pPr>
      <w:r w:rsidRPr="006722E6">
        <w:rPr>
          <w:b/>
          <w:color w:val="000000"/>
          <w:sz w:val="28"/>
          <w:szCs w:val="28"/>
        </w:rPr>
        <w:t>1.1.15</w:t>
      </w:r>
      <w:r w:rsidRPr="006722E6">
        <w:rPr>
          <w:b/>
          <w:color w:val="000000"/>
          <w:sz w:val="28"/>
          <w:szCs w:val="28"/>
          <w:vertAlign w:val="superscript"/>
        </w:rPr>
        <w:t>2</w:t>
      </w:r>
      <w:r w:rsidRPr="006722E6">
        <w:rPr>
          <w:b/>
          <w:color w:val="000000"/>
          <w:sz w:val="28"/>
          <w:szCs w:val="28"/>
        </w:rPr>
        <w:t>. Принятие решения об отмене решения о переводе нежилого помещения в жилое</w:t>
      </w:r>
    </w:p>
    <w:p w:rsidR="00775290" w:rsidRPr="006722E6" w:rsidRDefault="00775290" w:rsidP="006722E6">
      <w:pPr>
        <w:rPr>
          <w:b/>
          <w:color w:val="000000"/>
          <w:sz w:val="28"/>
          <w:szCs w:val="28"/>
        </w:rPr>
      </w:pPr>
    </w:p>
    <w:p w:rsidR="006722E6" w:rsidRDefault="006722E6" w:rsidP="006722E6">
      <w:pPr>
        <w:rPr>
          <w:b/>
          <w:bCs/>
          <w:sz w:val="28"/>
          <w:szCs w:val="28"/>
        </w:rPr>
      </w:pPr>
      <w:r w:rsidRPr="006722E6">
        <w:rPr>
          <w:b/>
          <w:bCs/>
          <w:sz w:val="28"/>
          <w:szCs w:val="28"/>
        </w:rPr>
        <w:t>Документы и (или) сведения, представляемые гражданином для осуществл</w:t>
      </w:r>
      <w:r w:rsidR="00775290">
        <w:rPr>
          <w:b/>
          <w:bCs/>
          <w:sz w:val="28"/>
          <w:szCs w:val="28"/>
        </w:rPr>
        <w:t>ения административной процедуры</w:t>
      </w:r>
    </w:p>
    <w:p w:rsidR="00775290" w:rsidRPr="006722E6" w:rsidRDefault="00775290" w:rsidP="006722E6">
      <w:pPr>
        <w:rPr>
          <w:b/>
          <w:sz w:val="28"/>
          <w:szCs w:val="28"/>
        </w:rPr>
      </w:pPr>
    </w:p>
    <w:p w:rsidR="006722E6" w:rsidRPr="006722E6" w:rsidRDefault="006722E6" w:rsidP="006722E6">
      <w:pPr>
        <w:rPr>
          <w:sz w:val="28"/>
          <w:szCs w:val="28"/>
        </w:rPr>
      </w:pPr>
      <w:r w:rsidRPr="006722E6">
        <w:rPr>
          <w:sz w:val="28"/>
          <w:szCs w:val="28"/>
        </w:rPr>
        <w:t>заявление</w:t>
      </w:r>
    </w:p>
    <w:p w:rsidR="006722E6" w:rsidRPr="006722E6" w:rsidRDefault="006722E6" w:rsidP="006722E6">
      <w:pPr>
        <w:rPr>
          <w:sz w:val="28"/>
          <w:szCs w:val="28"/>
        </w:rPr>
      </w:pPr>
    </w:p>
    <w:p w:rsidR="006722E6" w:rsidRPr="006722E6" w:rsidRDefault="006722E6" w:rsidP="006722E6">
      <w:pPr>
        <w:pStyle w:val="Default"/>
        <w:rPr>
          <w:sz w:val="28"/>
          <w:szCs w:val="28"/>
        </w:rPr>
      </w:pPr>
      <w:r w:rsidRPr="006722E6">
        <w:rPr>
          <w:sz w:val="28"/>
          <w:szCs w:val="28"/>
        </w:rPr>
        <w:t xml:space="preserve">технический паспорт на нежилое помещение – в случае его оформления до 1 января 2023 г. </w:t>
      </w:r>
    </w:p>
    <w:p w:rsidR="006722E6" w:rsidRPr="006722E6" w:rsidRDefault="006722E6" w:rsidP="006722E6">
      <w:pPr>
        <w:pStyle w:val="Default"/>
        <w:rPr>
          <w:sz w:val="28"/>
          <w:szCs w:val="28"/>
        </w:rPr>
      </w:pPr>
    </w:p>
    <w:p w:rsidR="006722E6" w:rsidRDefault="006722E6" w:rsidP="006722E6">
      <w:pPr>
        <w:rPr>
          <w:b/>
          <w:bCs/>
          <w:sz w:val="28"/>
          <w:szCs w:val="28"/>
        </w:rPr>
      </w:pPr>
      <w:r w:rsidRPr="006722E6">
        <w:rPr>
          <w:b/>
          <w:bCs/>
          <w:sz w:val="28"/>
          <w:szCs w:val="28"/>
        </w:rPr>
        <w:t>Перечень документов и (или) сведений, самостоятельно запрашиваемых местными исполнительными органами при осуществлении административных процедур по заявлениям граждан</w:t>
      </w:r>
    </w:p>
    <w:p w:rsidR="00775290" w:rsidRPr="006722E6" w:rsidRDefault="00775290" w:rsidP="006722E6">
      <w:pPr>
        <w:rPr>
          <w:b/>
          <w:bCs/>
          <w:sz w:val="28"/>
          <w:szCs w:val="28"/>
        </w:rPr>
      </w:pPr>
    </w:p>
    <w:p w:rsidR="00775290" w:rsidRDefault="00775290" w:rsidP="00775290">
      <w:pPr>
        <w:jc w:val="both"/>
        <w:rPr>
          <w:bCs/>
          <w:sz w:val="28"/>
          <w:szCs w:val="28"/>
        </w:rPr>
      </w:pPr>
      <w:r w:rsidRPr="00E50C7A">
        <w:rPr>
          <w:bCs/>
          <w:sz w:val="28"/>
          <w:szCs w:val="28"/>
        </w:rPr>
        <w:t>И</w:t>
      </w:r>
      <w:r>
        <w:rPr>
          <w:bCs/>
          <w:sz w:val="28"/>
          <w:szCs w:val="28"/>
        </w:rPr>
        <w:t>н</w:t>
      </w:r>
      <w:r w:rsidRPr="00E50C7A">
        <w:rPr>
          <w:bCs/>
          <w:sz w:val="28"/>
          <w:szCs w:val="28"/>
        </w:rPr>
        <w:t>формация о существующих в момент выдачи информации правах, ограничениях(обременениях)</w:t>
      </w:r>
      <w:r>
        <w:rPr>
          <w:bCs/>
          <w:sz w:val="28"/>
          <w:szCs w:val="28"/>
        </w:rPr>
        <w:t xml:space="preserve"> прав на изолированное помещение или капитальное строение</w:t>
      </w:r>
    </w:p>
    <w:p w:rsidR="00775290" w:rsidRDefault="00775290" w:rsidP="00775290">
      <w:pPr>
        <w:jc w:val="both"/>
        <w:rPr>
          <w:bCs/>
          <w:sz w:val="28"/>
          <w:szCs w:val="28"/>
        </w:rPr>
      </w:pPr>
    </w:p>
    <w:p w:rsidR="00775290" w:rsidRDefault="00775290" w:rsidP="00775290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Технический паспорт на нежилое помещение </w:t>
      </w:r>
    </w:p>
    <w:p w:rsidR="006722E6" w:rsidRPr="006722E6" w:rsidRDefault="006722E6" w:rsidP="006722E6">
      <w:pPr>
        <w:rPr>
          <w:rFonts w:eastAsia="Calibri"/>
          <w:sz w:val="28"/>
          <w:szCs w:val="28"/>
        </w:rPr>
      </w:pPr>
    </w:p>
    <w:p w:rsidR="006722E6" w:rsidRDefault="006722E6" w:rsidP="006722E6">
      <w:pPr>
        <w:rPr>
          <w:bCs/>
          <w:sz w:val="28"/>
          <w:szCs w:val="28"/>
        </w:rPr>
      </w:pPr>
      <w:r w:rsidRPr="006722E6">
        <w:rPr>
          <w:b/>
          <w:bCs/>
          <w:sz w:val="28"/>
          <w:szCs w:val="28"/>
        </w:rPr>
        <w:t xml:space="preserve">Размер платы, взимаемой при осуществлении административной процедуры </w:t>
      </w:r>
      <w:r w:rsidRPr="006722E6">
        <w:rPr>
          <w:bCs/>
          <w:sz w:val="28"/>
          <w:szCs w:val="28"/>
        </w:rPr>
        <w:t>бесплатно</w:t>
      </w:r>
    </w:p>
    <w:p w:rsidR="00775290" w:rsidRPr="006722E6" w:rsidRDefault="00775290" w:rsidP="006722E6">
      <w:pPr>
        <w:rPr>
          <w:b/>
          <w:bCs/>
          <w:sz w:val="28"/>
          <w:szCs w:val="28"/>
        </w:rPr>
      </w:pPr>
    </w:p>
    <w:p w:rsidR="006722E6" w:rsidRDefault="006722E6" w:rsidP="006722E6">
      <w:pPr>
        <w:rPr>
          <w:sz w:val="28"/>
          <w:szCs w:val="28"/>
        </w:rPr>
      </w:pPr>
      <w:r w:rsidRPr="006722E6">
        <w:rPr>
          <w:b/>
          <w:bCs/>
          <w:sz w:val="28"/>
          <w:szCs w:val="28"/>
        </w:rPr>
        <w:t>Максимальный срок осуществления административной процедуры</w:t>
      </w:r>
      <w:r w:rsidR="00775290">
        <w:rPr>
          <w:b/>
          <w:bCs/>
          <w:sz w:val="28"/>
          <w:szCs w:val="28"/>
        </w:rPr>
        <w:t xml:space="preserve"> </w:t>
      </w:r>
      <w:r w:rsidRPr="006722E6">
        <w:rPr>
          <w:sz w:val="28"/>
          <w:szCs w:val="28"/>
        </w:rPr>
        <w:t>15 дней со дня подачи заявления</w:t>
      </w:r>
    </w:p>
    <w:p w:rsidR="00775290" w:rsidRPr="006722E6" w:rsidRDefault="00775290" w:rsidP="006722E6">
      <w:pPr>
        <w:rPr>
          <w:b/>
          <w:bCs/>
          <w:sz w:val="28"/>
          <w:szCs w:val="28"/>
        </w:rPr>
      </w:pPr>
    </w:p>
    <w:p w:rsidR="006722E6" w:rsidRPr="006722E6" w:rsidRDefault="006722E6" w:rsidP="006722E6">
      <w:pPr>
        <w:rPr>
          <w:sz w:val="28"/>
          <w:szCs w:val="28"/>
        </w:rPr>
      </w:pPr>
      <w:r w:rsidRPr="006722E6">
        <w:rPr>
          <w:b/>
          <w:bCs/>
          <w:sz w:val="28"/>
          <w:szCs w:val="28"/>
        </w:rPr>
        <w:t xml:space="preserve">Срок действия справки, другого документа (решения), выдаваемых (принимаемого) при осуществлении административной процедуры </w:t>
      </w:r>
      <w:r w:rsidRPr="006722E6">
        <w:rPr>
          <w:sz w:val="28"/>
          <w:szCs w:val="28"/>
        </w:rPr>
        <w:t>бессрочно</w:t>
      </w:r>
    </w:p>
    <w:p w:rsidR="006722E6" w:rsidRPr="006722E6" w:rsidRDefault="006722E6" w:rsidP="006722E6">
      <w:pPr>
        <w:rPr>
          <w:b/>
          <w:sz w:val="28"/>
          <w:szCs w:val="28"/>
        </w:rPr>
      </w:pPr>
    </w:p>
    <w:p w:rsidR="006722E6" w:rsidRDefault="006722E6" w:rsidP="006722E6">
      <w:pPr>
        <w:rPr>
          <w:b/>
        </w:rPr>
      </w:pPr>
    </w:p>
    <w:p w:rsidR="006722E6" w:rsidRDefault="006722E6" w:rsidP="006722E6">
      <w:pPr>
        <w:rPr>
          <w:b/>
        </w:rPr>
      </w:pPr>
    </w:p>
    <w:p w:rsidR="007845F9" w:rsidRDefault="007845F9" w:rsidP="007845F9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6722E6" w:rsidRDefault="006722E6" w:rsidP="007845F9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6722E6" w:rsidRDefault="006722E6" w:rsidP="007845F9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6722E6" w:rsidRDefault="006722E6" w:rsidP="007845F9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6722E6" w:rsidRDefault="006722E6" w:rsidP="007845F9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6722E6" w:rsidRDefault="006722E6" w:rsidP="007845F9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6722E6" w:rsidRDefault="006722E6" w:rsidP="007845F9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6722E6" w:rsidRDefault="006722E6" w:rsidP="007845F9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6722E6" w:rsidRDefault="006722E6" w:rsidP="007845F9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6722E6" w:rsidRDefault="006722E6" w:rsidP="007845F9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6722E6" w:rsidRDefault="006722E6" w:rsidP="007845F9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6722E6" w:rsidRDefault="006722E6" w:rsidP="007845F9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6722E6" w:rsidRDefault="006722E6" w:rsidP="007845F9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6722E6" w:rsidRDefault="006722E6" w:rsidP="007845F9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6722E6" w:rsidRDefault="006722E6" w:rsidP="007845F9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6722E6" w:rsidRDefault="006722E6" w:rsidP="007845F9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775290" w:rsidRDefault="00775290" w:rsidP="007845F9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7845F9" w:rsidRPr="00E97717" w:rsidRDefault="007845F9" w:rsidP="007845F9">
      <w:pPr>
        <w:spacing w:line="360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</w:t>
      </w:r>
      <w:r>
        <w:rPr>
          <w:iCs/>
          <w:sz w:val="18"/>
          <w:szCs w:val="18"/>
        </w:rPr>
        <w:t>___________________________</w:t>
      </w:r>
    </w:p>
    <w:p w:rsidR="007845F9" w:rsidRPr="00E97717" w:rsidRDefault="007845F9" w:rsidP="007845F9">
      <w:pPr>
        <w:ind w:left="4140"/>
        <w:jc w:val="center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(наименование местного исполнительного и</w:t>
      </w:r>
    </w:p>
    <w:p w:rsidR="007845F9" w:rsidRPr="00E97717" w:rsidRDefault="007845F9" w:rsidP="007845F9">
      <w:pPr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</w:t>
      </w:r>
      <w:r>
        <w:rPr>
          <w:iCs/>
          <w:sz w:val="18"/>
          <w:szCs w:val="18"/>
        </w:rPr>
        <w:t>___________________________________________</w:t>
      </w:r>
    </w:p>
    <w:p w:rsidR="007845F9" w:rsidRPr="00E97717" w:rsidRDefault="007845F9" w:rsidP="007845F9">
      <w:pPr>
        <w:ind w:left="4140"/>
        <w:jc w:val="center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распорядительного органа)</w:t>
      </w:r>
    </w:p>
    <w:p w:rsidR="007845F9" w:rsidRDefault="007845F9" w:rsidP="007845F9">
      <w:pPr>
        <w:ind w:left="4140"/>
        <w:rPr>
          <w:iCs/>
          <w:sz w:val="24"/>
          <w:szCs w:val="24"/>
        </w:rPr>
      </w:pPr>
      <w:r w:rsidRPr="008C457E">
        <w:rPr>
          <w:sz w:val="28"/>
          <w:szCs w:val="28"/>
        </w:rPr>
        <w:t>гр-на(-ки)</w:t>
      </w:r>
      <w:r>
        <w:rPr>
          <w:iCs/>
          <w:sz w:val="24"/>
          <w:szCs w:val="24"/>
        </w:rPr>
        <w:t>____________________________________</w:t>
      </w:r>
    </w:p>
    <w:p w:rsidR="007845F9" w:rsidRPr="00D30ABD" w:rsidRDefault="007845F9" w:rsidP="007845F9">
      <w:pPr>
        <w:ind w:left="4140"/>
        <w:jc w:val="right"/>
        <w:rPr>
          <w:iCs/>
          <w:sz w:val="18"/>
          <w:szCs w:val="18"/>
        </w:rPr>
      </w:pPr>
      <w:r w:rsidRPr="00D30ABD">
        <w:rPr>
          <w:sz w:val="18"/>
          <w:szCs w:val="18"/>
        </w:rPr>
        <w:t>(фамилия,</w:t>
      </w:r>
      <w:r>
        <w:rPr>
          <w:sz w:val="18"/>
          <w:szCs w:val="18"/>
        </w:rPr>
        <w:t xml:space="preserve"> собственное</w:t>
      </w:r>
      <w:r w:rsidRPr="00D30ABD">
        <w:rPr>
          <w:sz w:val="18"/>
          <w:szCs w:val="18"/>
        </w:rPr>
        <w:t xml:space="preserve"> имя, отчество (если таковое имеется)</w:t>
      </w:r>
    </w:p>
    <w:p w:rsidR="007845F9" w:rsidRPr="008C457E" w:rsidRDefault="007845F9" w:rsidP="007845F9">
      <w:pPr>
        <w:ind w:left="4140"/>
        <w:rPr>
          <w:iCs/>
          <w:sz w:val="28"/>
          <w:szCs w:val="28"/>
        </w:rPr>
      </w:pPr>
      <w:r w:rsidRPr="008C457E">
        <w:rPr>
          <w:iCs/>
          <w:sz w:val="28"/>
          <w:szCs w:val="28"/>
        </w:rPr>
        <w:t>Место жительства (место пребывания):</w:t>
      </w:r>
    </w:p>
    <w:p w:rsidR="007845F9" w:rsidRDefault="007845F9" w:rsidP="007845F9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______</w:t>
      </w:r>
    </w:p>
    <w:p w:rsidR="007845F9" w:rsidRDefault="007845F9" w:rsidP="007845F9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______</w:t>
      </w:r>
    </w:p>
    <w:p w:rsidR="007845F9" w:rsidRDefault="007845F9" w:rsidP="007845F9">
      <w:pPr>
        <w:ind w:left="4111"/>
        <w:rPr>
          <w:b/>
          <w:sz w:val="36"/>
          <w:szCs w:val="36"/>
        </w:rPr>
      </w:pPr>
    </w:p>
    <w:p w:rsidR="007845F9" w:rsidRDefault="007845F9" w:rsidP="007845F9">
      <w:pPr>
        <w:jc w:val="center"/>
        <w:rPr>
          <w:b/>
          <w:sz w:val="28"/>
          <w:szCs w:val="28"/>
        </w:rPr>
      </w:pPr>
    </w:p>
    <w:p w:rsidR="007845F9" w:rsidRPr="00605950" w:rsidRDefault="007845F9" w:rsidP="007845F9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>ЗАЯВЛЕНИЕ</w:t>
      </w:r>
    </w:p>
    <w:p w:rsidR="007845F9" w:rsidRPr="00605950" w:rsidRDefault="007845F9" w:rsidP="007845F9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>по административной процедуре 1.1.</w:t>
      </w:r>
      <w:r>
        <w:rPr>
          <w:b/>
          <w:sz w:val="28"/>
          <w:szCs w:val="28"/>
        </w:rPr>
        <w:t>15</w:t>
      </w:r>
      <w:r>
        <w:rPr>
          <w:b/>
          <w:sz w:val="28"/>
          <w:szCs w:val="28"/>
          <w:vertAlign w:val="superscript"/>
        </w:rPr>
        <w:t>2</w:t>
      </w:r>
      <w:r w:rsidRPr="0060595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«Принятие решения </w:t>
      </w:r>
      <w:r w:rsidRPr="00D643D3">
        <w:rPr>
          <w:b/>
          <w:sz w:val="28"/>
          <w:szCs w:val="28"/>
        </w:rPr>
        <w:t>об отмене решения о переводе нежилого помещения в жилое</w:t>
      </w:r>
      <w:r>
        <w:rPr>
          <w:b/>
          <w:sz w:val="28"/>
          <w:szCs w:val="28"/>
        </w:rPr>
        <w:t xml:space="preserve">» </w:t>
      </w:r>
      <w:r w:rsidRPr="00605950">
        <w:rPr>
          <w:b/>
          <w:sz w:val="28"/>
          <w:szCs w:val="28"/>
        </w:rPr>
        <w:t>Указа Президента Республики Беларусь от 26.04.2010 № 200</w:t>
      </w:r>
    </w:p>
    <w:p w:rsidR="007845F9" w:rsidRDefault="007845F9" w:rsidP="007845F9">
      <w:pPr>
        <w:tabs>
          <w:tab w:val="left" w:pos="0"/>
        </w:tabs>
        <w:rPr>
          <w:sz w:val="28"/>
          <w:szCs w:val="28"/>
        </w:rPr>
      </w:pPr>
    </w:p>
    <w:p w:rsidR="007845F9" w:rsidRPr="007845F9" w:rsidRDefault="007845F9" w:rsidP="007845F9">
      <w:pPr>
        <w:ind w:firstLine="709"/>
        <w:jc w:val="both"/>
        <w:rPr>
          <w:sz w:val="26"/>
          <w:szCs w:val="26"/>
        </w:rPr>
      </w:pPr>
      <w:r w:rsidRPr="007845F9">
        <w:rPr>
          <w:sz w:val="26"/>
          <w:szCs w:val="26"/>
        </w:rPr>
        <w:t xml:space="preserve">Прошу отменить решение __________________________________________ </w:t>
      </w:r>
    </w:p>
    <w:p w:rsidR="007845F9" w:rsidRDefault="007845F9" w:rsidP="007845F9">
      <w:pPr>
        <w:ind w:firstLine="709"/>
        <w:jc w:val="right"/>
        <w:rPr>
          <w:sz w:val="18"/>
          <w:szCs w:val="18"/>
        </w:rPr>
      </w:pPr>
      <w:r w:rsidRPr="00015B0A">
        <w:rPr>
          <w:sz w:val="18"/>
          <w:szCs w:val="18"/>
        </w:rPr>
        <w:t>(наименование местного исполнительного и распорядительного органа)</w:t>
      </w:r>
    </w:p>
    <w:p w:rsidR="007845F9" w:rsidRPr="007845F9" w:rsidRDefault="007845F9" w:rsidP="007845F9">
      <w:pPr>
        <w:jc w:val="both"/>
        <w:rPr>
          <w:sz w:val="26"/>
          <w:szCs w:val="26"/>
        </w:rPr>
      </w:pPr>
      <w:r w:rsidRPr="007845F9">
        <w:rPr>
          <w:sz w:val="26"/>
          <w:szCs w:val="26"/>
        </w:rPr>
        <w:t>_____________________________________________________от ______________ № ______ «О переводе нежилого помещения  расположенного по адресу: _____________________________________________________________________________________________в жилое».</w:t>
      </w:r>
    </w:p>
    <w:p w:rsidR="007845F9" w:rsidRPr="007845F9" w:rsidRDefault="007845F9" w:rsidP="007845F9">
      <w:pPr>
        <w:ind w:firstLine="709"/>
        <w:jc w:val="both"/>
        <w:rPr>
          <w:sz w:val="26"/>
          <w:szCs w:val="26"/>
        </w:rPr>
      </w:pPr>
      <w:r w:rsidRPr="007845F9">
        <w:rPr>
          <w:sz w:val="26"/>
          <w:szCs w:val="26"/>
        </w:rPr>
        <w:t>Обязуюсь за свой счет до «___» ______________ 20___ г. привести данное помещение в состояние, соответствующее техническому паспорту этого помещения до проведения реконструкции, а также осуществить государственную регистрацию изменения назначения недвижимого имущества.</w:t>
      </w:r>
    </w:p>
    <w:p w:rsidR="007845F9" w:rsidRPr="007845F9" w:rsidRDefault="007845F9" w:rsidP="007845F9">
      <w:pPr>
        <w:pStyle w:val="newncpi"/>
        <w:rPr>
          <w:sz w:val="26"/>
          <w:szCs w:val="26"/>
        </w:rPr>
      </w:pPr>
      <w:r w:rsidRPr="007845F9">
        <w:rPr>
          <w:sz w:val="26"/>
          <w:szCs w:val="26"/>
        </w:rPr>
        <w:t xml:space="preserve">Документы и (или) сведения, предоставляемые гражданином для осуществления административной процедуры: </w:t>
      </w:r>
    </w:p>
    <w:p w:rsidR="007845F9" w:rsidRDefault="007845F9" w:rsidP="007845F9">
      <w:pPr>
        <w:pStyle w:val="newncpi0"/>
        <w:spacing w:line="276" w:lineRule="auto"/>
      </w:pPr>
      <w:r>
        <w:t>_____________________________________________________________________________</w:t>
      </w:r>
    </w:p>
    <w:p w:rsidR="007845F9" w:rsidRDefault="007845F9" w:rsidP="007845F9">
      <w:pPr>
        <w:pStyle w:val="newncpi0"/>
        <w:spacing w:line="276" w:lineRule="auto"/>
      </w:pPr>
      <w:r>
        <w:t>_____________________________________________________________________________</w:t>
      </w:r>
    </w:p>
    <w:p w:rsidR="007845F9" w:rsidRDefault="007845F9" w:rsidP="007845F9">
      <w:pPr>
        <w:pStyle w:val="newncpi0"/>
        <w:spacing w:line="276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845F9" w:rsidRDefault="007845F9" w:rsidP="007845F9"/>
    <w:p w:rsidR="007845F9" w:rsidRDefault="007845F9" w:rsidP="007845F9"/>
    <w:p w:rsidR="007845F9" w:rsidRPr="004D7577" w:rsidRDefault="007845F9" w:rsidP="007845F9">
      <w:pPr>
        <w:rPr>
          <w:b/>
        </w:rPr>
      </w:pPr>
      <w:r w:rsidRPr="00F76402">
        <w:t>«____» ________________ 20 ___ г.</w:t>
      </w:r>
      <w:r w:rsidRPr="004D7577">
        <w:rPr>
          <w:b/>
        </w:rPr>
        <w:t xml:space="preserve">    </w:t>
      </w:r>
      <w:r>
        <w:rPr>
          <w:b/>
        </w:rPr>
        <w:t xml:space="preserve">       </w:t>
      </w:r>
      <w:r w:rsidRPr="004D7577">
        <w:rPr>
          <w:b/>
        </w:rPr>
        <w:t xml:space="preserve">              ___________________</w:t>
      </w:r>
    </w:p>
    <w:p w:rsidR="007845F9" w:rsidRDefault="007845F9" w:rsidP="007845F9">
      <w:pPr>
        <w:rPr>
          <w:sz w:val="20"/>
          <w:szCs w:val="20"/>
        </w:rPr>
      </w:pPr>
      <w:r>
        <w:rPr>
          <w:sz w:val="20"/>
          <w:szCs w:val="20"/>
        </w:rPr>
        <w:t xml:space="preserve">              </w:t>
      </w:r>
    </w:p>
    <w:p w:rsidR="007845F9" w:rsidRDefault="007845F9" w:rsidP="007845F9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(личная подпись)</w:t>
      </w:r>
    </w:p>
    <w:p w:rsidR="007845F9" w:rsidRDefault="007845F9" w:rsidP="007845F9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7845F9" w:rsidRDefault="007845F9" w:rsidP="007845F9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7845F9" w:rsidRDefault="007845F9" w:rsidP="007845F9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7845F9" w:rsidRDefault="007845F9" w:rsidP="007845F9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7845F9" w:rsidRDefault="007845F9" w:rsidP="007845F9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7845F9" w:rsidRPr="00843EA5" w:rsidRDefault="007845F9" w:rsidP="007845F9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В дело</w:t>
      </w:r>
      <w:r>
        <w:rPr>
          <w:rFonts w:eastAsia="Calibri"/>
          <w:sz w:val="20"/>
          <w:szCs w:val="26"/>
          <w:lang w:eastAsia="en-US"/>
        </w:rPr>
        <w:t xml:space="preserve"> № </w:t>
      </w:r>
    </w:p>
    <w:p w:rsidR="007845F9" w:rsidRPr="00843EA5" w:rsidRDefault="007845F9" w:rsidP="007845F9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Решение № _</w:t>
      </w:r>
      <w:r>
        <w:rPr>
          <w:rFonts w:eastAsia="Calibri"/>
          <w:sz w:val="20"/>
          <w:szCs w:val="26"/>
          <w:lang w:eastAsia="en-US"/>
        </w:rPr>
        <w:t>___</w:t>
      </w:r>
      <w:r w:rsidRPr="00843EA5">
        <w:rPr>
          <w:rFonts w:eastAsia="Calibri"/>
          <w:sz w:val="20"/>
          <w:szCs w:val="26"/>
          <w:lang w:eastAsia="en-US"/>
        </w:rPr>
        <w:t>__ от _</w:t>
      </w:r>
      <w:r>
        <w:rPr>
          <w:rFonts w:eastAsia="Calibri"/>
          <w:sz w:val="20"/>
          <w:szCs w:val="26"/>
          <w:lang w:eastAsia="en-US"/>
        </w:rPr>
        <w:t>________</w:t>
      </w:r>
      <w:r w:rsidRPr="00843EA5">
        <w:rPr>
          <w:rFonts w:eastAsia="Calibri"/>
          <w:sz w:val="20"/>
          <w:szCs w:val="26"/>
          <w:lang w:eastAsia="en-US"/>
        </w:rPr>
        <w:t>_______</w:t>
      </w:r>
    </w:p>
    <w:p w:rsidR="007845F9" w:rsidRDefault="007845F9" w:rsidP="007845F9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t xml:space="preserve">_______________________ </w:t>
      </w:r>
    </w:p>
    <w:p w:rsidR="004A4922" w:rsidRPr="007845F9" w:rsidRDefault="004A4922" w:rsidP="007845F9">
      <w:pPr>
        <w:spacing w:after="160" w:line="259" w:lineRule="auto"/>
        <w:rPr>
          <w:rFonts w:eastAsia="Calibri"/>
          <w:sz w:val="20"/>
          <w:szCs w:val="26"/>
          <w:lang w:eastAsia="en-US"/>
        </w:rPr>
      </w:pPr>
    </w:p>
    <w:sectPr w:rsidR="004A4922" w:rsidRPr="007845F9" w:rsidSect="004A49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7845F9"/>
    <w:rsid w:val="004453BA"/>
    <w:rsid w:val="004A4922"/>
    <w:rsid w:val="00533E89"/>
    <w:rsid w:val="006722E6"/>
    <w:rsid w:val="00775290"/>
    <w:rsid w:val="007845F9"/>
    <w:rsid w:val="00831C6E"/>
    <w:rsid w:val="00A10024"/>
    <w:rsid w:val="00CC78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5F9"/>
    <w:pPr>
      <w:ind w:firstLine="0"/>
      <w:jc w:val="left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45F9"/>
    <w:pPr>
      <w:ind w:left="720"/>
      <w:contextualSpacing/>
    </w:pPr>
  </w:style>
  <w:style w:type="paragraph" w:customStyle="1" w:styleId="newncpi">
    <w:name w:val="newncpi"/>
    <w:basedOn w:val="a"/>
    <w:rsid w:val="007845F9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7845F9"/>
    <w:pPr>
      <w:jc w:val="both"/>
    </w:pPr>
    <w:rPr>
      <w:sz w:val="24"/>
      <w:szCs w:val="24"/>
    </w:rPr>
  </w:style>
  <w:style w:type="paragraph" w:customStyle="1" w:styleId="Default">
    <w:name w:val="Default"/>
    <w:rsid w:val="006722E6"/>
    <w:pPr>
      <w:autoSpaceDE w:val="0"/>
      <w:autoSpaceDN w:val="0"/>
      <w:adjustRightInd w:val="0"/>
      <w:ind w:firstLine="0"/>
      <w:jc w:val="left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460</Words>
  <Characters>2625</Characters>
  <Application>Microsoft Office Word</Application>
  <DocSecurity>0</DocSecurity>
  <Lines>21</Lines>
  <Paragraphs>6</Paragraphs>
  <ScaleCrop>false</ScaleCrop>
  <Company/>
  <LinksUpToDate>false</LinksUpToDate>
  <CharactersWithSpaces>3079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Kostrukova_NV</dc:creator>
  <cp:lastModifiedBy>Kostrukova_NV</cp:lastModifiedBy>
  <cp:revision>4</cp:revision>
  <dcterms:created xsi:type="dcterms:W3CDTF">2026-05-20T05:46:00Z</dcterms:created>
  <dcterms:modified xsi:type="dcterms:W3CDTF">2026-05-22T07:05:00Z</dcterms:modified>
</cp:coreProperties>
</file>