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F02" w:rsidRPr="00EC4143" w:rsidRDefault="00C92F02" w:rsidP="00C92F02">
      <w:pPr>
        <w:pageBreakBefore/>
        <w:spacing w:after="0" w:line="240" w:lineRule="auto"/>
        <w:ind w:firstLine="709"/>
        <w:jc w:val="center"/>
        <w:rPr>
          <w:rFonts w:ascii="Times New Roman" w:hAnsi="Times New Roman"/>
          <w:b/>
          <w:bCs/>
          <w:sz w:val="30"/>
          <w:szCs w:val="30"/>
        </w:rPr>
      </w:pPr>
      <w:r w:rsidRPr="00EC4143">
        <w:rPr>
          <w:rFonts w:ascii="Times New Roman" w:hAnsi="Times New Roman"/>
          <w:b/>
          <w:bCs/>
          <w:sz w:val="30"/>
          <w:szCs w:val="30"/>
        </w:rPr>
        <w:t>ПРЕДУП</w:t>
      </w:r>
      <w:r>
        <w:rPr>
          <w:rFonts w:ascii="Times New Roman" w:hAnsi="Times New Roman"/>
          <w:b/>
          <w:bCs/>
          <w:sz w:val="30"/>
          <w:szCs w:val="30"/>
        </w:rPr>
        <w:t>РЕЖДЕНИЕ ПОЖАРОВ В ЭКОСИСТЕМАХ</w:t>
      </w:r>
    </w:p>
    <w:p w:rsidR="00C92F02" w:rsidRPr="00EC4143" w:rsidRDefault="00C92F02" w:rsidP="00C92F02">
      <w:pPr>
        <w:spacing w:after="0" w:line="240" w:lineRule="auto"/>
        <w:ind w:firstLine="709"/>
        <w:jc w:val="center"/>
        <w:rPr>
          <w:rFonts w:ascii="Times New Roman" w:hAnsi="Times New Roman"/>
          <w:b/>
          <w:bCs/>
          <w:sz w:val="30"/>
          <w:szCs w:val="30"/>
        </w:rPr>
      </w:pPr>
    </w:p>
    <w:p w:rsidR="003D22BF" w:rsidRDefault="003D22BF" w:rsidP="003D22BF">
      <w:pPr>
        <w:spacing w:after="0" w:line="240" w:lineRule="auto"/>
        <w:ind w:firstLine="720"/>
        <w:jc w:val="both"/>
        <w:rPr>
          <w:rFonts w:ascii="Times New Roman" w:hAnsi="Times New Roman"/>
          <w:color w:val="000000"/>
          <w:sz w:val="30"/>
          <w:szCs w:val="30"/>
        </w:rPr>
      </w:pPr>
      <w:r>
        <w:rPr>
          <w:rFonts w:ascii="Times New Roman" w:hAnsi="Times New Roman"/>
          <w:color w:val="000000"/>
          <w:sz w:val="30"/>
          <w:szCs w:val="30"/>
        </w:rPr>
        <w:t xml:space="preserve">За 3 месяца 2022 года в области </w:t>
      </w:r>
      <w:proofErr w:type="gramStart"/>
      <w:r>
        <w:rPr>
          <w:rFonts w:ascii="Times New Roman" w:hAnsi="Times New Roman"/>
          <w:color w:val="000000"/>
          <w:sz w:val="30"/>
          <w:szCs w:val="30"/>
        </w:rPr>
        <w:t>произошло  207</w:t>
      </w:r>
      <w:proofErr w:type="gramEnd"/>
      <w:r>
        <w:rPr>
          <w:rFonts w:ascii="Times New Roman" w:hAnsi="Times New Roman"/>
          <w:color w:val="000000"/>
          <w:sz w:val="30"/>
          <w:szCs w:val="30"/>
        </w:rPr>
        <w:t xml:space="preserve"> пожаров (в 2021 -242 пожара), на которых погиб 31 человек (в 2021 – 42 человека).</w:t>
      </w:r>
    </w:p>
    <w:p w:rsidR="003D22BF" w:rsidRPr="003C3152" w:rsidRDefault="003D22BF" w:rsidP="003D22BF">
      <w:pPr>
        <w:spacing w:after="0" w:line="240" w:lineRule="auto"/>
        <w:ind w:firstLine="708"/>
        <w:jc w:val="both"/>
        <w:rPr>
          <w:rFonts w:ascii="Times New Roman" w:hAnsi="Times New Roman"/>
          <w:b/>
          <w:sz w:val="30"/>
          <w:szCs w:val="30"/>
        </w:rPr>
      </w:pPr>
      <w:r w:rsidRPr="003C3152">
        <w:rPr>
          <w:rFonts w:ascii="Times New Roman" w:hAnsi="Times New Roman"/>
          <w:b/>
          <w:sz w:val="30"/>
          <w:szCs w:val="30"/>
        </w:rPr>
        <w:t xml:space="preserve">Основными причинами </w:t>
      </w:r>
      <w:proofErr w:type="gramStart"/>
      <w:r w:rsidRPr="003C3152">
        <w:rPr>
          <w:rFonts w:ascii="Times New Roman" w:hAnsi="Times New Roman"/>
          <w:b/>
          <w:sz w:val="30"/>
          <w:szCs w:val="30"/>
        </w:rPr>
        <w:t>возникновения  возгораний</w:t>
      </w:r>
      <w:proofErr w:type="gramEnd"/>
      <w:r w:rsidRPr="003C3152">
        <w:rPr>
          <w:rFonts w:ascii="Times New Roman" w:hAnsi="Times New Roman"/>
          <w:b/>
          <w:sz w:val="30"/>
          <w:szCs w:val="30"/>
        </w:rPr>
        <w:t xml:space="preserve"> стали:</w:t>
      </w:r>
    </w:p>
    <w:p w:rsidR="003D22BF" w:rsidRPr="003C3152" w:rsidRDefault="003D22BF" w:rsidP="003D22BF">
      <w:pPr>
        <w:spacing w:after="0" w:line="240" w:lineRule="auto"/>
        <w:jc w:val="both"/>
        <w:rPr>
          <w:rFonts w:ascii="Times New Roman" w:hAnsi="Times New Roman"/>
          <w:sz w:val="30"/>
          <w:szCs w:val="30"/>
        </w:rPr>
      </w:pPr>
      <w:r w:rsidRPr="003C3152">
        <w:rPr>
          <w:rFonts w:ascii="Times New Roman" w:hAnsi="Times New Roman"/>
          <w:sz w:val="30"/>
          <w:szCs w:val="30"/>
        </w:rPr>
        <w:t xml:space="preserve">- неосторожное обращение с </w:t>
      </w:r>
      <w:r>
        <w:rPr>
          <w:rFonts w:ascii="Times New Roman" w:hAnsi="Times New Roman"/>
          <w:sz w:val="30"/>
          <w:szCs w:val="30"/>
        </w:rPr>
        <w:t>огнём – 71 пожар (в 2021- 84 пожара)</w:t>
      </w:r>
      <w:r w:rsidRPr="003C3152">
        <w:rPr>
          <w:rFonts w:ascii="Times New Roman" w:hAnsi="Times New Roman"/>
          <w:sz w:val="30"/>
          <w:szCs w:val="30"/>
        </w:rPr>
        <w:t>;</w:t>
      </w:r>
    </w:p>
    <w:p w:rsidR="003D22BF" w:rsidRPr="003C3152" w:rsidRDefault="003D22BF" w:rsidP="003D22BF">
      <w:pPr>
        <w:spacing w:after="0" w:line="240" w:lineRule="auto"/>
        <w:jc w:val="both"/>
        <w:rPr>
          <w:rFonts w:ascii="Times New Roman" w:hAnsi="Times New Roman"/>
          <w:sz w:val="30"/>
          <w:szCs w:val="30"/>
        </w:rPr>
      </w:pPr>
      <w:r w:rsidRPr="003C3152">
        <w:rPr>
          <w:rFonts w:ascii="Times New Roman" w:hAnsi="Times New Roman"/>
          <w:sz w:val="30"/>
          <w:szCs w:val="30"/>
        </w:rPr>
        <w:t xml:space="preserve">-нарушение правил устройства и эксплуатации </w:t>
      </w:r>
      <w:r>
        <w:rPr>
          <w:rFonts w:ascii="Times New Roman" w:hAnsi="Times New Roman"/>
          <w:sz w:val="30"/>
          <w:szCs w:val="30"/>
        </w:rPr>
        <w:t xml:space="preserve">отопительного оборудования – 50 </w:t>
      </w:r>
      <w:proofErr w:type="gramStart"/>
      <w:r>
        <w:rPr>
          <w:rFonts w:ascii="Times New Roman" w:hAnsi="Times New Roman"/>
          <w:sz w:val="30"/>
          <w:szCs w:val="30"/>
        </w:rPr>
        <w:t>пожаров  (</w:t>
      </w:r>
      <w:proofErr w:type="gramEnd"/>
      <w:r>
        <w:rPr>
          <w:rFonts w:ascii="Times New Roman" w:hAnsi="Times New Roman"/>
          <w:sz w:val="30"/>
          <w:szCs w:val="30"/>
        </w:rPr>
        <w:t>в 2021- 70 пожаров)</w:t>
      </w:r>
      <w:r w:rsidRPr="003C3152">
        <w:rPr>
          <w:rFonts w:ascii="Times New Roman" w:hAnsi="Times New Roman"/>
          <w:sz w:val="30"/>
          <w:szCs w:val="30"/>
        </w:rPr>
        <w:t>;</w:t>
      </w:r>
    </w:p>
    <w:p w:rsidR="003D22BF" w:rsidRPr="00E531FE" w:rsidRDefault="003D22BF" w:rsidP="003D22BF">
      <w:pPr>
        <w:spacing w:after="0" w:line="240" w:lineRule="auto"/>
        <w:jc w:val="both"/>
        <w:rPr>
          <w:rFonts w:ascii="Times New Roman" w:hAnsi="Times New Roman"/>
          <w:sz w:val="30"/>
          <w:szCs w:val="30"/>
        </w:rPr>
      </w:pPr>
      <w:r w:rsidRPr="003C3152">
        <w:rPr>
          <w:rFonts w:ascii="Times New Roman" w:hAnsi="Times New Roman"/>
          <w:sz w:val="30"/>
          <w:szCs w:val="30"/>
        </w:rPr>
        <w:t>-нарушение правил устройства и эксплуатации электрооборудования –</w:t>
      </w:r>
      <w:r>
        <w:rPr>
          <w:rFonts w:ascii="Times New Roman" w:hAnsi="Times New Roman"/>
          <w:sz w:val="30"/>
          <w:szCs w:val="30"/>
        </w:rPr>
        <w:t xml:space="preserve">   41 пожар (в 2021- 58 пожаров);</w:t>
      </w:r>
    </w:p>
    <w:p w:rsidR="003D22BF" w:rsidRDefault="003D22BF" w:rsidP="003D22BF">
      <w:pPr>
        <w:spacing w:after="0" w:line="240" w:lineRule="auto"/>
        <w:jc w:val="both"/>
        <w:rPr>
          <w:rFonts w:ascii="Times New Roman" w:hAnsi="Times New Roman"/>
          <w:sz w:val="30"/>
          <w:szCs w:val="30"/>
        </w:rPr>
      </w:pPr>
      <w:r>
        <w:rPr>
          <w:rFonts w:ascii="Times New Roman" w:hAnsi="Times New Roman"/>
          <w:sz w:val="30"/>
          <w:szCs w:val="30"/>
        </w:rPr>
        <w:t>-детская шалость с огнем – 1 пожар (в 2021- не было пожаров);</w:t>
      </w:r>
    </w:p>
    <w:p w:rsidR="003D22BF" w:rsidRDefault="003D22BF" w:rsidP="003D22BF">
      <w:pPr>
        <w:spacing w:after="0" w:line="240" w:lineRule="auto"/>
        <w:jc w:val="both"/>
        <w:rPr>
          <w:rFonts w:ascii="Times New Roman" w:hAnsi="Times New Roman"/>
          <w:sz w:val="30"/>
          <w:szCs w:val="30"/>
        </w:rPr>
      </w:pPr>
      <w:r w:rsidRPr="00243EBF">
        <w:rPr>
          <w:rFonts w:ascii="Times New Roman" w:hAnsi="Times New Roman"/>
          <w:sz w:val="30"/>
          <w:szCs w:val="30"/>
        </w:rPr>
        <w:t>-нарушение правил пожарной безопасности при эк</w:t>
      </w:r>
      <w:r>
        <w:rPr>
          <w:rFonts w:ascii="Times New Roman" w:hAnsi="Times New Roman"/>
          <w:sz w:val="30"/>
          <w:szCs w:val="30"/>
        </w:rPr>
        <w:t>сплуатации газовых устройств – 1</w:t>
      </w:r>
      <w:r w:rsidRPr="00243EBF">
        <w:rPr>
          <w:rFonts w:ascii="Times New Roman" w:hAnsi="Times New Roman"/>
          <w:sz w:val="30"/>
          <w:szCs w:val="30"/>
        </w:rPr>
        <w:t xml:space="preserve"> пожар</w:t>
      </w:r>
      <w:r>
        <w:rPr>
          <w:rFonts w:ascii="Times New Roman" w:hAnsi="Times New Roman"/>
          <w:sz w:val="30"/>
          <w:szCs w:val="30"/>
        </w:rPr>
        <w:t xml:space="preserve"> (в 2021- 4 пожара). </w:t>
      </w:r>
    </w:p>
    <w:p w:rsidR="003D22BF" w:rsidRDefault="003D22BF" w:rsidP="003D22BF">
      <w:pPr>
        <w:spacing w:after="0" w:line="240" w:lineRule="auto"/>
        <w:ind w:firstLine="709"/>
        <w:jc w:val="both"/>
        <w:rPr>
          <w:rFonts w:ascii="Times New Roman" w:hAnsi="Times New Roman"/>
          <w:sz w:val="30"/>
          <w:szCs w:val="30"/>
        </w:rPr>
      </w:pPr>
      <w:r>
        <w:rPr>
          <w:rFonts w:ascii="Times New Roman" w:hAnsi="Times New Roman"/>
          <w:sz w:val="30"/>
          <w:szCs w:val="30"/>
        </w:rPr>
        <w:t xml:space="preserve">По состоянию на 12 апреля на территории Костюковичского района за аналогичный период произошло 6 пожаров, на которых погиб 1 человек </w:t>
      </w:r>
      <w:proofErr w:type="gramStart"/>
      <w:r>
        <w:rPr>
          <w:rFonts w:ascii="Times New Roman" w:hAnsi="Times New Roman"/>
          <w:sz w:val="30"/>
          <w:szCs w:val="30"/>
        </w:rPr>
        <w:t>( в</w:t>
      </w:r>
      <w:proofErr w:type="gramEnd"/>
      <w:r>
        <w:rPr>
          <w:rFonts w:ascii="Times New Roman" w:hAnsi="Times New Roman"/>
          <w:sz w:val="30"/>
          <w:szCs w:val="30"/>
        </w:rPr>
        <w:t xml:space="preserve"> 2021 – 5 пожаров, погиб 1 человек).</w:t>
      </w:r>
    </w:p>
    <w:p w:rsidR="003D22BF" w:rsidRPr="003C3152" w:rsidRDefault="003D22BF" w:rsidP="003D22BF">
      <w:pPr>
        <w:spacing w:after="0" w:line="240" w:lineRule="auto"/>
        <w:ind w:firstLine="708"/>
        <w:jc w:val="both"/>
        <w:rPr>
          <w:rFonts w:ascii="Times New Roman" w:hAnsi="Times New Roman"/>
          <w:b/>
          <w:sz w:val="30"/>
          <w:szCs w:val="30"/>
        </w:rPr>
      </w:pPr>
      <w:r w:rsidRPr="003C3152">
        <w:rPr>
          <w:rFonts w:ascii="Times New Roman" w:hAnsi="Times New Roman"/>
          <w:b/>
          <w:sz w:val="30"/>
          <w:szCs w:val="30"/>
        </w:rPr>
        <w:t xml:space="preserve">Основными причинами </w:t>
      </w:r>
      <w:proofErr w:type="gramStart"/>
      <w:r w:rsidRPr="003C3152">
        <w:rPr>
          <w:rFonts w:ascii="Times New Roman" w:hAnsi="Times New Roman"/>
          <w:b/>
          <w:sz w:val="30"/>
          <w:szCs w:val="30"/>
        </w:rPr>
        <w:t>возникновения  возгораний</w:t>
      </w:r>
      <w:proofErr w:type="gramEnd"/>
      <w:r w:rsidRPr="003C3152">
        <w:rPr>
          <w:rFonts w:ascii="Times New Roman" w:hAnsi="Times New Roman"/>
          <w:b/>
          <w:sz w:val="30"/>
          <w:szCs w:val="30"/>
        </w:rPr>
        <w:t xml:space="preserve"> стали:</w:t>
      </w:r>
    </w:p>
    <w:p w:rsidR="003D22BF" w:rsidRDefault="003D22BF" w:rsidP="003D22BF">
      <w:pPr>
        <w:spacing w:after="0" w:line="240" w:lineRule="auto"/>
        <w:jc w:val="both"/>
        <w:rPr>
          <w:rFonts w:ascii="Times New Roman" w:hAnsi="Times New Roman"/>
          <w:sz w:val="30"/>
          <w:szCs w:val="30"/>
        </w:rPr>
      </w:pPr>
      <w:r>
        <w:rPr>
          <w:rFonts w:ascii="Times New Roman" w:hAnsi="Times New Roman"/>
          <w:sz w:val="30"/>
          <w:szCs w:val="30"/>
        </w:rPr>
        <w:t>-</w:t>
      </w:r>
      <w:r w:rsidRPr="006037E9">
        <w:rPr>
          <w:rFonts w:ascii="Times New Roman" w:hAnsi="Times New Roman"/>
          <w:sz w:val="30"/>
          <w:szCs w:val="30"/>
        </w:rPr>
        <w:t xml:space="preserve"> </w:t>
      </w:r>
      <w:r w:rsidRPr="003C3152">
        <w:rPr>
          <w:rFonts w:ascii="Times New Roman" w:hAnsi="Times New Roman"/>
          <w:sz w:val="30"/>
          <w:szCs w:val="30"/>
        </w:rPr>
        <w:t xml:space="preserve">неосторожное обращение с </w:t>
      </w:r>
      <w:r>
        <w:rPr>
          <w:rFonts w:ascii="Times New Roman" w:hAnsi="Times New Roman"/>
          <w:sz w:val="30"/>
          <w:szCs w:val="30"/>
        </w:rPr>
        <w:t>огнём – 1 пожар;</w:t>
      </w:r>
    </w:p>
    <w:p w:rsidR="003D22BF" w:rsidRDefault="003D22BF" w:rsidP="003D22BF">
      <w:pPr>
        <w:spacing w:after="0" w:line="240" w:lineRule="auto"/>
        <w:jc w:val="both"/>
        <w:rPr>
          <w:rFonts w:ascii="Times New Roman" w:hAnsi="Times New Roman"/>
          <w:sz w:val="30"/>
          <w:szCs w:val="30"/>
        </w:rPr>
      </w:pPr>
      <w:r>
        <w:rPr>
          <w:rFonts w:ascii="Times New Roman" w:hAnsi="Times New Roman"/>
          <w:sz w:val="30"/>
          <w:szCs w:val="30"/>
        </w:rPr>
        <w:t>-</w:t>
      </w:r>
      <w:r w:rsidRPr="003C3152">
        <w:rPr>
          <w:rFonts w:ascii="Times New Roman" w:hAnsi="Times New Roman"/>
          <w:sz w:val="30"/>
          <w:szCs w:val="30"/>
        </w:rPr>
        <w:t xml:space="preserve">нарушение правил устройства и эксплуатации </w:t>
      </w:r>
      <w:r>
        <w:rPr>
          <w:rFonts w:ascii="Times New Roman" w:hAnsi="Times New Roman"/>
          <w:sz w:val="30"/>
          <w:szCs w:val="30"/>
        </w:rPr>
        <w:t>отопительного оборудования – 1 пожар;</w:t>
      </w:r>
    </w:p>
    <w:p w:rsidR="003D22BF" w:rsidRDefault="003D22BF" w:rsidP="003D22BF">
      <w:pPr>
        <w:spacing w:after="0" w:line="240" w:lineRule="auto"/>
        <w:jc w:val="both"/>
        <w:rPr>
          <w:rFonts w:ascii="Times New Roman" w:hAnsi="Times New Roman"/>
          <w:sz w:val="30"/>
          <w:szCs w:val="30"/>
        </w:rPr>
      </w:pPr>
      <w:r>
        <w:rPr>
          <w:rFonts w:ascii="Times New Roman" w:hAnsi="Times New Roman"/>
          <w:sz w:val="30"/>
          <w:szCs w:val="30"/>
        </w:rPr>
        <w:t>-аварийный режим работы электрооборудования – 3 пожара;</w:t>
      </w:r>
    </w:p>
    <w:p w:rsidR="003D22BF" w:rsidRDefault="003D22BF" w:rsidP="003D22BF">
      <w:pPr>
        <w:spacing w:after="0" w:line="240" w:lineRule="auto"/>
        <w:jc w:val="both"/>
        <w:rPr>
          <w:rFonts w:ascii="Times New Roman" w:hAnsi="Times New Roman"/>
          <w:sz w:val="30"/>
          <w:szCs w:val="30"/>
        </w:rPr>
      </w:pPr>
      <w:r>
        <w:rPr>
          <w:rFonts w:ascii="Times New Roman" w:hAnsi="Times New Roman"/>
          <w:sz w:val="30"/>
          <w:szCs w:val="30"/>
        </w:rPr>
        <w:t>-причина пожара устанавливается – 1 случай.</w:t>
      </w:r>
    </w:p>
    <w:p w:rsidR="003D22BF" w:rsidRPr="00243EBF" w:rsidRDefault="003D22BF" w:rsidP="003D22BF">
      <w:pPr>
        <w:spacing w:after="0" w:line="240" w:lineRule="auto"/>
        <w:jc w:val="both"/>
        <w:rPr>
          <w:rFonts w:ascii="Times New Roman" w:hAnsi="Times New Roman"/>
          <w:sz w:val="30"/>
          <w:szCs w:val="30"/>
        </w:rPr>
      </w:pPr>
    </w:p>
    <w:p w:rsidR="003D22BF" w:rsidRPr="00612D42" w:rsidRDefault="003D22BF" w:rsidP="003D22BF">
      <w:pPr>
        <w:spacing w:after="0" w:line="240" w:lineRule="auto"/>
        <w:ind w:firstLine="708"/>
        <w:jc w:val="both"/>
        <w:rPr>
          <w:rFonts w:ascii="Times New Roman" w:hAnsi="Times New Roman"/>
          <w:sz w:val="30"/>
          <w:szCs w:val="30"/>
        </w:rPr>
      </w:pPr>
      <w:r w:rsidRPr="00132CE3">
        <w:rPr>
          <w:rFonts w:ascii="Times New Roman" w:hAnsi="Times New Roman"/>
          <w:b/>
          <w:sz w:val="30"/>
          <w:szCs w:val="30"/>
        </w:rPr>
        <w:t>Неосторожное обращение с огнем</w:t>
      </w:r>
      <w:r w:rsidRPr="00132CE3">
        <w:rPr>
          <w:rFonts w:ascii="Times New Roman" w:hAnsi="Times New Roman"/>
          <w:sz w:val="30"/>
          <w:szCs w:val="30"/>
        </w:rPr>
        <w:t xml:space="preserve"> - самая распространенная причина возгораний и гибели людей на пожарах</w:t>
      </w:r>
      <w:r w:rsidRPr="00132CE3">
        <w:rPr>
          <w:rFonts w:ascii="Times New Roman" w:hAnsi="Times New Roman"/>
          <w:b/>
          <w:sz w:val="30"/>
          <w:szCs w:val="30"/>
        </w:rPr>
        <w:t xml:space="preserve">. </w:t>
      </w:r>
      <w:r w:rsidRPr="00BE491D">
        <w:rPr>
          <w:rFonts w:ascii="Times New Roman" w:hAnsi="Times New Roman"/>
          <w:sz w:val="30"/>
          <w:szCs w:val="30"/>
        </w:rPr>
        <w:t>По этой причине с начала года п</w:t>
      </w:r>
      <w:r>
        <w:rPr>
          <w:rFonts w:ascii="Times New Roman" w:hAnsi="Times New Roman"/>
          <w:sz w:val="30"/>
          <w:szCs w:val="30"/>
        </w:rPr>
        <w:t>огибло 27</w:t>
      </w:r>
      <w:r w:rsidRPr="00BE491D">
        <w:rPr>
          <w:rFonts w:ascii="Times New Roman" w:hAnsi="Times New Roman"/>
          <w:sz w:val="30"/>
          <w:szCs w:val="30"/>
        </w:rPr>
        <w:t xml:space="preserve"> человек</w:t>
      </w:r>
      <w:r>
        <w:rPr>
          <w:rFonts w:ascii="Times New Roman" w:hAnsi="Times New Roman"/>
          <w:sz w:val="30"/>
          <w:szCs w:val="30"/>
        </w:rPr>
        <w:t xml:space="preserve">. </w:t>
      </w:r>
      <w:r w:rsidRPr="00612D42">
        <w:rPr>
          <w:rFonts w:ascii="Times New Roman" w:hAnsi="Times New Roman"/>
          <w:sz w:val="30"/>
          <w:szCs w:val="30"/>
        </w:rPr>
        <w:t xml:space="preserve">Трагический исход определяют многие факторы. Но </w:t>
      </w:r>
      <w:r>
        <w:rPr>
          <w:rFonts w:ascii="Times New Roman" w:hAnsi="Times New Roman"/>
          <w:sz w:val="30"/>
          <w:szCs w:val="30"/>
        </w:rPr>
        <w:t>все</w:t>
      </w:r>
      <w:r w:rsidRPr="00612D42">
        <w:rPr>
          <w:rFonts w:ascii="Times New Roman" w:hAnsi="Times New Roman"/>
          <w:sz w:val="30"/>
          <w:szCs w:val="30"/>
        </w:rPr>
        <w:t xml:space="preserve"> же большинство возгораний происходит по одинаковому сценарию «выпил, закурил,</w:t>
      </w:r>
      <w:r>
        <w:rPr>
          <w:rFonts w:ascii="Times New Roman" w:hAnsi="Times New Roman"/>
          <w:sz w:val="30"/>
          <w:szCs w:val="30"/>
        </w:rPr>
        <w:t xml:space="preserve"> у</w:t>
      </w:r>
      <w:r w:rsidRPr="00612D42">
        <w:rPr>
          <w:rFonts w:ascii="Times New Roman" w:hAnsi="Times New Roman"/>
          <w:sz w:val="30"/>
          <w:szCs w:val="30"/>
        </w:rPr>
        <w:t xml:space="preserve">снул и больше не проснулся». Люди в состоянии алкогольного опьянения теряют контроль над своими действиями и поступками. И в итоге ставят под угрозу не только собственную жизнь, но и здоровье, и безопасность своих близких и соседей. </w:t>
      </w:r>
    </w:p>
    <w:p w:rsidR="003D22BF" w:rsidRPr="00C57F69" w:rsidRDefault="003D22BF" w:rsidP="003D22BF">
      <w:pPr>
        <w:spacing w:after="0" w:line="240" w:lineRule="auto"/>
        <w:ind w:firstLine="708"/>
        <w:jc w:val="both"/>
        <w:rPr>
          <w:rFonts w:ascii="Times New Roman" w:hAnsi="Times New Roman"/>
          <w:i/>
          <w:sz w:val="30"/>
          <w:szCs w:val="30"/>
        </w:rPr>
      </w:pPr>
      <w:r w:rsidRPr="00C57F69">
        <w:rPr>
          <w:rFonts w:ascii="Times New Roman" w:hAnsi="Times New Roman"/>
          <w:i/>
          <w:sz w:val="30"/>
          <w:szCs w:val="30"/>
        </w:rPr>
        <w:t>Так,</w:t>
      </w:r>
      <w:r w:rsidRPr="00C57F69">
        <w:rPr>
          <w:rFonts w:ascii="Times New Roman" w:hAnsi="Times New Roman"/>
          <w:b/>
          <w:i/>
          <w:sz w:val="30"/>
          <w:szCs w:val="30"/>
        </w:rPr>
        <w:t xml:space="preserve"> </w:t>
      </w:r>
      <w:r w:rsidRPr="00C57F69">
        <w:rPr>
          <w:rFonts w:ascii="Times New Roman" w:hAnsi="Times New Roman"/>
          <w:bCs/>
          <w:i/>
          <w:sz w:val="30"/>
          <w:szCs w:val="30"/>
        </w:rPr>
        <w:t>12 марта</w:t>
      </w:r>
      <w:r w:rsidRPr="00C57F69">
        <w:rPr>
          <w:rFonts w:ascii="Times New Roman" w:hAnsi="Times New Roman"/>
          <w:i/>
          <w:sz w:val="30"/>
          <w:szCs w:val="30"/>
        </w:rPr>
        <w:t xml:space="preserve"> около </w:t>
      </w:r>
      <w:r>
        <w:rPr>
          <w:rFonts w:ascii="Times New Roman" w:hAnsi="Times New Roman"/>
          <w:i/>
          <w:sz w:val="30"/>
          <w:szCs w:val="30"/>
        </w:rPr>
        <w:t xml:space="preserve">полудня в МЧС </w:t>
      </w:r>
      <w:r w:rsidRPr="00C57F69">
        <w:rPr>
          <w:rFonts w:ascii="Times New Roman" w:hAnsi="Times New Roman"/>
          <w:i/>
          <w:sz w:val="30"/>
          <w:szCs w:val="30"/>
        </w:rPr>
        <w:t xml:space="preserve">поступило сообщение о пожаре частного жилого дома в д. </w:t>
      </w:r>
      <w:proofErr w:type="spellStart"/>
      <w:r w:rsidRPr="00C57F69">
        <w:rPr>
          <w:rFonts w:ascii="Times New Roman" w:hAnsi="Times New Roman"/>
          <w:i/>
          <w:sz w:val="30"/>
          <w:szCs w:val="30"/>
        </w:rPr>
        <w:t>Славковичи</w:t>
      </w:r>
      <w:proofErr w:type="spellEnd"/>
      <w:r w:rsidRPr="00C57F69">
        <w:rPr>
          <w:rFonts w:ascii="Times New Roman" w:hAnsi="Times New Roman"/>
          <w:i/>
          <w:sz w:val="30"/>
          <w:szCs w:val="30"/>
        </w:rPr>
        <w:t xml:space="preserve"> </w:t>
      </w:r>
      <w:proofErr w:type="spellStart"/>
      <w:r w:rsidRPr="00C57F69">
        <w:rPr>
          <w:rFonts w:ascii="Times New Roman" w:hAnsi="Times New Roman"/>
          <w:i/>
          <w:sz w:val="30"/>
          <w:szCs w:val="30"/>
        </w:rPr>
        <w:t>Глусского</w:t>
      </w:r>
      <w:proofErr w:type="spellEnd"/>
      <w:r w:rsidRPr="00C57F69">
        <w:rPr>
          <w:rFonts w:ascii="Times New Roman" w:hAnsi="Times New Roman"/>
          <w:i/>
          <w:sz w:val="30"/>
          <w:szCs w:val="30"/>
        </w:rPr>
        <w:t xml:space="preserve"> района. Жертвами огня стали 58-летняя хозяйка дома и её 31-летний сын. В результате пожара уничтожено имущество в комнате, закопчены стены и потолок в доме. </w:t>
      </w:r>
    </w:p>
    <w:p w:rsidR="003D22BF" w:rsidRPr="00C57F69" w:rsidRDefault="003D22BF" w:rsidP="003D22BF">
      <w:pPr>
        <w:shd w:val="clear" w:color="auto" w:fill="FFFFFF"/>
        <w:spacing w:after="0" w:line="240" w:lineRule="auto"/>
        <w:ind w:firstLine="708"/>
        <w:jc w:val="both"/>
        <w:rPr>
          <w:rFonts w:ascii="Times New Roman" w:hAnsi="Times New Roman"/>
          <w:i/>
          <w:sz w:val="30"/>
          <w:szCs w:val="30"/>
        </w:rPr>
      </w:pPr>
      <w:r w:rsidRPr="00C57F69">
        <w:rPr>
          <w:rFonts w:ascii="Times New Roman" w:hAnsi="Times New Roman"/>
          <w:bCs/>
          <w:i/>
          <w:sz w:val="30"/>
          <w:szCs w:val="30"/>
        </w:rPr>
        <w:t>24 марта</w:t>
      </w:r>
      <w:r w:rsidRPr="00C57F69">
        <w:rPr>
          <w:rFonts w:ascii="Times New Roman" w:hAnsi="Times New Roman"/>
          <w:i/>
          <w:sz w:val="30"/>
          <w:szCs w:val="30"/>
        </w:rPr>
        <w:t xml:space="preserve"> в первом часу ночи в МЧС поступило сообщение о пожаре </w:t>
      </w:r>
      <w:r w:rsidRPr="00C57F69">
        <w:rPr>
          <w:rFonts w:ascii="Times New Roman" w:hAnsi="Times New Roman"/>
          <w:i/>
          <w:color w:val="000000"/>
          <w:sz w:val="30"/>
          <w:szCs w:val="30"/>
        </w:rPr>
        <w:t>девятиэтажного жилого дома в Бобруйске. Горела однокомнатная квартира, принадлежащая 58-летнему одиноко проживающему инвалиду 3-й группы (общее заболевание).</w:t>
      </w:r>
      <w:r w:rsidRPr="00C57F69">
        <w:rPr>
          <w:i/>
          <w:color w:val="000000"/>
          <w:sz w:val="30"/>
          <w:szCs w:val="30"/>
        </w:rPr>
        <w:t xml:space="preserve"> </w:t>
      </w:r>
      <w:r w:rsidRPr="00C57F69">
        <w:rPr>
          <w:rFonts w:ascii="Times New Roman" w:hAnsi="Times New Roman"/>
          <w:i/>
          <w:color w:val="000000"/>
          <w:sz w:val="30"/>
          <w:szCs w:val="30"/>
        </w:rPr>
        <w:t xml:space="preserve">Спасателями </w:t>
      </w:r>
      <w:r w:rsidRPr="00C57F69">
        <w:rPr>
          <w:rFonts w:ascii="Times New Roman" w:hAnsi="Times New Roman"/>
          <w:i/>
          <w:sz w:val="30"/>
          <w:szCs w:val="30"/>
        </w:rPr>
        <w:t xml:space="preserve">на диване в комнате в бессознательном состоянии обнаружен и эвакуирован хозяин квартиры. Реанимационные действия оказались бессильны – мужчина погиб. </w:t>
      </w:r>
      <w:r w:rsidRPr="00C57F69">
        <w:rPr>
          <w:rFonts w:ascii="Times New Roman" w:hAnsi="Times New Roman"/>
          <w:i/>
          <w:color w:val="000000"/>
          <w:sz w:val="30"/>
          <w:szCs w:val="30"/>
        </w:rPr>
        <w:t xml:space="preserve">В </w:t>
      </w:r>
      <w:r w:rsidRPr="00C57F69">
        <w:rPr>
          <w:rFonts w:ascii="Times New Roman" w:hAnsi="Times New Roman"/>
          <w:i/>
          <w:color w:val="000000"/>
          <w:sz w:val="30"/>
          <w:szCs w:val="30"/>
        </w:rPr>
        <w:lastRenderedPageBreak/>
        <w:t xml:space="preserve">результате пожара поврежден диван и отделка комнаты, закопчены стены в квартире. </w:t>
      </w:r>
    </w:p>
    <w:p w:rsidR="003D22BF" w:rsidRDefault="003D22BF" w:rsidP="003D22BF">
      <w:pPr>
        <w:pStyle w:val="a4"/>
        <w:shd w:val="clear" w:color="auto" w:fill="FFFFFF"/>
        <w:spacing w:before="0" w:beforeAutospacing="0" w:after="0" w:afterAutospacing="0"/>
        <w:jc w:val="both"/>
        <w:rPr>
          <w:sz w:val="30"/>
          <w:szCs w:val="30"/>
        </w:rPr>
      </w:pPr>
      <w:r>
        <w:rPr>
          <w:rFonts w:ascii="Arial" w:hAnsi="Arial" w:cs="Arial"/>
          <w:color w:val="333333"/>
          <w:sz w:val="30"/>
          <w:szCs w:val="30"/>
        </w:rPr>
        <w:t>        </w:t>
      </w:r>
      <w:r w:rsidRPr="00F95EA0">
        <w:rPr>
          <w:sz w:val="30"/>
          <w:szCs w:val="30"/>
        </w:rPr>
        <w:t xml:space="preserve">Пожары по причине неосторожного обращения с огнем </w:t>
      </w:r>
      <w:r>
        <w:rPr>
          <w:sz w:val="30"/>
          <w:szCs w:val="30"/>
        </w:rPr>
        <w:t xml:space="preserve">зачастую </w:t>
      </w:r>
      <w:r w:rsidRPr="00F95EA0">
        <w:rPr>
          <w:sz w:val="30"/>
          <w:szCs w:val="30"/>
        </w:rPr>
        <w:t xml:space="preserve">связаны с легкомысленностью и рассеянностью человека. </w:t>
      </w:r>
    </w:p>
    <w:p w:rsidR="003D22BF" w:rsidRPr="00C57F69" w:rsidRDefault="003D22BF" w:rsidP="003D22BF">
      <w:pPr>
        <w:spacing w:after="0" w:line="240" w:lineRule="auto"/>
        <w:ind w:firstLine="708"/>
        <w:jc w:val="both"/>
        <w:rPr>
          <w:rFonts w:ascii="Times New Roman" w:hAnsi="Times New Roman"/>
          <w:i/>
          <w:sz w:val="30"/>
          <w:szCs w:val="30"/>
        </w:rPr>
      </w:pPr>
      <w:r w:rsidRPr="00C57F69">
        <w:rPr>
          <w:rFonts w:ascii="Times New Roman" w:hAnsi="Times New Roman"/>
          <w:i/>
          <w:sz w:val="30"/>
          <w:szCs w:val="30"/>
        </w:rPr>
        <w:t xml:space="preserve">Так, 24 марта в 16-50 в службу МЧС поступило сообщение о пожаре частного жилого дома </w:t>
      </w:r>
      <w:r w:rsidRPr="00C57F69">
        <w:rPr>
          <w:rFonts w:ascii="Times New Roman" w:hAnsi="Times New Roman"/>
          <w:i/>
          <w:color w:val="000000"/>
          <w:sz w:val="30"/>
          <w:szCs w:val="30"/>
        </w:rPr>
        <w:t xml:space="preserve">в Климовичах. Горела пристройка дома. </w:t>
      </w:r>
      <w:r w:rsidRPr="00C57F69">
        <w:rPr>
          <w:rFonts w:ascii="Times New Roman" w:hAnsi="Times New Roman"/>
          <w:i/>
          <w:sz w:val="30"/>
          <w:szCs w:val="30"/>
        </w:rPr>
        <w:t xml:space="preserve">В результате пожара частично повреждено перекрытие и внутренняя отделка пристройки. Как выяснилось, накануне произошедшего сын хозяйки, протопив отопительно-варочную печь в пристройке, оставил на ней сушится кукурузу, а сам, уставший от бессонной ночи из-за самочувствия матери, уснул. Возгорание кукурузы и привело к пожару. Благодаря бдительности соседей и оперативности спасателей ни он, ни его 78-летняя мать - инвалид 1-й группы по опорно-двигательному аппарату (не может передвигаться самостоятельно), не пострадали, и дом остался пригодным для жилья. </w:t>
      </w:r>
    </w:p>
    <w:p w:rsidR="003D22BF" w:rsidRPr="00F95EA0" w:rsidRDefault="003D22BF" w:rsidP="003D22BF">
      <w:pPr>
        <w:pStyle w:val="a4"/>
        <w:shd w:val="clear" w:color="auto" w:fill="FFFFFF"/>
        <w:spacing w:before="0" w:beforeAutospacing="0" w:after="0" w:afterAutospacing="0"/>
        <w:ind w:firstLine="708"/>
        <w:jc w:val="both"/>
        <w:rPr>
          <w:sz w:val="30"/>
          <w:szCs w:val="30"/>
        </w:rPr>
      </w:pPr>
      <w:r w:rsidRPr="00F95EA0">
        <w:rPr>
          <w:sz w:val="30"/>
          <w:szCs w:val="30"/>
        </w:rPr>
        <w:t xml:space="preserve">Очевидно, полностью избежать подобных происшествий не удастся. Однако снизить вероятность пожара вполне возможно. Все, что для этого нужно - </w:t>
      </w:r>
      <w:r>
        <w:rPr>
          <w:sz w:val="30"/>
          <w:szCs w:val="30"/>
        </w:rPr>
        <w:t xml:space="preserve">строгое выполнение правил пожарной безопасности, </w:t>
      </w:r>
      <w:r w:rsidRPr="00F95EA0">
        <w:rPr>
          <w:sz w:val="30"/>
          <w:szCs w:val="30"/>
        </w:rPr>
        <w:t>сознательность</w:t>
      </w:r>
      <w:r>
        <w:rPr>
          <w:sz w:val="30"/>
          <w:szCs w:val="30"/>
        </w:rPr>
        <w:t xml:space="preserve"> и не упование на «авось»</w:t>
      </w:r>
      <w:r w:rsidRPr="00F95EA0">
        <w:rPr>
          <w:sz w:val="30"/>
          <w:szCs w:val="30"/>
        </w:rPr>
        <w:t>.</w:t>
      </w:r>
    </w:p>
    <w:p w:rsidR="003D22BF" w:rsidRPr="006C0A38" w:rsidRDefault="003D22BF" w:rsidP="003D22BF">
      <w:pPr>
        <w:spacing w:after="0" w:line="240" w:lineRule="auto"/>
        <w:ind w:firstLine="708"/>
        <w:jc w:val="both"/>
        <w:rPr>
          <w:rFonts w:ascii="Times New Roman" w:hAnsi="Times New Roman"/>
          <w:b/>
          <w:sz w:val="40"/>
          <w:szCs w:val="40"/>
        </w:rPr>
      </w:pPr>
      <w:r w:rsidRPr="006C0A38">
        <w:rPr>
          <w:rFonts w:ascii="Times New Roman" w:hAnsi="Times New Roman"/>
          <w:b/>
          <w:sz w:val="30"/>
          <w:szCs w:val="30"/>
        </w:rPr>
        <w:t>Особую тревогу и озабоченность вызывает гиб</w:t>
      </w:r>
      <w:r>
        <w:rPr>
          <w:rFonts w:ascii="Times New Roman" w:hAnsi="Times New Roman"/>
          <w:b/>
          <w:sz w:val="30"/>
          <w:szCs w:val="30"/>
        </w:rPr>
        <w:t>ель на пожарах детей, з</w:t>
      </w:r>
      <w:r w:rsidRPr="00C57F69">
        <w:rPr>
          <w:rFonts w:ascii="Times New Roman" w:hAnsi="Times New Roman"/>
          <w:sz w:val="30"/>
          <w:szCs w:val="30"/>
        </w:rPr>
        <w:t>ачастую вследствие невыполнения родителями элементарных требований</w:t>
      </w:r>
      <w:r w:rsidRPr="00A51377">
        <w:rPr>
          <w:rFonts w:ascii="Times New Roman" w:hAnsi="Times New Roman"/>
          <w:sz w:val="30"/>
          <w:szCs w:val="30"/>
        </w:rPr>
        <w:t xml:space="preserve"> безопасности.</w:t>
      </w:r>
      <w:r w:rsidRPr="006C0A38">
        <w:rPr>
          <w:rFonts w:ascii="Times New Roman" w:hAnsi="Times New Roman"/>
          <w:sz w:val="30"/>
          <w:szCs w:val="30"/>
        </w:rPr>
        <w:t xml:space="preserve"> В этом году </w:t>
      </w:r>
      <w:r>
        <w:rPr>
          <w:rFonts w:ascii="Times New Roman" w:hAnsi="Times New Roman"/>
          <w:sz w:val="30"/>
          <w:szCs w:val="30"/>
        </w:rPr>
        <w:t xml:space="preserve">в Республике </w:t>
      </w:r>
      <w:r w:rsidRPr="006C0A38">
        <w:rPr>
          <w:rFonts w:ascii="Times New Roman" w:hAnsi="Times New Roman"/>
          <w:sz w:val="30"/>
          <w:szCs w:val="30"/>
        </w:rPr>
        <w:t xml:space="preserve">уже </w:t>
      </w:r>
      <w:r>
        <w:rPr>
          <w:rFonts w:ascii="Times New Roman" w:hAnsi="Times New Roman"/>
          <w:sz w:val="30"/>
          <w:szCs w:val="30"/>
        </w:rPr>
        <w:t>2 ребенка</w:t>
      </w:r>
      <w:r w:rsidRPr="006C0A38">
        <w:rPr>
          <w:rFonts w:ascii="Times New Roman" w:hAnsi="Times New Roman"/>
          <w:sz w:val="30"/>
          <w:szCs w:val="30"/>
        </w:rPr>
        <w:t xml:space="preserve"> </w:t>
      </w:r>
      <w:r>
        <w:rPr>
          <w:rFonts w:ascii="Times New Roman" w:hAnsi="Times New Roman"/>
          <w:sz w:val="30"/>
          <w:szCs w:val="30"/>
        </w:rPr>
        <w:t>стали жертвами</w:t>
      </w:r>
      <w:r w:rsidRPr="006C0A38">
        <w:rPr>
          <w:rFonts w:ascii="Times New Roman" w:hAnsi="Times New Roman"/>
          <w:sz w:val="30"/>
          <w:szCs w:val="30"/>
        </w:rPr>
        <w:t xml:space="preserve"> огня.</w:t>
      </w:r>
      <w:r w:rsidRPr="006C0A38">
        <w:rPr>
          <w:rFonts w:ascii="Times New Roman" w:hAnsi="Times New Roman"/>
          <w:b/>
          <w:sz w:val="30"/>
          <w:szCs w:val="30"/>
        </w:rPr>
        <w:t xml:space="preserve"> </w:t>
      </w:r>
      <w:r w:rsidRPr="001B1DE1">
        <w:rPr>
          <w:rFonts w:ascii="Times New Roman" w:hAnsi="Times New Roman"/>
          <w:sz w:val="30"/>
          <w:szCs w:val="30"/>
        </w:rPr>
        <w:t>Сухие ц</w:t>
      </w:r>
      <w:r w:rsidRPr="006C0A38">
        <w:rPr>
          <w:rFonts w:ascii="Times New Roman" w:hAnsi="Times New Roman"/>
          <w:sz w:val="30"/>
          <w:szCs w:val="30"/>
        </w:rPr>
        <w:t>ифры статистики. Но за каждой из этих цифр - смерть ребенка</w:t>
      </w:r>
      <w:r>
        <w:rPr>
          <w:rFonts w:ascii="Times New Roman" w:hAnsi="Times New Roman"/>
          <w:sz w:val="30"/>
          <w:szCs w:val="30"/>
        </w:rPr>
        <w:t xml:space="preserve">, </w:t>
      </w:r>
      <w:r w:rsidRPr="006C0A38">
        <w:rPr>
          <w:rFonts w:ascii="Times New Roman" w:hAnsi="Times New Roman"/>
          <w:sz w:val="30"/>
          <w:szCs w:val="30"/>
        </w:rPr>
        <w:t xml:space="preserve">трагедия и боль.  </w:t>
      </w:r>
    </w:p>
    <w:p w:rsidR="003D22BF" w:rsidRPr="00C57F69" w:rsidRDefault="003D22BF" w:rsidP="003D22BF">
      <w:pPr>
        <w:pStyle w:val="a4"/>
        <w:shd w:val="clear" w:color="auto" w:fill="FFFFFF"/>
        <w:spacing w:before="0" w:beforeAutospacing="0" w:after="0" w:afterAutospacing="0"/>
        <w:ind w:firstLine="708"/>
        <w:jc w:val="both"/>
        <w:rPr>
          <w:i/>
          <w:sz w:val="30"/>
          <w:szCs w:val="30"/>
        </w:rPr>
      </w:pPr>
      <w:r w:rsidRPr="00C57F69">
        <w:rPr>
          <w:i/>
          <w:sz w:val="30"/>
          <w:szCs w:val="30"/>
        </w:rPr>
        <w:t>11</w:t>
      </w:r>
      <w:r w:rsidRPr="00C57F69">
        <w:rPr>
          <w:b/>
          <w:i/>
          <w:sz w:val="30"/>
          <w:szCs w:val="30"/>
        </w:rPr>
        <w:t xml:space="preserve"> </w:t>
      </w:r>
      <w:r w:rsidRPr="00C57F69">
        <w:rPr>
          <w:i/>
          <w:sz w:val="30"/>
          <w:szCs w:val="30"/>
        </w:rPr>
        <w:t>января в ЖК «Аркадии» г. Минска в квартире на втором этаже произошел пожар. Работники МЧС в гостиной обнаружили на полу без сознания 6-летнюю девочку.  После проведения сердечно-легочной реанимации медиками было восстановлено сердцебиение ребенка. Девочку госпитализировали. К сожалению, 1 февраля ребенок скончался. Причина возгорания — забытое в розетке зарядное устройство для мобильного телефона.</w:t>
      </w:r>
    </w:p>
    <w:p w:rsidR="003D22BF" w:rsidRPr="00C57F69" w:rsidRDefault="003D22BF" w:rsidP="003D22BF">
      <w:pPr>
        <w:shd w:val="clear" w:color="auto" w:fill="FFFFFF"/>
        <w:spacing w:after="0" w:line="240" w:lineRule="auto"/>
        <w:ind w:firstLine="708"/>
        <w:jc w:val="both"/>
        <w:rPr>
          <w:rFonts w:ascii="Times New Roman" w:eastAsia="Times New Roman" w:hAnsi="Times New Roman"/>
          <w:i/>
          <w:color w:val="000000"/>
          <w:sz w:val="30"/>
          <w:szCs w:val="30"/>
        </w:rPr>
      </w:pPr>
      <w:r w:rsidRPr="00C57F69">
        <w:rPr>
          <w:rFonts w:ascii="Times New Roman" w:eastAsia="Times New Roman" w:hAnsi="Times New Roman"/>
          <w:i/>
          <w:color w:val="000000"/>
          <w:sz w:val="30"/>
          <w:szCs w:val="30"/>
        </w:rPr>
        <w:t xml:space="preserve">Годовалый ребенок погиб на пожаре, произошедшем 19 марта </w:t>
      </w:r>
      <w:proofErr w:type="gramStart"/>
      <w:r w:rsidRPr="00C57F69">
        <w:rPr>
          <w:rFonts w:ascii="Times New Roman" w:eastAsia="Times New Roman" w:hAnsi="Times New Roman"/>
          <w:i/>
          <w:color w:val="000000"/>
          <w:sz w:val="30"/>
          <w:szCs w:val="30"/>
        </w:rPr>
        <w:t>днем  в</w:t>
      </w:r>
      <w:proofErr w:type="gramEnd"/>
      <w:r w:rsidRPr="00C57F69">
        <w:rPr>
          <w:rFonts w:ascii="Times New Roman" w:eastAsia="Times New Roman" w:hAnsi="Times New Roman"/>
          <w:i/>
          <w:color w:val="000000"/>
          <w:sz w:val="30"/>
          <w:szCs w:val="30"/>
        </w:rPr>
        <w:t xml:space="preserve"> деревне </w:t>
      </w:r>
      <w:proofErr w:type="spellStart"/>
      <w:r w:rsidRPr="00C57F69">
        <w:rPr>
          <w:rFonts w:ascii="Times New Roman" w:eastAsia="Times New Roman" w:hAnsi="Times New Roman"/>
          <w:i/>
          <w:color w:val="000000"/>
          <w:sz w:val="30"/>
          <w:szCs w:val="30"/>
        </w:rPr>
        <w:t>Зубелевичи</w:t>
      </w:r>
      <w:proofErr w:type="spellEnd"/>
      <w:r w:rsidRPr="00C57F69">
        <w:rPr>
          <w:rFonts w:ascii="Times New Roman" w:eastAsia="Times New Roman" w:hAnsi="Times New Roman"/>
          <w:i/>
          <w:color w:val="000000"/>
          <w:sz w:val="30"/>
          <w:szCs w:val="30"/>
        </w:rPr>
        <w:t xml:space="preserve">  </w:t>
      </w:r>
      <w:proofErr w:type="spellStart"/>
      <w:r w:rsidRPr="00C57F69">
        <w:rPr>
          <w:rFonts w:ascii="Times New Roman" w:eastAsia="Times New Roman" w:hAnsi="Times New Roman"/>
          <w:i/>
          <w:color w:val="000000"/>
          <w:sz w:val="30"/>
          <w:szCs w:val="30"/>
        </w:rPr>
        <w:t>Ляховичского</w:t>
      </w:r>
      <w:proofErr w:type="spellEnd"/>
      <w:r w:rsidRPr="00C57F69">
        <w:rPr>
          <w:rFonts w:ascii="Times New Roman" w:eastAsia="Times New Roman" w:hAnsi="Times New Roman"/>
          <w:i/>
          <w:color w:val="000000"/>
          <w:sz w:val="30"/>
          <w:szCs w:val="30"/>
        </w:rPr>
        <w:t xml:space="preserve"> района Брестской области. На момент возникновения пожара в доме находилась 22-летняя дочь хозяина вместе с двумя малолетними детьми. Одного из сыновей 2019 г.р. она успела спасти, а малыша, родившегося в 2021-м, не смогла. При эвакуации женщина получила ожоги. Причины пожара и гибели ребенка устанавливаются.</w:t>
      </w:r>
    </w:p>
    <w:p w:rsidR="003D22BF" w:rsidRDefault="003D22BF" w:rsidP="003D22BF">
      <w:pPr>
        <w:pStyle w:val="a4"/>
        <w:spacing w:before="0" w:beforeAutospacing="0" w:after="0" w:afterAutospacing="0"/>
        <w:ind w:firstLine="708"/>
        <w:jc w:val="center"/>
        <w:rPr>
          <w:sz w:val="30"/>
          <w:szCs w:val="30"/>
        </w:rPr>
      </w:pPr>
      <w:r>
        <w:rPr>
          <w:b/>
          <w:sz w:val="30"/>
          <w:szCs w:val="30"/>
        </w:rPr>
        <w:t>Уважаемые взрослые!</w:t>
      </w:r>
    </w:p>
    <w:p w:rsidR="003D22BF" w:rsidRDefault="003D22BF" w:rsidP="003D22BF">
      <w:pPr>
        <w:pStyle w:val="a4"/>
        <w:spacing w:before="0" w:beforeAutospacing="0" w:after="0" w:afterAutospacing="0"/>
        <w:jc w:val="both"/>
        <w:rPr>
          <w:sz w:val="30"/>
          <w:szCs w:val="30"/>
        </w:rPr>
      </w:pPr>
      <w:r>
        <w:rPr>
          <w:sz w:val="30"/>
          <w:szCs w:val="30"/>
        </w:rPr>
        <w:t xml:space="preserve">-Тщательно проверьте, исправны ли в Вашем жилье печное отопление, электропроводка, в каком состоянии находятся розетки, газовое оборудование.  </w:t>
      </w:r>
    </w:p>
    <w:p w:rsidR="003D22BF" w:rsidRDefault="003D22BF" w:rsidP="003D22BF">
      <w:pPr>
        <w:pStyle w:val="a4"/>
        <w:spacing w:before="0" w:beforeAutospacing="0" w:after="0" w:afterAutospacing="0"/>
        <w:jc w:val="both"/>
        <w:rPr>
          <w:sz w:val="30"/>
          <w:szCs w:val="30"/>
        </w:rPr>
      </w:pPr>
      <w:r>
        <w:rPr>
          <w:sz w:val="30"/>
          <w:szCs w:val="30"/>
        </w:rPr>
        <w:lastRenderedPageBreak/>
        <w:t xml:space="preserve">-Приучите себя и своих детей, уходя из дома или укладываясь спать отключать все электроприборы из розетки. </w:t>
      </w:r>
    </w:p>
    <w:p w:rsidR="003D22BF" w:rsidRDefault="003D22BF" w:rsidP="003D22BF">
      <w:pPr>
        <w:pStyle w:val="a4"/>
        <w:spacing w:before="0" w:beforeAutospacing="0" w:after="0" w:afterAutospacing="0"/>
        <w:jc w:val="both"/>
        <w:rPr>
          <w:sz w:val="30"/>
          <w:szCs w:val="30"/>
        </w:rPr>
      </w:pPr>
      <w:r>
        <w:rPr>
          <w:sz w:val="30"/>
          <w:szCs w:val="30"/>
        </w:rPr>
        <w:t>-</w:t>
      </w:r>
      <w:r w:rsidRPr="002E092B">
        <w:rPr>
          <w:sz w:val="30"/>
          <w:szCs w:val="30"/>
        </w:rPr>
        <w:t xml:space="preserve">Не оставляйте малолетних детей без присмотра, не разрешайте им самостоятельно пользоваться электробытовыми приборами, газом, топить печи. </w:t>
      </w:r>
    </w:p>
    <w:p w:rsidR="003D22BF" w:rsidRDefault="003D22BF" w:rsidP="003D22BF">
      <w:pPr>
        <w:pStyle w:val="a4"/>
        <w:spacing w:before="0" w:beforeAutospacing="0" w:after="0" w:afterAutospacing="0"/>
        <w:jc w:val="both"/>
        <w:rPr>
          <w:sz w:val="30"/>
          <w:szCs w:val="30"/>
        </w:rPr>
      </w:pPr>
      <w:r>
        <w:rPr>
          <w:sz w:val="30"/>
          <w:szCs w:val="30"/>
        </w:rPr>
        <w:t>-</w:t>
      </w:r>
      <w:r w:rsidRPr="002E092B">
        <w:rPr>
          <w:sz w:val="30"/>
          <w:szCs w:val="30"/>
        </w:rPr>
        <w:t xml:space="preserve">Храните спички и другие зажигательные средства в недоступном месте. </w:t>
      </w:r>
    </w:p>
    <w:p w:rsidR="003D22BF" w:rsidRDefault="003D22BF" w:rsidP="003D22BF">
      <w:pPr>
        <w:pStyle w:val="a4"/>
        <w:spacing w:before="0" w:beforeAutospacing="0" w:after="0" w:afterAutospacing="0"/>
        <w:jc w:val="both"/>
        <w:rPr>
          <w:sz w:val="30"/>
          <w:szCs w:val="30"/>
        </w:rPr>
      </w:pPr>
      <w:r>
        <w:rPr>
          <w:sz w:val="30"/>
          <w:szCs w:val="30"/>
        </w:rPr>
        <w:t>-</w:t>
      </w:r>
      <w:r w:rsidRPr="002E092B">
        <w:rPr>
          <w:sz w:val="30"/>
          <w:szCs w:val="30"/>
        </w:rPr>
        <w:t>Постоянно объясняйте, какую опасность таит в себе огонь, воспитывайте у д</w:t>
      </w:r>
      <w:r>
        <w:rPr>
          <w:sz w:val="30"/>
          <w:szCs w:val="30"/>
        </w:rPr>
        <w:t xml:space="preserve">етей острожное обращение </w:t>
      </w:r>
      <w:r w:rsidRPr="002E092B">
        <w:rPr>
          <w:sz w:val="30"/>
          <w:szCs w:val="30"/>
        </w:rPr>
        <w:t xml:space="preserve">с ним. Разъясняйте правила поведения в случае возникновения пожара или других чрезвычайных ситуаций, выучите вместе телефоны экстренных служб. </w:t>
      </w:r>
    </w:p>
    <w:p w:rsidR="003D22BF" w:rsidRDefault="003D22BF" w:rsidP="003D22BF">
      <w:pPr>
        <w:pStyle w:val="a4"/>
        <w:spacing w:before="0" w:beforeAutospacing="0" w:after="0" w:afterAutospacing="0"/>
        <w:jc w:val="both"/>
        <w:rPr>
          <w:sz w:val="30"/>
          <w:szCs w:val="30"/>
        </w:rPr>
      </w:pPr>
      <w:r>
        <w:rPr>
          <w:sz w:val="30"/>
          <w:szCs w:val="30"/>
        </w:rPr>
        <w:t>-Р</w:t>
      </w:r>
      <w:r w:rsidRPr="002E092B">
        <w:rPr>
          <w:sz w:val="30"/>
          <w:szCs w:val="30"/>
        </w:rPr>
        <w:t>егулярно отслеживайте местонахождение вашего ребенка</w:t>
      </w:r>
      <w:r>
        <w:rPr>
          <w:sz w:val="30"/>
          <w:szCs w:val="30"/>
        </w:rPr>
        <w:t xml:space="preserve">, предупредите об опасности игр на стройках, в заброшенных зданиях, вблизи трасс и водоемов. </w:t>
      </w:r>
      <w:r w:rsidRPr="002E092B">
        <w:rPr>
          <w:sz w:val="30"/>
          <w:szCs w:val="30"/>
        </w:rPr>
        <w:t xml:space="preserve"> </w:t>
      </w:r>
    </w:p>
    <w:p w:rsidR="003D22BF" w:rsidRDefault="003D22BF" w:rsidP="003D22BF">
      <w:pPr>
        <w:pStyle w:val="a4"/>
        <w:spacing w:before="0" w:beforeAutospacing="0" w:after="0" w:afterAutospacing="0"/>
        <w:jc w:val="both"/>
        <w:rPr>
          <w:iCs/>
          <w:sz w:val="30"/>
          <w:szCs w:val="30"/>
        </w:rPr>
      </w:pPr>
      <w:r>
        <w:rPr>
          <w:sz w:val="30"/>
          <w:szCs w:val="30"/>
        </w:rPr>
        <w:t xml:space="preserve">-Прежде чем требовать от своих детей </w:t>
      </w:r>
      <w:r w:rsidRPr="002E092B">
        <w:rPr>
          <w:sz w:val="30"/>
          <w:szCs w:val="30"/>
        </w:rPr>
        <w:t>соблюдения правил безопасности, задумайтесь, всегда ли вы выполняете их сами</w:t>
      </w:r>
      <w:r>
        <w:rPr>
          <w:sz w:val="30"/>
          <w:szCs w:val="30"/>
        </w:rPr>
        <w:t>?!</w:t>
      </w:r>
      <w:r w:rsidRPr="002E092B">
        <w:rPr>
          <w:sz w:val="30"/>
          <w:szCs w:val="30"/>
        </w:rPr>
        <w:t xml:space="preserve"> Ваш личный пример обязательно скажется на поведении ребёнка, а значит, и на его безопасности.</w:t>
      </w:r>
      <w:r w:rsidRPr="00846D7D">
        <w:rPr>
          <w:iCs/>
          <w:sz w:val="30"/>
          <w:szCs w:val="30"/>
        </w:rPr>
        <w:t xml:space="preserve"> </w:t>
      </w:r>
    </w:p>
    <w:p w:rsidR="003D22BF" w:rsidRDefault="003D22BF" w:rsidP="003D22BF">
      <w:pPr>
        <w:spacing w:after="0" w:line="240" w:lineRule="auto"/>
        <w:ind w:firstLine="708"/>
        <w:jc w:val="both"/>
        <w:rPr>
          <w:rFonts w:ascii="Times New Roman" w:hAnsi="Times New Roman"/>
          <w:sz w:val="30"/>
          <w:szCs w:val="30"/>
        </w:rPr>
      </w:pPr>
      <w:r>
        <w:rPr>
          <w:rFonts w:ascii="Times New Roman" w:hAnsi="Times New Roman"/>
          <w:sz w:val="30"/>
          <w:szCs w:val="30"/>
        </w:rPr>
        <w:t>О</w:t>
      </w:r>
      <w:r w:rsidRPr="002A50F7">
        <w:rPr>
          <w:rFonts w:ascii="Times New Roman" w:hAnsi="Times New Roman"/>
          <w:sz w:val="30"/>
          <w:szCs w:val="30"/>
        </w:rPr>
        <w:t xml:space="preserve">дним </w:t>
      </w:r>
      <w:proofErr w:type="gramStart"/>
      <w:r w:rsidRPr="002A50F7">
        <w:rPr>
          <w:rFonts w:ascii="Times New Roman" w:hAnsi="Times New Roman"/>
          <w:sz w:val="30"/>
          <w:szCs w:val="30"/>
        </w:rPr>
        <w:t>из  эффективных</w:t>
      </w:r>
      <w:proofErr w:type="gramEnd"/>
      <w:r w:rsidRPr="002A50F7">
        <w:rPr>
          <w:rFonts w:ascii="Times New Roman" w:hAnsi="Times New Roman"/>
          <w:sz w:val="30"/>
          <w:szCs w:val="30"/>
        </w:rPr>
        <w:t xml:space="preserve"> методов предотвращения трагических последствий пожаров является установка в жилых комнатах автономных пожарных </w:t>
      </w:r>
      <w:proofErr w:type="spellStart"/>
      <w:r w:rsidRPr="002A50F7">
        <w:rPr>
          <w:rFonts w:ascii="Times New Roman" w:hAnsi="Times New Roman"/>
          <w:sz w:val="30"/>
          <w:szCs w:val="30"/>
        </w:rPr>
        <w:t>извещателей</w:t>
      </w:r>
      <w:proofErr w:type="spellEnd"/>
      <w:r>
        <w:rPr>
          <w:rFonts w:ascii="Times New Roman" w:hAnsi="Times New Roman"/>
          <w:sz w:val="30"/>
          <w:szCs w:val="30"/>
        </w:rPr>
        <w:t xml:space="preserve"> (далее АПИ)</w:t>
      </w:r>
      <w:r w:rsidRPr="002A50F7">
        <w:rPr>
          <w:rFonts w:ascii="Times New Roman" w:hAnsi="Times New Roman"/>
          <w:sz w:val="30"/>
          <w:szCs w:val="30"/>
        </w:rPr>
        <w:t xml:space="preserve">.  Об этом свидетельствуют и цифры: </w:t>
      </w:r>
      <w:proofErr w:type="gramStart"/>
      <w:r w:rsidRPr="002A50F7">
        <w:rPr>
          <w:rFonts w:ascii="Times New Roman" w:hAnsi="Times New Roman"/>
          <w:sz w:val="30"/>
          <w:szCs w:val="30"/>
        </w:rPr>
        <w:t>с  2002</w:t>
      </w:r>
      <w:proofErr w:type="gramEnd"/>
      <w:r w:rsidRPr="002A50F7">
        <w:rPr>
          <w:rFonts w:ascii="Times New Roman" w:hAnsi="Times New Roman"/>
          <w:sz w:val="30"/>
          <w:szCs w:val="30"/>
        </w:rPr>
        <w:t xml:space="preserve"> года в Республике благодаря </w:t>
      </w:r>
      <w:proofErr w:type="spellStart"/>
      <w:r w:rsidRPr="002A50F7">
        <w:rPr>
          <w:rFonts w:ascii="Times New Roman" w:hAnsi="Times New Roman"/>
          <w:sz w:val="30"/>
          <w:szCs w:val="30"/>
        </w:rPr>
        <w:t>сработке</w:t>
      </w:r>
      <w:proofErr w:type="spellEnd"/>
      <w:r w:rsidRPr="002A50F7">
        <w:rPr>
          <w:rFonts w:ascii="Times New Roman" w:hAnsi="Times New Roman"/>
          <w:sz w:val="30"/>
          <w:szCs w:val="30"/>
        </w:rPr>
        <w:t xml:space="preserve"> АПИ спасено более 2, 5 тысяч человек   (2 528 человек). В области благодаря </w:t>
      </w:r>
      <w:proofErr w:type="spellStart"/>
      <w:r w:rsidRPr="002A50F7">
        <w:rPr>
          <w:rFonts w:ascii="Times New Roman" w:hAnsi="Times New Roman"/>
          <w:sz w:val="30"/>
          <w:szCs w:val="30"/>
        </w:rPr>
        <w:t>сработке</w:t>
      </w:r>
      <w:proofErr w:type="spellEnd"/>
      <w:r w:rsidRPr="002A50F7">
        <w:rPr>
          <w:rFonts w:ascii="Times New Roman" w:hAnsi="Times New Roman"/>
          <w:sz w:val="30"/>
          <w:szCs w:val="30"/>
        </w:rPr>
        <w:t xml:space="preserve"> АПИ спасено 344 человека, в том числе 95 детей. </w:t>
      </w:r>
      <w:r>
        <w:rPr>
          <w:rFonts w:ascii="Times New Roman" w:hAnsi="Times New Roman"/>
          <w:sz w:val="30"/>
          <w:szCs w:val="30"/>
        </w:rPr>
        <w:t xml:space="preserve">Не исключение и текущий год. В Республике спасено 23 человека, в том числе 3 ребенка. В Могилевской области – 4 человека. </w:t>
      </w:r>
    </w:p>
    <w:p w:rsidR="003D22BF" w:rsidRPr="00C57F69" w:rsidRDefault="003D22BF" w:rsidP="003D22BF">
      <w:pPr>
        <w:spacing w:after="0" w:line="240" w:lineRule="auto"/>
        <w:ind w:firstLine="708"/>
        <w:jc w:val="both"/>
        <w:rPr>
          <w:rFonts w:ascii="Times New Roman" w:hAnsi="Times New Roman"/>
          <w:i/>
          <w:sz w:val="30"/>
          <w:szCs w:val="30"/>
        </w:rPr>
      </w:pPr>
      <w:r w:rsidRPr="00C57F69">
        <w:rPr>
          <w:rFonts w:ascii="Times New Roman" w:hAnsi="Times New Roman"/>
          <w:i/>
          <w:sz w:val="30"/>
          <w:szCs w:val="30"/>
        </w:rPr>
        <w:t xml:space="preserve">16 марта около 5 часов утра, в то </w:t>
      </w:r>
      <w:proofErr w:type="gramStart"/>
      <w:r w:rsidRPr="00C57F69">
        <w:rPr>
          <w:rFonts w:ascii="Times New Roman" w:hAnsi="Times New Roman"/>
          <w:i/>
          <w:sz w:val="30"/>
          <w:szCs w:val="30"/>
        </w:rPr>
        <w:t>время  пока</w:t>
      </w:r>
      <w:proofErr w:type="gramEnd"/>
      <w:r w:rsidRPr="00C57F69">
        <w:rPr>
          <w:rFonts w:ascii="Times New Roman" w:hAnsi="Times New Roman"/>
          <w:i/>
          <w:sz w:val="30"/>
          <w:szCs w:val="30"/>
        </w:rPr>
        <w:t xml:space="preserve"> семья </w:t>
      </w:r>
      <w:proofErr w:type="spellStart"/>
      <w:r w:rsidRPr="00C57F69">
        <w:rPr>
          <w:rFonts w:ascii="Times New Roman" w:hAnsi="Times New Roman"/>
          <w:i/>
          <w:sz w:val="30"/>
          <w:szCs w:val="30"/>
        </w:rPr>
        <w:t>бобруйчан</w:t>
      </w:r>
      <w:proofErr w:type="spellEnd"/>
      <w:r w:rsidRPr="00C57F69">
        <w:rPr>
          <w:rFonts w:ascii="Times New Roman" w:hAnsi="Times New Roman"/>
          <w:i/>
          <w:sz w:val="30"/>
          <w:szCs w:val="30"/>
        </w:rPr>
        <w:t xml:space="preserve"> спокойно спала, в их частом жилом доме начался пожар. Звук сработавшего автономного пожарного </w:t>
      </w:r>
      <w:proofErr w:type="spellStart"/>
      <w:r w:rsidRPr="00C57F69">
        <w:rPr>
          <w:rFonts w:ascii="Times New Roman" w:hAnsi="Times New Roman"/>
          <w:i/>
          <w:sz w:val="30"/>
          <w:szCs w:val="30"/>
        </w:rPr>
        <w:t>извещателя</w:t>
      </w:r>
      <w:proofErr w:type="spellEnd"/>
      <w:r w:rsidRPr="00C57F69">
        <w:rPr>
          <w:rFonts w:ascii="Times New Roman" w:hAnsi="Times New Roman"/>
          <w:i/>
          <w:sz w:val="30"/>
          <w:szCs w:val="30"/>
        </w:rPr>
        <w:t xml:space="preserve"> разбудил 45-летнюю дочь хозяев, и она вместе с 74-летнем отцом и 66-летней матерью эвакуировались из горящего жилья.  И очень вовремя, так как огонь уже охватил кровлю и перекрытие.  Предполагаемая причина произошедшего - нарушение правил эксплуатации печей, теплогенерирующих агрегатов и устройств.</w:t>
      </w:r>
    </w:p>
    <w:p w:rsidR="003D22BF" w:rsidRPr="003C3152" w:rsidRDefault="003D22BF" w:rsidP="003D22BF">
      <w:pPr>
        <w:pStyle w:val="a4"/>
        <w:spacing w:before="0" w:beforeAutospacing="0" w:after="0" w:afterAutospacing="0"/>
        <w:ind w:firstLine="708"/>
        <w:jc w:val="both"/>
        <w:rPr>
          <w:sz w:val="30"/>
          <w:szCs w:val="30"/>
        </w:rPr>
      </w:pPr>
      <w:r w:rsidRPr="003C3152">
        <w:rPr>
          <w:sz w:val="30"/>
          <w:szCs w:val="30"/>
        </w:rPr>
        <w:t xml:space="preserve">АПИ срабатывая на дым, начинает подавать мощный звуковой сигнал. Обнаружение пожара на ранней стадии позволяет спасти не только жизнь, но и снизить возможный ущерб, а в некоторых случаях и вовсе свести его к минимуму. </w:t>
      </w:r>
    </w:p>
    <w:p w:rsidR="003D22BF" w:rsidRDefault="003D22BF" w:rsidP="003D22BF">
      <w:pPr>
        <w:pStyle w:val="a4"/>
        <w:shd w:val="clear" w:color="auto" w:fill="FFFFFF"/>
        <w:spacing w:before="0" w:beforeAutospacing="0" w:after="0" w:afterAutospacing="0"/>
        <w:ind w:firstLine="708"/>
        <w:jc w:val="both"/>
        <w:rPr>
          <w:sz w:val="30"/>
          <w:szCs w:val="30"/>
        </w:rPr>
      </w:pPr>
      <w:r>
        <w:rPr>
          <w:sz w:val="30"/>
          <w:szCs w:val="30"/>
        </w:rPr>
        <w:t xml:space="preserve">По данным на </w:t>
      </w:r>
      <w:r w:rsidRPr="004560BB">
        <w:rPr>
          <w:sz w:val="30"/>
          <w:szCs w:val="30"/>
        </w:rPr>
        <w:t xml:space="preserve">11 </w:t>
      </w:r>
      <w:r w:rsidRPr="00B30378">
        <w:rPr>
          <w:sz w:val="30"/>
          <w:szCs w:val="30"/>
        </w:rPr>
        <w:t>апреля</w:t>
      </w:r>
      <w:r>
        <w:rPr>
          <w:sz w:val="30"/>
          <w:szCs w:val="30"/>
        </w:rPr>
        <w:t xml:space="preserve"> </w:t>
      </w:r>
      <w:r w:rsidRPr="00B30378">
        <w:rPr>
          <w:sz w:val="30"/>
          <w:szCs w:val="30"/>
        </w:rPr>
        <w:t xml:space="preserve">на территории области из-за сжигания травы и мусора произошло </w:t>
      </w:r>
      <w:r w:rsidRPr="004560BB">
        <w:rPr>
          <w:sz w:val="30"/>
          <w:szCs w:val="30"/>
        </w:rPr>
        <w:t>257</w:t>
      </w:r>
      <w:r w:rsidRPr="00B30378">
        <w:rPr>
          <w:sz w:val="30"/>
          <w:szCs w:val="30"/>
        </w:rPr>
        <w:t xml:space="preserve"> пожаров</w:t>
      </w:r>
      <w:r>
        <w:rPr>
          <w:sz w:val="30"/>
          <w:szCs w:val="30"/>
        </w:rPr>
        <w:t xml:space="preserve">, площадь горения которых превысила </w:t>
      </w:r>
      <w:r w:rsidRPr="004560BB">
        <w:rPr>
          <w:sz w:val="30"/>
          <w:szCs w:val="30"/>
        </w:rPr>
        <w:t>115</w:t>
      </w:r>
      <w:r>
        <w:rPr>
          <w:sz w:val="30"/>
          <w:szCs w:val="30"/>
        </w:rPr>
        <w:t xml:space="preserve"> га</w:t>
      </w:r>
      <w:r w:rsidRPr="00B30378">
        <w:rPr>
          <w:sz w:val="30"/>
          <w:szCs w:val="30"/>
        </w:rPr>
        <w:t xml:space="preserve">. </w:t>
      </w:r>
      <w:r>
        <w:rPr>
          <w:sz w:val="30"/>
          <w:szCs w:val="30"/>
        </w:rPr>
        <w:t xml:space="preserve">Последствия трагичны: погибло 3 человека и все погибшие - пенсионеры.  </w:t>
      </w:r>
    </w:p>
    <w:p w:rsidR="003D22BF" w:rsidRPr="005E77F0" w:rsidRDefault="003D22BF" w:rsidP="003D22BF">
      <w:pPr>
        <w:spacing w:after="0" w:line="240" w:lineRule="auto"/>
        <w:ind w:firstLine="709"/>
        <w:jc w:val="both"/>
        <w:rPr>
          <w:rFonts w:ascii="Times New Roman" w:hAnsi="Times New Roman"/>
          <w:i/>
          <w:sz w:val="30"/>
          <w:szCs w:val="30"/>
        </w:rPr>
      </w:pPr>
      <w:r w:rsidRPr="005E77F0">
        <w:rPr>
          <w:rFonts w:ascii="Times New Roman" w:hAnsi="Times New Roman"/>
          <w:i/>
          <w:sz w:val="30"/>
          <w:szCs w:val="30"/>
        </w:rPr>
        <w:lastRenderedPageBreak/>
        <w:t xml:space="preserve">Так, 1 марта днем произошло возгорание сухой растительности на площади 50 </w:t>
      </w:r>
      <w:proofErr w:type="spellStart"/>
      <w:r w:rsidRPr="005E77F0">
        <w:rPr>
          <w:rFonts w:ascii="Times New Roman" w:hAnsi="Times New Roman"/>
          <w:i/>
          <w:sz w:val="30"/>
          <w:szCs w:val="30"/>
        </w:rPr>
        <w:t>кв.м</w:t>
      </w:r>
      <w:proofErr w:type="spellEnd"/>
      <w:r w:rsidRPr="005E77F0">
        <w:rPr>
          <w:rFonts w:ascii="Times New Roman" w:hAnsi="Times New Roman"/>
          <w:i/>
          <w:sz w:val="30"/>
          <w:szCs w:val="30"/>
        </w:rPr>
        <w:t xml:space="preserve"> вблизи овощехранилища в </w:t>
      </w:r>
      <w:proofErr w:type="spellStart"/>
      <w:r w:rsidRPr="005E77F0">
        <w:rPr>
          <w:rFonts w:ascii="Times New Roman" w:hAnsi="Times New Roman"/>
          <w:i/>
          <w:sz w:val="30"/>
          <w:szCs w:val="30"/>
        </w:rPr>
        <w:t>агрогородке</w:t>
      </w:r>
      <w:proofErr w:type="spellEnd"/>
      <w:r w:rsidRPr="005E77F0">
        <w:rPr>
          <w:rFonts w:ascii="Times New Roman" w:hAnsi="Times New Roman"/>
          <w:i/>
          <w:sz w:val="30"/>
          <w:szCs w:val="30"/>
        </w:rPr>
        <w:t xml:space="preserve"> Ковали </w:t>
      </w:r>
      <w:proofErr w:type="spellStart"/>
      <w:r w:rsidRPr="005E77F0">
        <w:rPr>
          <w:rFonts w:ascii="Times New Roman" w:hAnsi="Times New Roman"/>
          <w:i/>
          <w:sz w:val="30"/>
          <w:szCs w:val="30"/>
        </w:rPr>
        <w:t>Бобруйского</w:t>
      </w:r>
      <w:proofErr w:type="spellEnd"/>
      <w:r w:rsidRPr="005E77F0">
        <w:rPr>
          <w:rFonts w:ascii="Times New Roman" w:hAnsi="Times New Roman"/>
          <w:i/>
          <w:sz w:val="30"/>
          <w:szCs w:val="30"/>
        </w:rPr>
        <w:t xml:space="preserve"> района. Пожар был ликвидирован работниками ОАО "Невский-Агро", которые </w:t>
      </w:r>
      <w:r w:rsidRPr="005E77F0">
        <w:rPr>
          <w:rFonts w:ascii="Times New Roman" w:hAnsi="Times New Roman"/>
          <w:bCs/>
          <w:i/>
          <w:sz w:val="30"/>
          <w:szCs w:val="30"/>
        </w:rPr>
        <w:t>примерно</w:t>
      </w:r>
      <w:r w:rsidRPr="005E77F0">
        <w:rPr>
          <w:rFonts w:ascii="Times New Roman" w:hAnsi="Times New Roman"/>
          <w:i/>
          <w:sz w:val="30"/>
          <w:szCs w:val="30"/>
        </w:rPr>
        <w:t xml:space="preserve"> в 500 метрах от места возгорания занимались обрезкой фруктовых деревьев. В ходе тушения они обнаружили обгоревшего местного жителя 1960 г.р. </w:t>
      </w:r>
    </w:p>
    <w:p w:rsidR="003D22BF" w:rsidRPr="005E77F0" w:rsidRDefault="003D22BF" w:rsidP="003D22BF">
      <w:pPr>
        <w:spacing w:after="0" w:line="240" w:lineRule="auto"/>
        <w:ind w:firstLine="709"/>
        <w:jc w:val="both"/>
        <w:rPr>
          <w:rFonts w:ascii="Times New Roman" w:hAnsi="Times New Roman"/>
          <w:i/>
          <w:sz w:val="30"/>
          <w:szCs w:val="30"/>
        </w:rPr>
      </w:pPr>
      <w:r w:rsidRPr="005E77F0">
        <w:rPr>
          <w:rFonts w:ascii="Times New Roman" w:hAnsi="Times New Roman"/>
          <w:i/>
          <w:sz w:val="30"/>
          <w:szCs w:val="30"/>
        </w:rPr>
        <w:t xml:space="preserve">17 марта днем 82-летний житель этого же </w:t>
      </w:r>
      <w:proofErr w:type="spellStart"/>
      <w:r w:rsidRPr="005E77F0">
        <w:rPr>
          <w:rFonts w:ascii="Times New Roman" w:hAnsi="Times New Roman"/>
          <w:i/>
          <w:sz w:val="30"/>
          <w:szCs w:val="30"/>
        </w:rPr>
        <w:t>агрогородка</w:t>
      </w:r>
      <w:proofErr w:type="spellEnd"/>
      <w:r w:rsidRPr="005E77F0">
        <w:rPr>
          <w:rFonts w:ascii="Times New Roman" w:hAnsi="Times New Roman"/>
          <w:i/>
          <w:sz w:val="30"/>
          <w:szCs w:val="30"/>
        </w:rPr>
        <w:t xml:space="preserve"> (</w:t>
      </w:r>
      <w:proofErr w:type="spellStart"/>
      <w:r w:rsidRPr="005E77F0">
        <w:rPr>
          <w:rFonts w:ascii="Times New Roman" w:hAnsi="Times New Roman"/>
          <w:i/>
          <w:sz w:val="30"/>
          <w:szCs w:val="30"/>
        </w:rPr>
        <w:t>аг</w:t>
      </w:r>
      <w:proofErr w:type="spellEnd"/>
      <w:r w:rsidRPr="005E77F0">
        <w:rPr>
          <w:rFonts w:ascii="Times New Roman" w:hAnsi="Times New Roman"/>
          <w:i/>
          <w:sz w:val="30"/>
          <w:szCs w:val="30"/>
        </w:rPr>
        <w:t xml:space="preserve">. Ковали </w:t>
      </w:r>
      <w:proofErr w:type="spellStart"/>
      <w:r w:rsidRPr="005E77F0">
        <w:rPr>
          <w:rFonts w:ascii="Times New Roman" w:hAnsi="Times New Roman"/>
          <w:i/>
          <w:sz w:val="30"/>
          <w:szCs w:val="30"/>
        </w:rPr>
        <w:t>Бобруйского</w:t>
      </w:r>
      <w:proofErr w:type="spellEnd"/>
      <w:r w:rsidRPr="005E77F0">
        <w:rPr>
          <w:rFonts w:ascii="Times New Roman" w:hAnsi="Times New Roman"/>
          <w:i/>
          <w:sz w:val="30"/>
          <w:szCs w:val="30"/>
        </w:rPr>
        <w:t xml:space="preserve"> района) сжигая мусор на собственном подворье, в силу возраста и усиления ветра, не смог удержать огонь под контролем и не смог выбраться из него. На помощь прибежали местные жители, которые ликвидировали пал травы и вызвали скорую медицинскую </w:t>
      </w:r>
      <w:r w:rsidRPr="005E77F0">
        <w:rPr>
          <w:rFonts w:ascii="Times New Roman" w:hAnsi="Times New Roman"/>
          <w:bCs/>
          <w:i/>
          <w:sz w:val="30"/>
          <w:szCs w:val="30"/>
        </w:rPr>
        <w:t>помощь</w:t>
      </w:r>
      <w:r w:rsidRPr="005E77F0">
        <w:rPr>
          <w:rFonts w:ascii="Times New Roman" w:hAnsi="Times New Roman"/>
          <w:i/>
          <w:sz w:val="30"/>
          <w:szCs w:val="30"/>
        </w:rPr>
        <w:t xml:space="preserve"> для пенсионера. С ожогами 40% тела пострадавшего госпитализировали. Полученные травмы оказались несовместимы с жизнью и, спустя 2 недели, пенсионер скончался в учреждении здравоохранения. </w:t>
      </w:r>
    </w:p>
    <w:p w:rsidR="003D22BF" w:rsidRDefault="003D22BF" w:rsidP="003D22BF">
      <w:pPr>
        <w:spacing w:after="0" w:line="240" w:lineRule="auto"/>
        <w:ind w:firstLine="709"/>
        <w:jc w:val="both"/>
        <w:rPr>
          <w:rFonts w:ascii="Times New Roman" w:hAnsi="Times New Roman"/>
          <w:bCs/>
          <w:i/>
          <w:sz w:val="30"/>
          <w:szCs w:val="30"/>
        </w:rPr>
      </w:pPr>
      <w:r w:rsidRPr="005E77F0">
        <w:rPr>
          <w:rFonts w:ascii="Times New Roman" w:eastAsia="Times New Roman" w:hAnsi="Times New Roman"/>
          <w:i/>
          <w:sz w:val="30"/>
          <w:szCs w:val="30"/>
        </w:rPr>
        <w:t>19 марта в 11.55 в Быховский РОЧС сообщили о горении сухой растительности на поле. Огонь охватил площадь в 4 га. Спасатели укротили стихию подручными средствами. Возле места горения был</w:t>
      </w:r>
      <w:r w:rsidRPr="005E77F0">
        <w:rPr>
          <w:rFonts w:ascii="Times New Roman" w:hAnsi="Times New Roman"/>
          <w:bCs/>
          <w:i/>
          <w:sz w:val="30"/>
          <w:szCs w:val="30"/>
        </w:rPr>
        <w:t xml:space="preserve"> обнаружен обгоревший 68-летний пенсионер, житель соседней деревни.</w:t>
      </w:r>
    </w:p>
    <w:p w:rsidR="003D22BF" w:rsidRPr="00EC4143" w:rsidRDefault="003D22BF" w:rsidP="003D22BF">
      <w:pPr>
        <w:spacing w:after="0" w:line="240" w:lineRule="auto"/>
        <w:ind w:firstLine="709"/>
        <w:jc w:val="both"/>
        <w:rPr>
          <w:rFonts w:ascii="Times New Roman" w:hAnsi="Times New Roman"/>
          <w:sz w:val="30"/>
          <w:szCs w:val="30"/>
        </w:rPr>
      </w:pPr>
      <w:r>
        <w:rPr>
          <w:rFonts w:ascii="Times New Roman" w:hAnsi="Times New Roman"/>
          <w:sz w:val="30"/>
          <w:szCs w:val="30"/>
        </w:rPr>
        <w:t xml:space="preserve">В </w:t>
      </w:r>
      <w:proofErr w:type="spellStart"/>
      <w:r>
        <w:rPr>
          <w:rFonts w:ascii="Times New Roman" w:hAnsi="Times New Roman"/>
          <w:sz w:val="30"/>
          <w:szCs w:val="30"/>
        </w:rPr>
        <w:t>Костюковичском</w:t>
      </w:r>
      <w:proofErr w:type="spellEnd"/>
      <w:r>
        <w:rPr>
          <w:rFonts w:ascii="Times New Roman" w:hAnsi="Times New Roman"/>
          <w:sz w:val="30"/>
          <w:szCs w:val="30"/>
        </w:rPr>
        <w:t xml:space="preserve"> районе по состоянию на 12 апреля произошло 16 загораний сухой растительности, площадь горений которых составила 7,25 га.</w:t>
      </w:r>
    </w:p>
    <w:p w:rsidR="003D22BF" w:rsidRPr="0056455B" w:rsidRDefault="003D22BF" w:rsidP="003D22BF">
      <w:pPr>
        <w:shd w:val="clear" w:color="auto" w:fill="FFFFFF"/>
        <w:spacing w:after="0" w:line="240" w:lineRule="auto"/>
        <w:ind w:firstLine="708"/>
        <w:jc w:val="both"/>
        <w:rPr>
          <w:rFonts w:ascii="Times New Roman" w:hAnsi="Times New Roman"/>
          <w:sz w:val="30"/>
          <w:szCs w:val="30"/>
          <w:shd w:val="clear" w:color="auto" w:fill="FFFFFF"/>
        </w:rPr>
      </w:pPr>
      <w:r w:rsidRPr="0056455B">
        <w:rPr>
          <w:rFonts w:ascii="Times New Roman" w:hAnsi="Times New Roman"/>
          <w:sz w:val="30"/>
          <w:szCs w:val="30"/>
        </w:rPr>
        <w:t xml:space="preserve">Опасность пала заключается в том, что под порывами ветра огонь быстро распространяется на значительные расстояния и охватывает жилые дома, хозяйственные постройки и гектары открытой территории. </w:t>
      </w:r>
      <w:r w:rsidRPr="0056455B">
        <w:rPr>
          <w:rFonts w:ascii="Times New Roman" w:hAnsi="Times New Roman"/>
          <w:sz w:val="30"/>
          <w:szCs w:val="30"/>
          <w:shd w:val="clear" w:color="auto" w:fill="FFFFFF"/>
        </w:rPr>
        <w:t>Горят дома, хозяйственные строения, горит жизнь под ногами. В том числе людская жизнь.</w:t>
      </w:r>
    </w:p>
    <w:p w:rsidR="003D22BF" w:rsidRPr="00C21598" w:rsidRDefault="003D22BF" w:rsidP="003D22BF">
      <w:pPr>
        <w:pStyle w:val="11"/>
        <w:widowControl w:val="0"/>
        <w:shd w:val="clear" w:color="auto" w:fill="FFFFFF"/>
        <w:tabs>
          <w:tab w:val="left" w:pos="1276"/>
        </w:tabs>
        <w:ind w:firstLine="0"/>
        <w:rPr>
          <w:sz w:val="30"/>
          <w:szCs w:val="30"/>
          <w:shd w:val="clear" w:color="auto" w:fill="FFFFFF"/>
        </w:rPr>
      </w:pPr>
      <w:r>
        <w:rPr>
          <w:sz w:val="30"/>
          <w:szCs w:val="30"/>
          <w:shd w:val="clear" w:color="auto" w:fill="FFFFFF"/>
        </w:rPr>
        <w:t xml:space="preserve">          </w:t>
      </w:r>
      <w:r w:rsidRPr="00C21598">
        <w:rPr>
          <w:sz w:val="30"/>
          <w:szCs w:val="30"/>
          <w:shd w:val="clear" w:color="auto" w:fill="FFFFFF"/>
        </w:rPr>
        <w:t>Если Ваши престарелые родственники уже открыли дачный сезон или проживают в сельской местности, убедите их не жечь траву. Ведь огонь, управляемый ветром, мгновен</w:t>
      </w:r>
      <w:r>
        <w:rPr>
          <w:sz w:val="30"/>
          <w:szCs w:val="30"/>
          <w:shd w:val="clear" w:color="auto" w:fill="FFFFFF"/>
        </w:rPr>
        <w:t>но меняет направления</w:t>
      </w:r>
      <w:r w:rsidRPr="00C21598">
        <w:rPr>
          <w:sz w:val="30"/>
          <w:szCs w:val="30"/>
          <w:shd w:val="clear" w:color="auto" w:fill="FFFFFF"/>
        </w:rPr>
        <w:t xml:space="preserve"> и человек оказывается в огненной ловушке, выбраться из которой не всегда под силу даже молодым и здоровым. Выделите в своем плотном жизненном графике время и помогите </w:t>
      </w:r>
      <w:r>
        <w:rPr>
          <w:sz w:val="30"/>
          <w:szCs w:val="30"/>
          <w:shd w:val="clear" w:color="auto" w:fill="FFFFFF"/>
        </w:rPr>
        <w:t>им</w:t>
      </w:r>
      <w:r w:rsidRPr="00C21598">
        <w:rPr>
          <w:sz w:val="30"/>
          <w:szCs w:val="30"/>
          <w:shd w:val="clear" w:color="auto" w:fill="FFFFFF"/>
        </w:rPr>
        <w:t xml:space="preserve"> </w:t>
      </w:r>
      <w:r>
        <w:rPr>
          <w:sz w:val="30"/>
          <w:szCs w:val="30"/>
          <w:shd w:val="clear" w:color="auto" w:fill="FFFFFF"/>
        </w:rPr>
        <w:t xml:space="preserve">безопасно </w:t>
      </w:r>
      <w:r w:rsidRPr="00C21598">
        <w:rPr>
          <w:sz w:val="30"/>
          <w:szCs w:val="30"/>
          <w:shd w:val="clear" w:color="auto" w:fill="FFFFFF"/>
        </w:rPr>
        <w:t xml:space="preserve">навести порядок на подворье. </w:t>
      </w:r>
    </w:p>
    <w:p w:rsidR="003D22BF" w:rsidRPr="005D2C6A" w:rsidRDefault="003D22BF" w:rsidP="003D22BF">
      <w:pPr>
        <w:shd w:val="clear" w:color="auto" w:fill="FFFFFF"/>
        <w:spacing w:after="0" w:line="240" w:lineRule="auto"/>
        <w:ind w:firstLine="708"/>
        <w:jc w:val="both"/>
        <w:rPr>
          <w:rFonts w:ascii="Times New Roman" w:eastAsia="Times New Roman" w:hAnsi="Times New Roman"/>
          <w:b/>
          <w:sz w:val="30"/>
          <w:szCs w:val="30"/>
        </w:rPr>
      </w:pPr>
      <w:r>
        <w:rPr>
          <w:rFonts w:ascii="Times New Roman" w:eastAsia="Times New Roman" w:hAnsi="Times New Roman"/>
          <w:b/>
          <w:sz w:val="30"/>
          <w:szCs w:val="30"/>
        </w:rPr>
        <w:t xml:space="preserve">При сжигании мусора </w:t>
      </w:r>
      <w:r w:rsidRPr="005D2C6A">
        <w:rPr>
          <w:rFonts w:ascii="Times New Roman" w:eastAsia="Times New Roman" w:hAnsi="Times New Roman"/>
          <w:b/>
          <w:sz w:val="30"/>
          <w:szCs w:val="30"/>
        </w:rPr>
        <w:t>необходимо соблюдать следующие рекомендации:</w:t>
      </w:r>
    </w:p>
    <w:p w:rsidR="003D22BF" w:rsidRPr="00C21598" w:rsidRDefault="003D22BF" w:rsidP="003D22BF">
      <w:pPr>
        <w:pStyle w:val="11"/>
        <w:widowControl w:val="0"/>
        <w:shd w:val="clear" w:color="auto" w:fill="FFFFFF"/>
        <w:tabs>
          <w:tab w:val="left" w:pos="1276"/>
        </w:tabs>
        <w:ind w:firstLine="0"/>
        <w:rPr>
          <w:sz w:val="30"/>
          <w:szCs w:val="30"/>
        </w:rPr>
      </w:pPr>
      <w:r w:rsidRPr="00055DF8">
        <w:rPr>
          <w:rFonts w:eastAsia="Times New Roman"/>
          <w:sz w:val="30"/>
          <w:szCs w:val="30"/>
        </w:rPr>
        <w:t xml:space="preserve">- </w:t>
      </w:r>
      <w:r>
        <w:rPr>
          <w:rFonts w:eastAsia="Times New Roman"/>
          <w:sz w:val="30"/>
          <w:szCs w:val="30"/>
        </w:rPr>
        <w:t xml:space="preserve">Одно из главных условий - безветренная погода и постоянный неотлучный контроль. </w:t>
      </w:r>
      <w:r w:rsidRPr="00055DF8">
        <w:rPr>
          <w:color w:val="000000"/>
          <w:sz w:val="30"/>
          <w:szCs w:val="30"/>
          <w:shd w:val="clear" w:color="auto" w:fill="FFFFFF"/>
        </w:rPr>
        <w:t xml:space="preserve">Сжигать </w:t>
      </w:r>
      <w:r>
        <w:rPr>
          <w:color w:val="000000"/>
          <w:sz w:val="30"/>
          <w:szCs w:val="30"/>
          <w:shd w:val="clear" w:color="auto" w:fill="FFFFFF"/>
        </w:rPr>
        <w:t xml:space="preserve">мусор </w:t>
      </w:r>
      <w:r w:rsidRPr="00055DF8">
        <w:rPr>
          <w:color w:val="000000"/>
          <w:sz w:val="30"/>
          <w:szCs w:val="30"/>
          <w:shd w:val="clear" w:color="auto" w:fill="FFFFFF"/>
        </w:rPr>
        <w:t>лучше в металлической бочке</w:t>
      </w:r>
      <w:r>
        <w:rPr>
          <w:color w:val="000000"/>
          <w:sz w:val="30"/>
          <w:szCs w:val="30"/>
          <w:shd w:val="clear" w:color="auto" w:fill="FFFFFF"/>
        </w:rPr>
        <w:t xml:space="preserve">. Если таковой нет, то тщательно очистите </w:t>
      </w:r>
      <w:r w:rsidRPr="00C21598">
        <w:rPr>
          <w:sz w:val="30"/>
          <w:szCs w:val="30"/>
        </w:rPr>
        <w:t>от горючих веществ и сухой растительности</w:t>
      </w:r>
      <w:r>
        <w:rPr>
          <w:sz w:val="30"/>
          <w:szCs w:val="30"/>
        </w:rPr>
        <w:t xml:space="preserve"> площадку, на которой будите производить сжигание. Она должна быть расположена так, </w:t>
      </w:r>
      <w:r w:rsidRPr="00C21598">
        <w:rPr>
          <w:sz w:val="30"/>
          <w:szCs w:val="30"/>
        </w:rPr>
        <w:t xml:space="preserve">чтобы пламя и искры не попадали на горючие элементы зданий, хозяйственных строений и сооружений, на хранящиеся горючие вещества и материалы. По окончании процесса горения остатки горящих (тлеющих) материалов должны быть потушены до последней искры. </w:t>
      </w:r>
    </w:p>
    <w:p w:rsidR="003D22BF" w:rsidRPr="005D2C6A" w:rsidRDefault="003D22BF" w:rsidP="003D22BF">
      <w:pPr>
        <w:shd w:val="clear" w:color="auto" w:fill="FFFFFF"/>
        <w:spacing w:after="0" w:line="240" w:lineRule="auto"/>
        <w:jc w:val="both"/>
        <w:rPr>
          <w:rFonts w:ascii="Times New Roman" w:eastAsia="Times New Roman" w:hAnsi="Times New Roman"/>
          <w:sz w:val="30"/>
          <w:szCs w:val="30"/>
        </w:rPr>
      </w:pPr>
      <w:r w:rsidRPr="005D2C6A">
        <w:rPr>
          <w:rFonts w:ascii="Times New Roman" w:eastAsia="Times New Roman" w:hAnsi="Times New Roman"/>
          <w:sz w:val="30"/>
          <w:szCs w:val="30"/>
        </w:rPr>
        <w:lastRenderedPageBreak/>
        <w:t>- Если вы заметили пожар – не проходите мимо. Начинающую гореть траву вы сможете потушить самостоятельно. При тушении подручными средствами можно сбивать пламя с кромки пожара связкой прутьев или веток лиственных деревьев</w:t>
      </w:r>
      <w:r>
        <w:rPr>
          <w:rFonts w:ascii="Times New Roman" w:eastAsia="Times New Roman" w:hAnsi="Times New Roman"/>
          <w:sz w:val="30"/>
          <w:szCs w:val="30"/>
        </w:rPr>
        <w:t xml:space="preserve">, </w:t>
      </w:r>
      <w:proofErr w:type="gramStart"/>
      <w:r>
        <w:rPr>
          <w:rFonts w:ascii="Times New Roman" w:eastAsia="Times New Roman" w:hAnsi="Times New Roman"/>
          <w:sz w:val="30"/>
          <w:szCs w:val="30"/>
        </w:rPr>
        <w:t xml:space="preserve">нанося </w:t>
      </w:r>
      <w:r w:rsidRPr="005D2C6A">
        <w:rPr>
          <w:rFonts w:ascii="Times New Roman" w:eastAsia="Times New Roman" w:hAnsi="Times New Roman"/>
          <w:sz w:val="30"/>
          <w:szCs w:val="30"/>
        </w:rPr>
        <w:t xml:space="preserve"> </w:t>
      </w:r>
      <w:r w:rsidRPr="00660F40">
        <w:rPr>
          <w:rFonts w:ascii="Times New Roman" w:eastAsia="Times New Roman" w:hAnsi="Times New Roman"/>
          <w:sz w:val="30"/>
          <w:szCs w:val="30"/>
        </w:rPr>
        <w:t>скользящие</w:t>
      </w:r>
      <w:proofErr w:type="gramEnd"/>
      <w:r w:rsidRPr="00660F40">
        <w:rPr>
          <w:rFonts w:ascii="Times New Roman" w:eastAsia="Times New Roman" w:hAnsi="Times New Roman"/>
          <w:sz w:val="30"/>
          <w:szCs w:val="30"/>
        </w:rPr>
        <w:t xml:space="preserve"> удары по кромке огня сбоку в сторону оча</w:t>
      </w:r>
      <w:r>
        <w:rPr>
          <w:rFonts w:ascii="Times New Roman" w:eastAsia="Times New Roman" w:hAnsi="Times New Roman"/>
          <w:sz w:val="30"/>
          <w:szCs w:val="30"/>
        </w:rPr>
        <w:t>га пожара, как бы сметая пламя</w:t>
      </w:r>
      <w:r w:rsidRPr="005D2C6A">
        <w:rPr>
          <w:rFonts w:ascii="Times New Roman" w:eastAsia="Times New Roman" w:hAnsi="Times New Roman"/>
          <w:sz w:val="30"/>
          <w:szCs w:val="30"/>
        </w:rPr>
        <w:t xml:space="preserve"> либо же забрасывать кромку пожара песком.</w:t>
      </w:r>
    </w:p>
    <w:p w:rsidR="003D22BF" w:rsidRPr="005D2C6A" w:rsidRDefault="003D22BF" w:rsidP="003D22BF">
      <w:pPr>
        <w:shd w:val="clear" w:color="auto" w:fill="FFFFFF"/>
        <w:spacing w:after="0" w:line="240" w:lineRule="auto"/>
        <w:jc w:val="both"/>
        <w:rPr>
          <w:rFonts w:ascii="Times New Roman" w:eastAsia="Times New Roman" w:hAnsi="Times New Roman"/>
          <w:sz w:val="30"/>
          <w:szCs w:val="30"/>
        </w:rPr>
      </w:pPr>
      <w:r w:rsidRPr="005D2C6A">
        <w:rPr>
          <w:rFonts w:ascii="Times New Roman" w:eastAsia="Times New Roman" w:hAnsi="Times New Roman"/>
          <w:sz w:val="30"/>
          <w:szCs w:val="30"/>
        </w:rPr>
        <w:t>- Потушив пожар, не уходите до тех пор, пока не убедитесь, что огонь не разгорится снова.</w:t>
      </w:r>
    </w:p>
    <w:p w:rsidR="003D22BF" w:rsidRPr="005D2C6A" w:rsidRDefault="003D22BF" w:rsidP="003D22BF">
      <w:pPr>
        <w:shd w:val="clear" w:color="auto" w:fill="FFFFFF"/>
        <w:spacing w:after="0" w:line="240" w:lineRule="auto"/>
        <w:jc w:val="both"/>
        <w:rPr>
          <w:rFonts w:ascii="Times New Roman" w:eastAsia="Times New Roman" w:hAnsi="Times New Roman"/>
          <w:sz w:val="30"/>
          <w:szCs w:val="30"/>
        </w:rPr>
      </w:pPr>
      <w:r w:rsidRPr="005D2C6A">
        <w:rPr>
          <w:rFonts w:ascii="Times New Roman" w:eastAsia="Times New Roman" w:hAnsi="Times New Roman"/>
          <w:sz w:val="30"/>
          <w:szCs w:val="30"/>
        </w:rPr>
        <w:t>- Если же вы понимаете, что самостоятельно погасить пламя не удастся, немедленно сообщите о случившемся по телефону 101 и постарайтесь как можно быстрее покинуть место пожара.</w:t>
      </w:r>
    </w:p>
    <w:p w:rsidR="003D22BF" w:rsidRDefault="003D22BF" w:rsidP="003D22BF">
      <w:pPr>
        <w:spacing w:after="0" w:line="240" w:lineRule="auto"/>
        <w:ind w:firstLine="708"/>
        <w:jc w:val="both"/>
        <w:rPr>
          <w:rFonts w:ascii="Times New Roman" w:hAnsi="Times New Roman"/>
          <w:sz w:val="30"/>
          <w:szCs w:val="30"/>
        </w:rPr>
      </w:pPr>
      <w:r w:rsidRPr="005279EC">
        <w:rPr>
          <w:rFonts w:ascii="Times New Roman" w:hAnsi="Times New Roman"/>
          <w:b/>
          <w:sz w:val="30"/>
          <w:szCs w:val="30"/>
        </w:rPr>
        <w:t xml:space="preserve">Согласно </w:t>
      </w:r>
      <w:proofErr w:type="gramStart"/>
      <w:r w:rsidRPr="005279EC">
        <w:rPr>
          <w:rFonts w:ascii="Times New Roman" w:hAnsi="Times New Roman"/>
          <w:b/>
          <w:sz w:val="30"/>
          <w:szCs w:val="30"/>
        </w:rPr>
        <w:t>статьи  16.40</w:t>
      </w:r>
      <w:proofErr w:type="gramEnd"/>
      <w:r w:rsidRPr="005279EC">
        <w:rPr>
          <w:rFonts w:ascii="Times New Roman" w:hAnsi="Times New Roman"/>
          <w:b/>
          <w:sz w:val="30"/>
          <w:szCs w:val="30"/>
        </w:rPr>
        <w:t>.</w:t>
      </w:r>
      <w:r w:rsidRPr="005279EC">
        <w:rPr>
          <w:rFonts w:ascii="Times New Roman" w:hAnsi="Times New Roman"/>
          <w:sz w:val="30"/>
          <w:szCs w:val="30"/>
        </w:rPr>
        <w:t xml:space="preserve"> Незаконное выжигание сухой растительности, трав на корню, а также стерни и пожнивных остатков на полях либо непринятие мер по ликвидации палов на земельных участках – влекут наложение штрафа </w:t>
      </w:r>
      <w:r w:rsidRPr="005279EC">
        <w:rPr>
          <w:rFonts w:ascii="Times New Roman" w:hAnsi="Times New Roman"/>
          <w:b/>
          <w:sz w:val="30"/>
          <w:szCs w:val="30"/>
        </w:rPr>
        <w:t>в размере от десяти до тридцати базовых величин.</w:t>
      </w:r>
      <w:r w:rsidRPr="005279EC">
        <w:rPr>
          <w:rFonts w:ascii="Times New Roman" w:hAnsi="Times New Roman"/>
          <w:sz w:val="30"/>
          <w:szCs w:val="30"/>
        </w:rPr>
        <w:t xml:space="preserve"> </w:t>
      </w:r>
    </w:p>
    <w:p w:rsidR="003D22BF" w:rsidRDefault="003D22BF" w:rsidP="003D22BF">
      <w:pPr>
        <w:pStyle w:val="a3"/>
        <w:ind w:firstLine="708"/>
      </w:pPr>
      <w:r w:rsidRPr="009E4715">
        <w:t xml:space="preserve">С наступлением теплых весенних дней наступает и шашлычный период. Вот только уезжая после приятного времяпрепровождения на лоне природы, некоторые оставляют после себя горы мусора, битое стекло, пластиковые бутылки. Отдыхающие забывают потушить костер и бросают в траву окурки. А ведь порывом ветра огонь разносится на большие расстояния, уничтожая все на своем пути. </w:t>
      </w:r>
    </w:p>
    <w:p w:rsidR="003D22BF" w:rsidRPr="00360915" w:rsidRDefault="003D22BF" w:rsidP="003D22BF">
      <w:pPr>
        <w:pStyle w:val="a3"/>
        <w:ind w:firstLine="708"/>
      </w:pPr>
      <w:r>
        <w:t xml:space="preserve">По данным на 11 апреля в области произошло 8 пожаров леса, площадь горения которых превысила 9 га. В </w:t>
      </w:r>
      <w:proofErr w:type="spellStart"/>
      <w:r>
        <w:t>Костюковичском</w:t>
      </w:r>
      <w:proofErr w:type="spellEnd"/>
      <w:r>
        <w:t xml:space="preserve"> районе произошёл 1 пожар в лесном массиве, площадь горения составила 1,5 га.</w:t>
      </w:r>
    </w:p>
    <w:p w:rsidR="003D22BF" w:rsidRPr="00391E63" w:rsidRDefault="003D22BF" w:rsidP="003D22BF">
      <w:pPr>
        <w:spacing w:after="0" w:line="240" w:lineRule="auto"/>
        <w:ind w:firstLine="708"/>
        <w:jc w:val="both"/>
        <w:rPr>
          <w:rFonts w:ascii="Times New Roman" w:hAnsi="Times New Roman"/>
          <w:b/>
          <w:sz w:val="30"/>
          <w:szCs w:val="30"/>
        </w:rPr>
      </w:pPr>
      <w:r w:rsidRPr="00391E63">
        <w:rPr>
          <w:rFonts w:ascii="Times New Roman" w:hAnsi="Times New Roman"/>
          <w:b/>
          <w:sz w:val="30"/>
          <w:szCs w:val="30"/>
        </w:rPr>
        <w:t>Тем же, кто любит отдыхать на природе, не лишним будет напомнить:</w:t>
      </w:r>
    </w:p>
    <w:p w:rsidR="003D22BF" w:rsidRDefault="003D22BF" w:rsidP="003D22BF">
      <w:pPr>
        <w:pStyle w:val="a3"/>
      </w:pPr>
      <w:r w:rsidRPr="003826CE">
        <w:t>-мангал или гриль устанавливайте на безопасном расстоянии от зданий. При разжигании костра ни в коем случае не используйте горючие жидкости;</w:t>
      </w:r>
    </w:p>
    <w:p w:rsidR="003D22BF" w:rsidRDefault="003D22BF" w:rsidP="003D22BF">
      <w:pPr>
        <w:pStyle w:val="a3"/>
      </w:pPr>
      <w:r w:rsidRPr="006B655A">
        <w:t xml:space="preserve">- </w:t>
      </w:r>
      <w:r>
        <w:t xml:space="preserve">в лесу </w:t>
      </w:r>
      <w:proofErr w:type="gramStart"/>
      <w:r>
        <w:t xml:space="preserve">нельзя </w:t>
      </w:r>
      <w:r w:rsidRPr="006B655A">
        <w:t xml:space="preserve"> разводить</w:t>
      </w:r>
      <w:proofErr w:type="gramEnd"/>
      <w:r w:rsidRPr="006B655A">
        <w:t xml:space="preserve"> костер в густых зарослях и хвойном молодняке, под </w:t>
      </w:r>
      <w:proofErr w:type="spellStart"/>
      <w:r w:rsidRPr="006B655A">
        <w:t>низкосвисающими</w:t>
      </w:r>
      <w:proofErr w:type="spellEnd"/>
      <w:r w:rsidRPr="006B655A">
        <w:t xml:space="preserve"> кронами деревьев, </w:t>
      </w:r>
      <w:r>
        <w:t xml:space="preserve">на </w:t>
      </w:r>
      <w:proofErr w:type="spellStart"/>
      <w:r>
        <w:t>торфянниках</w:t>
      </w:r>
      <w:proofErr w:type="spellEnd"/>
      <w:r>
        <w:t>.</w:t>
      </w:r>
    </w:p>
    <w:p w:rsidR="003D22BF" w:rsidRPr="003826CE" w:rsidRDefault="003D22BF" w:rsidP="003D22BF">
      <w:pPr>
        <w:pStyle w:val="a3"/>
      </w:pPr>
      <w:r w:rsidRPr="003826CE">
        <w:t>-не оставляйте в местах отдыха непотушенные костры, спички, окурки, стеклянные бутылки (на солнце они, как увеличительные стекла, фокусируют солнечный свет и поджигают траву и мох), погасите очаги горения до полного прекращения тления;</w:t>
      </w:r>
    </w:p>
    <w:p w:rsidR="003D22BF" w:rsidRPr="00DC69BF" w:rsidRDefault="003D22BF" w:rsidP="003D22BF">
      <w:pPr>
        <w:spacing w:after="0" w:line="240" w:lineRule="auto"/>
        <w:ind w:firstLine="708"/>
        <w:jc w:val="both"/>
        <w:rPr>
          <w:rFonts w:ascii="Times New Roman" w:hAnsi="Times New Roman"/>
          <w:sz w:val="30"/>
          <w:szCs w:val="30"/>
        </w:rPr>
      </w:pPr>
      <w:r w:rsidRPr="001E7CFD">
        <w:rPr>
          <w:rFonts w:ascii="Times New Roman" w:hAnsi="Times New Roman"/>
          <w:b/>
          <w:sz w:val="30"/>
          <w:szCs w:val="30"/>
        </w:rPr>
        <w:t>Согласно статьи 16.21.</w:t>
      </w:r>
      <w:r w:rsidRPr="00680E8D">
        <w:rPr>
          <w:rFonts w:ascii="Times New Roman" w:hAnsi="Times New Roman"/>
          <w:sz w:val="30"/>
          <w:szCs w:val="30"/>
        </w:rPr>
        <w:t xml:space="preserve"> </w:t>
      </w:r>
      <w:r w:rsidRPr="00680E8D">
        <w:rPr>
          <w:rFonts w:ascii="Times New Roman" w:eastAsia="Times New Roman" w:hAnsi="Times New Roman"/>
          <w:sz w:val="30"/>
          <w:szCs w:val="30"/>
        </w:rPr>
        <w:t>Кодекса Республики Беларусь об административных нарушениях -</w:t>
      </w:r>
      <w:r w:rsidRPr="00680E8D">
        <w:rPr>
          <w:rFonts w:ascii="Times New Roman" w:hAnsi="Times New Roman"/>
        </w:rPr>
        <w:t xml:space="preserve"> </w:t>
      </w:r>
      <w:r w:rsidRPr="00680E8D">
        <w:rPr>
          <w:rFonts w:ascii="Times New Roman" w:hAnsi="Times New Roman"/>
          <w:sz w:val="30"/>
          <w:szCs w:val="30"/>
        </w:rPr>
        <w:t xml:space="preserve">Нарушение требований по обеспечению пожарной безопасности в лесах или на торфяниках либо запрета на их посещение, не повлекшее причинения ущерба, – влечет наложение штрафа в размере до </w:t>
      </w:r>
      <w:r w:rsidRPr="004D6753">
        <w:rPr>
          <w:rFonts w:ascii="Times New Roman" w:hAnsi="Times New Roman"/>
          <w:b/>
          <w:sz w:val="30"/>
          <w:szCs w:val="30"/>
        </w:rPr>
        <w:t>двенадцати</w:t>
      </w:r>
      <w:r w:rsidRPr="00680E8D">
        <w:rPr>
          <w:rFonts w:ascii="Times New Roman" w:hAnsi="Times New Roman"/>
          <w:sz w:val="30"/>
          <w:szCs w:val="30"/>
        </w:rPr>
        <w:t xml:space="preserve"> базовых величин. </w:t>
      </w:r>
      <w:r w:rsidRPr="00DC69BF">
        <w:rPr>
          <w:rFonts w:ascii="Times New Roman" w:hAnsi="Times New Roman"/>
          <w:iCs/>
          <w:sz w:val="30"/>
          <w:szCs w:val="30"/>
          <w:shd w:val="clear" w:color="auto" w:fill="FFFFFF"/>
        </w:rPr>
        <w:t xml:space="preserve">Если лесному фонду будет причинен ущерб, то штраф может достигать </w:t>
      </w:r>
      <w:r w:rsidRPr="004D6753">
        <w:rPr>
          <w:rFonts w:ascii="Times New Roman" w:hAnsi="Times New Roman"/>
          <w:b/>
          <w:iCs/>
          <w:sz w:val="30"/>
          <w:szCs w:val="30"/>
          <w:shd w:val="clear" w:color="auto" w:fill="FFFFFF"/>
        </w:rPr>
        <w:t>30 базовых величин</w:t>
      </w:r>
      <w:r w:rsidRPr="00DC69BF">
        <w:rPr>
          <w:rFonts w:ascii="Times New Roman" w:hAnsi="Times New Roman"/>
          <w:iCs/>
          <w:sz w:val="30"/>
          <w:szCs w:val="30"/>
          <w:shd w:val="clear" w:color="auto" w:fill="FFFFFF"/>
        </w:rPr>
        <w:t xml:space="preserve">. </w:t>
      </w:r>
      <w:r w:rsidRPr="00DC69BF">
        <w:rPr>
          <w:rFonts w:ascii="Times New Roman" w:hAnsi="Times New Roman"/>
          <w:sz w:val="30"/>
          <w:szCs w:val="30"/>
          <w:shd w:val="clear" w:color="auto" w:fill="FFFFFF"/>
        </w:rPr>
        <w:t xml:space="preserve">Кроме </w:t>
      </w:r>
      <w:r w:rsidRPr="00DC69BF">
        <w:rPr>
          <w:rFonts w:ascii="Times New Roman" w:hAnsi="Times New Roman"/>
          <w:sz w:val="30"/>
          <w:szCs w:val="30"/>
          <w:shd w:val="clear" w:color="auto" w:fill="FFFFFF"/>
        </w:rPr>
        <w:lastRenderedPageBreak/>
        <w:t xml:space="preserve">того, законодательством Беларуси за подобные </w:t>
      </w:r>
      <w:proofErr w:type="gramStart"/>
      <w:r w:rsidRPr="00DC69BF">
        <w:rPr>
          <w:rFonts w:ascii="Times New Roman" w:hAnsi="Times New Roman"/>
          <w:sz w:val="30"/>
          <w:szCs w:val="30"/>
          <w:shd w:val="clear" w:color="auto" w:fill="FFFFFF"/>
        </w:rPr>
        <w:t>нарушения  предусмотрена</w:t>
      </w:r>
      <w:proofErr w:type="gramEnd"/>
      <w:r w:rsidRPr="00DC69BF">
        <w:rPr>
          <w:rFonts w:ascii="Times New Roman" w:hAnsi="Times New Roman"/>
          <w:sz w:val="30"/>
          <w:szCs w:val="30"/>
          <w:shd w:val="clear" w:color="auto" w:fill="FFFFFF"/>
        </w:rPr>
        <w:t xml:space="preserve"> и уголовная ответственность при нанесении ущерба в крупных размерах. </w:t>
      </w:r>
    </w:p>
    <w:p w:rsidR="003D22BF" w:rsidRDefault="003D22BF" w:rsidP="003D22BF">
      <w:pPr>
        <w:spacing w:after="0" w:line="240" w:lineRule="auto"/>
        <w:jc w:val="both"/>
        <w:rPr>
          <w:rFonts w:ascii="Times New Roman" w:hAnsi="Times New Roman"/>
          <w:sz w:val="30"/>
          <w:szCs w:val="30"/>
        </w:rPr>
      </w:pPr>
    </w:p>
    <w:p w:rsidR="003D22BF" w:rsidRDefault="003D22BF" w:rsidP="003D22BF">
      <w:pPr>
        <w:spacing w:after="0" w:line="240" w:lineRule="auto"/>
        <w:ind w:firstLine="708"/>
        <w:jc w:val="both"/>
        <w:rPr>
          <w:rFonts w:ascii="Times New Roman" w:hAnsi="Times New Roman"/>
          <w:sz w:val="30"/>
          <w:szCs w:val="30"/>
        </w:rPr>
      </w:pPr>
      <w:r w:rsidRPr="004B675E">
        <w:rPr>
          <w:rFonts w:ascii="Times New Roman" w:hAnsi="Times New Roman"/>
          <w:sz w:val="30"/>
          <w:szCs w:val="30"/>
        </w:rPr>
        <w:t>2</w:t>
      </w:r>
      <w:r>
        <w:rPr>
          <w:rFonts w:ascii="Times New Roman" w:hAnsi="Times New Roman"/>
          <w:sz w:val="30"/>
          <w:szCs w:val="30"/>
        </w:rPr>
        <w:t xml:space="preserve">4 </w:t>
      </w:r>
      <w:r w:rsidRPr="00230D56">
        <w:rPr>
          <w:rFonts w:ascii="Times New Roman" w:hAnsi="Times New Roman"/>
          <w:sz w:val="30"/>
          <w:szCs w:val="30"/>
        </w:rPr>
        <w:t>апреля православные отметят один из главных праздников – Светлое Христово Воскресение (Пасху). По традиции в этот день проходят торжественные религиозные мероприятия, в которых участвует большое количество людей. Верующие собираются в хра</w:t>
      </w:r>
      <w:r>
        <w:rPr>
          <w:rFonts w:ascii="Times New Roman" w:hAnsi="Times New Roman"/>
          <w:sz w:val="30"/>
          <w:szCs w:val="30"/>
        </w:rPr>
        <w:t>мах, а также посещают кладбища. С</w:t>
      </w:r>
      <w:r w:rsidRPr="00230D56">
        <w:rPr>
          <w:rFonts w:ascii="Times New Roman" w:hAnsi="Times New Roman"/>
          <w:sz w:val="30"/>
          <w:szCs w:val="30"/>
        </w:rPr>
        <w:t xml:space="preserve"> целью об</w:t>
      </w:r>
      <w:r>
        <w:rPr>
          <w:rFonts w:ascii="Times New Roman" w:hAnsi="Times New Roman"/>
          <w:sz w:val="30"/>
          <w:szCs w:val="30"/>
        </w:rPr>
        <w:t>еспечения пожарной безопасности в</w:t>
      </w:r>
      <w:r w:rsidRPr="00230D56">
        <w:rPr>
          <w:rFonts w:ascii="Times New Roman" w:hAnsi="Times New Roman"/>
          <w:sz w:val="30"/>
          <w:szCs w:val="30"/>
        </w:rPr>
        <w:t xml:space="preserve"> местах проведения пасхальных богослужений будет организовано дежурство работников МЧС</w:t>
      </w:r>
      <w:r>
        <w:rPr>
          <w:rFonts w:ascii="Times New Roman" w:hAnsi="Times New Roman"/>
          <w:sz w:val="30"/>
          <w:szCs w:val="30"/>
        </w:rPr>
        <w:t>.</w:t>
      </w:r>
      <w:r w:rsidRPr="00230D56">
        <w:rPr>
          <w:rFonts w:ascii="Times New Roman" w:hAnsi="Times New Roman"/>
          <w:sz w:val="30"/>
          <w:szCs w:val="30"/>
        </w:rPr>
        <w:tab/>
        <w:t xml:space="preserve"> </w:t>
      </w:r>
    </w:p>
    <w:p w:rsidR="003D22BF" w:rsidRPr="004B675E" w:rsidRDefault="003D22BF" w:rsidP="003D22BF">
      <w:pPr>
        <w:spacing w:after="0" w:line="240" w:lineRule="auto"/>
        <w:ind w:firstLine="708"/>
        <w:jc w:val="both"/>
        <w:rPr>
          <w:rFonts w:ascii="Times New Roman" w:hAnsi="Times New Roman"/>
          <w:b/>
          <w:sz w:val="30"/>
          <w:szCs w:val="30"/>
        </w:rPr>
      </w:pPr>
      <w:r w:rsidRPr="004B675E">
        <w:rPr>
          <w:rFonts w:ascii="Times New Roman" w:hAnsi="Times New Roman"/>
          <w:b/>
          <w:sz w:val="30"/>
          <w:szCs w:val="30"/>
        </w:rPr>
        <w:t>Каждый прихожанин обязан соблюдать правила пожарной безопасности, чтобы не допустить загорания в церкви:</w:t>
      </w:r>
    </w:p>
    <w:p w:rsidR="003D22BF" w:rsidRPr="00230D56" w:rsidRDefault="003D22BF" w:rsidP="003D22BF">
      <w:pPr>
        <w:spacing w:after="0" w:line="240" w:lineRule="auto"/>
        <w:jc w:val="both"/>
        <w:rPr>
          <w:rFonts w:ascii="Times New Roman" w:hAnsi="Times New Roman"/>
          <w:sz w:val="30"/>
          <w:szCs w:val="30"/>
        </w:rPr>
      </w:pPr>
      <w:r w:rsidRPr="00230D56">
        <w:rPr>
          <w:rFonts w:ascii="Times New Roman" w:hAnsi="Times New Roman"/>
          <w:sz w:val="30"/>
          <w:szCs w:val="30"/>
        </w:rPr>
        <w:t>- будьте осторожны при зажигании свечей с подсвечников, закатывайте рукава одежды;</w:t>
      </w:r>
    </w:p>
    <w:p w:rsidR="003D22BF" w:rsidRPr="00230D56" w:rsidRDefault="003D22BF" w:rsidP="003D22BF">
      <w:pPr>
        <w:spacing w:after="0" w:line="240" w:lineRule="auto"/>
        <w:jc w:val="both"/>
        <w:rPr>
          <w:rFonts w:ascii="Times New Roman" w:hAnsi="Times New Roman"/>
          <w:sz w:val="30"/>
          <w:szCs w:val="30"/>
        </w:rPr>
      </w:pPr>
      <w:r w:rsidRPr="00230D56">
        <w:rPr>
          <w:rFonts w:ascii="Times New Roman" w:hAnsi="Times New Roman"/>
          <w:sz w:val="30"/>
          <w:szCs w:val="30"/>
        </w:rPr>
        <w:t>- под свечой держите кусок бумаги или носовой платок, чтобы горячий воск не попал на кожу, и вы инстинктивно не дернули рукой и не уронили горящую свечу на одежду;</w:t>
      </w:r>
    </w:p>
    <w:p w:rsidR="003D22BF" w:rsidRPr="00230D56" w:rsidRDefault="003D22BF" w:rsidP="003D22BF">
      <w:pPr>
        <w:spacing w:after="0" w:line="240" w:lineRule="auto"/>
        <w:jc w:val="both"/>
        <w:rPr>
          <w:rFonts w:ascii="Times New Roman" w:hAnsi="Times New Roman"/>
          <w:sz w:val="30"/>
          <w:szCs w:val="30"/>
        </w:rPr>
      </w:pPr>
      <w:r w:rsidRPr="00230D56">
        <w:rPr>
          <w:rFonts w:ascii="Times New Roman" w:hAnsi="Times New Roman"/>
          <w:sz w:val="30"/>
          <w:szCs w:val="30"/>
        </w:rPr>
        <w:t>- подвязывайте крепко платки и убирайте волосы, уменьшая риск попадания на них огня свечи при наклоне головы;</w:t>
      </w:r>
    </w:p>
    <w:p w:rsidR="003D22BF" w:rsidRPr="00230D56" w:rsidRDefault="003D22BF" w:rsidP="003D22BF">
      <w:pPr>
        <w:spacing w:after="0" w:line="240" w:lineRule="auto"/>
        <w:jc w:val="both"/>
        <w:rPr>
          <w:rFonts w:ascii="Times New Roman" w:hAnsi="Times New Roman"/>
          <w:sz w:val="30"/>
          <w:szCs w:val="30"/>
        </w:rPr>
      </w:pPr>
      <w:r w:rsidRPr="00230D56">
        <w:rPr>
          <w:rFonts w:ascii="Times New Roman" w:hAnsi="Times New Roman"/>
          <w:sz w:val="30"/>
          <w:szCs w:val="30"/>
        </w:rPr>
        <w:t>- следите за детьми, чтобы они не расположили горящую свечу рядом с вашей одеждой;</w:t>
      </w:r>
    </w:p>
    <w:p w:rsidR="003D22BF" w:rsidRPr="00230D56" w:rsidRDefault="003D22BF" w:rsidP="003D22BF">
      <w:pPr>
        <w:spacing w:after="0" w:line="240" w:lineRule="auto"/>
        <w:jc w:val="both"/>
        <w:rPr>
          <w:rFonts w:ascii="Times New Roman" w:hAnsi="Times New Roman"/>
          <w:sz w:val="30"/>
          <w:szCs w:val="30"/>
        </w:rPr>
      </w:pPr>
      <w:r w:rsidRPr="00230D56">
        <w:rPr>
          <w:rFonts w:ascii="Times New Roman" w:hAnsi="Times New Roman"/>
          <w:sz w:val="30"/>
          <w:szCs w:val="30"/>
        </w:rPr>
        <w:t>- старайтесь соблюдать безопасное расстояние от других прихожан;</w:t>
      </w:r>
    </w:p>
    <w:p w:rsidR="003D22BF" w:rsidRPr="00230D56" w:rsidRDefault="003D22BF" w:rsidP="003D22BF">
      <w:pPr>
        <w:spacing w:after="0" w:line="240" w:lineRule="auto"/>
        <w:jc w:val="both"/>
        <w:rPr>
          <w:rFonts w:ascii="Times New Roman" w:hAnsi="Times New Roman"/>
          <w:sz w:val="30"/>
          <w:szCs w:val="30"/>
        </w:rPr>
      </w:pPr>
      <w:r w:rsidRPr="00230D56">
        <w:rPr>
          <w:rFonts w:ascii="Times New Roman" w:hAnsi="Times New Roman"/>
          <w:sz w:val="30"/>
          <w:szCs w:val="30"/>
        </w:rPr>
        <w:t>- в случае загорания одежды быстро сбросьте ее, постарайтесь потушить огнетушителем или накройте плотным материалом;</w:t>
      </w:r>
    </w:p>
    <w:p w:rsidR="003D22BF" w:rsidRPr="00230D56" w:rsidRDefault="003D22BF" w:rsidP="003D22BF">
      <w:pPr>
        <w:spacing w:after="0" w:line="240" w:lineRule="auto"/>
        <w:jc w:val="both"/>
        <w:rPr>
          <w:rFonts w:ascii="Times New Roman" w:hAnsi="Times New Roman"/>
          <w:sz w:val="30"/>
          <w:szCs w:val="30"/>
        </w:rPr>
      </w:pPr>
      <w:r w:rsidRPr="00230D56">
        <w:rPr>
          <w:rFonts w:ascii="Times New Roman" w:hAnsi="Times New Roman"/>
          <w:sz w:val="30"/>
          <w:szCs w:val="30"/>
        </w:rPr>
        <w:t>- изучите планировку молельного зала и в целом здания церкви, чтобы знать пути эвакуации;</w:t>
      </w:r>
    </w:p>
    <w:p w:rsidR="003D22BF" w:rsidRPr="00230D56" w:rsidRDefault="003D22BF" w:rsidP="003D22BF">
      <w:pPr>
        <w:spacing w:after="0" w:line="240" w:lineRule="auto"/>
        <w:jc w:val="both"/>
        <w:rPr>
          <w:rFonts w:ascii="Times New Roman" w:hAnsi="Times New Roman"/>
          <w:sz w:val="30"/>
          <w:szCs w:val="30"/>
        </w:rPr>
      </w:pPr>
      <w:r w:rsidRPr="00230D56">
        <w:rPr>
          <w:rFonts w:ascii="Times New Roman" w:hAnsi="Times New Roman"/>
          <w:sz w:val="30"/>
          <w:szCs w:val="30"/>
        </w:rPr>
        <w:t>- в случае срабатывания пожарной сигнализации и оповещения о пожаре не паникуйте, покидайте молельный зал спешно, но, не создавая паники и давки.</w:t>
      </w:r>
    </w:p>
    <w:p w:rsidR="003D22BF" w:rsidRPr="00230D56" w:rsidRDefault="003D22BF" w:rsidP="003D22BF">
      <w:pPr>
        <w:spacing w:after="0" w:line="240" w:lineRule="auto"/>
        <w:jc w:val="both"/>
        <w:rPr>
          <w:rFonts w:ascii="Times New Roman" w:hAnsi="Times New Roman"/>
          <w:sz w:val="30"/>
          <w:szCs w:val="30"/>
        </w:rPr>
      </w:pPr>
      <w:r w:rsidRPr="00230D56">
        <w:rPr>
          <w:rFonts w:ascii="Times New Roman" w:hAnsi="Times New Roman"/>
          <w:sz w:val="30"/>
          <w:szCs w:val="30"/>
        </w:rPr>
        <w:t>- при заполнении помещения дымом или отсутствии освещения, постарайтесь идти к выходу, держась за стены. Дышите через носовой платок или рукав одежды; ведите детей впереди себя, держа их за плечи.</w:t>
      </w:r>
    </w:p>
    <w:p w:rsidR="003D22BF" w:rsidRPr="00230D56" w:rsidRDefault="003D22BF" w:rsidP="003D22BF">
      <w:pPr>
        <w:spacing w:after="0" w:line="240" w:lineRule="auto"/>
        <w:jc w:val="both"/>
        <w:rPr>
          <w:rFonts w:ascii="Times New Roman" w:hAnsi="Times New Roman"/>
          <w:sz w:val="30"/>
          <w:szCs w:val="30"/>
        </w:rPr>
      </w:pPr>
      <w:r w:rsidRPr="00230D56">
        <w:rPr>
          <w:rFonts w:ascii="Times New Roman" w:hAnsi="Times New Roman"/>
          <w:sz w:val="30"/>
          <w:szCs w:val="30"/>
        </w:rPr>
        <w:tab/>
        <w:t>Придя домой, поставьте зажженные свечи в несгораемые подставки подальше от легковоспламеняющихся предметов.</w:t>
      </w:r>
    </w:p>
    <w:p w:rsidR="003D22BF" w:rsidRPr="00230D56" w:rsidRDefault="003D22BF" w:rsidP="003D22BF">
      <w:pPr>
        <w:spacing w:after="0" w:line="240" w:lineRule="auto"/>
        <w:jc w:val="both"/>
        <w:rPr>
          <w:rFonts w:ascii="Times New Roman" w:hAnsi="Times New Roman"/>
          <w:sz w:val="30"/>
          <w:szCs w:val="30"/>
        </w:rPr>
      </w:pPr>
      <w:r w:rsidRPr="00230D56">
        <w:rPr>
          <w:rFonts w:ascii="Times New Roman" w:hAnsi="Times New Roman"/>
          <w:sz w:val="30"/>
          <w:szCs w:val="30"/>
        </w:rPr>
        <w:t>При возникновении пожара или другой ЧС немедленно звоните по телефону 101 или 112.</w:t>
      </w:r>
    </w:p>
    <w:p w:rsidR="003D22BF" w:rsidRPr="00230D56" w:rsidRDefault="003D22BF" w:rsidP="003D22BF">
      <w:pPr>
        <w:spacing w:after="0" w:line="240" w:lineRule="auto"/>
        <w:ind w:firstLine="708"/>
        <w:jc w:val="both"/>
        <w:rPr>
          <w:rFonts w:ascii="Times New Roman" w:hAnsi="Times New Roman"/>
          <w:b/>
          <w:sz w:val="30"/>
          <w:szCs w:val="30"/>
        </w:rPr>
      </w:pPr>
      <w:r w:rsidRPr="00230D56">
        <w:rPr>
          <w:rFonts w:ascii="Times New Roman" w:hAnsi="Times New Roman"/>
          <w:b/>
          <w:sz w:val="30"/>
          <w:szCs w:val="30"/>
        </w:rPr>
        <w:t>При посещении кладбищ соблюдайте правила пожарной безопасности:</w:t>
      </w:r>
    </w:p>
    <w:p w:rsidR="003D22BF" w:rsidRPr="00230D56" w:rsidRDefault="003D22BF" w:rsidP="003D22BF">
      <w:pPr>
        <w:spacing w:after="0" w:line="240" w:lineRule="auto"/>
        <w:jc w:val="both"/>
        <w:rPr>
          <w:rFonts w:ascii="Times New Roman" w:hAnsi="Times New Roman"/>
          <w:sz w:val="30"/>
          <w:szCs w:val="30"/>
        </w:rPr>
      </w:pPr>
      <w:r>
        <w:rPr>
          <w:rFonts w:ascii="Times New Roman" w:hAnsi="Times New Roman"/>
          <w:sz w:val="30"/>
          <w:szCs w:val="30"/>
        </w:rPr>
        <w:t>-</w:t>
      </w:r>
      <w:r w:rsidRPr="00230D56">
        <w:rPr>
          <w:rFonts w:ascii="Times New Roman" w:hAnsi="Times New Roman"/>
          <w:sz w:val="30"/>
          <w:szCs w:val="30"/>
        </w:rPr>
        <w:t>не бросайте горящие спички и окурки;</w:t>
      </w:r>
    </w:p>
    <w:p w:rsidR="003D22BF" w:rsidRPr="00230D56" w:rsidRDefault="003D22BF" w:rsidP="003D22BF">
      <w:pPr>
        <w:spacing w:after="0" w:line="240" w:lineRule="auto"/>
        <w:jc w:val="both"/>
        <w:rPr>
          <w:rFonts w:ascii="Times New Roman" w:hAnsi="Times New Roman"/>
          <w:sz w:val="30"/>
          <w:szCs w:val="30"/>
        </w:rPr>
      </w:pPr>
      <w:r>
        <w:rPr>
          <w:rFonts w:ascii="Times New Roman" w:hAnsi="Times New Roman"/>
          <w:sz w:val="30"/>
          <w:szCs w:val="30"/>
        </w:rPr>
        <w:t>-</w:t>
      </w:r>
      <w:r w:rsidRPr="00230D56">
        <w:rPr>
          <w:rFonts w:ascii="Times New Roman" w:hAnsi="Times New Roman"/>
          <w:sz w:val="30"/>
          <w:szCs w:val="30"/>
        </w:rPr>
        <w:t xml:space="preserve">мусор не сжигайте, а выбрасывайте в специальные контейнеры; </w:t>
      </w:r>
    </w:p>
    <w:p w:rsidR="003D22BF" w:rsidRPr="00230D56" w:rsidRDefault="003D22BF" w:rsidP="003D22BF">
      <w:pPr>
        <w:spacing w:after="0" w:line="240" w:lineRule="auto"/>
        <w:jc w:val="both"/>
        <w:rPr>
          <w:rFonts w:ascii="Times New Roman" w:hAnsi="Times New Roman"/>
          <w:sz w:val="30"/>
          <w:szCs w:val="30"/>
        </w:rPr>
      </w:pPr>
      <w:r>
        <w:rPr>
          <w:rFonts w:ascii="Times New Roman" w:hAnsi="Times New Roman"/>
          <w:sz w:val="30"/>
          <w:szCs w:val="30"/>
        </w:rPr>
        <w:t>-</w:t>
      </w:r>
      <w:r w:rsidRPr="00230D56">
        <w:rPr>
          <w:rFonts w:ascii="Times New Roman" w:hAnsi="Times New Roman"/>
          <w:sz w:val="30"/>
          <w:szCs w:val="30"/>
        </w:rPr>
        <w:t>во избежание перехода огня с одного строения на другое, очистите территорию от мусора и сухой травы;</w:t>
      </w:r>
    </w:p>
    <w:p w:rsidR="003D22BF" w:rsidRPr="00230D56" w:rsidRDefault="003D22BF" w:rsidP="003D22BF">
      <w:pPr>
        <w:spacing w:after="0" w:line="240" w:lineRule="auto"/>
        <w:jc w:val="both"/>
        <w:rPr>
          <w:rFonts w:ascii="Times New Roman" w:hAnsi="Times New Roman"/>
          <w:sz w:val="30"/>
          <w:szCs w:val="30"/>
        </w:rPr>
      </w:pPr>
      <w:r>
        <w:rPr>
          <w:rFonts w:ascii="Times New Roman" w:hAnsi="Times New Roman"/>
          <w:sz w:val="30"/>
          <w:szCs w:val="30"/>
        </w:rPr>
        <w:lastRenderedPageBreak/>
        <w:t>-</w:t>
      </w:r>
      <w:r w:rsidRPr="00230D56">
        <w:rPr>
          <w:rFonts w:ascii="Times New Roman" w:hAnsi="Times New Roman"/>
          <w:sz w:val="30"/>
          <w:szCs w:val="30"/>
        </w:rPr>
        <w:t>не оставляйте на освещенной солнцем поляне бутылки или осколки стекла.</w:t>
      </w:r>
    </w:p>
    <w:p w:rsidR="003D22BF" w:rsidRPr="00B42AEE" w:rsidRDefault="003D22BF" w:rsidP="003D22BF">
      <w:pPr>
        <w:spacing w:after="0" w:line="240" w:lineRule="auto"/>
        <w:ind w:firstLine="708"/>
        <w:jc w:val="both"/>
        <w:rPr>
          <w:rFonts w:ascii="Times New Roman" w:hAnsi="Times New Roman"/>
          <w:b/>
          <w:sz w:val="30"/>
          <w:szCs w:val="30"/>
        </w:rPr>
      </w:pPr>
      <w:r w:rsidRPr="00880A8E">
        <w:rPr>
          <w:rFonts w:ascii="Times New Roman" w:hAnsi="Times New Roman"/>
          <w:sz w:val="30"/>
          <w:szCs w:val="30"/>
        </w:rPr>
        <w:t xml:space="preserve">В целях повышения уровня безопасности населения, активизации пожарно-профилактической работы, анализа ее эффективности и оценки готовности территорий к весенне-летнему пожароопасному периоду </w:t>
      </w:r>
      <w:r w:rsidRPr="001E17A2">
        <w:rPr>
          <w:rFonts w:ascii="Times New Roman" w:hAnsi="Times New Roman"/>
          <w:b/>
          <w:sz w:val="30"/>
          <w:szCs w:val="30"/>
        </w:rPr>
        <w:t>с 11 по 25 апреля</w:t>
      </w:r>
      <w:r>
        <w:rPr>
          <w:rFonts w:ascii="Times New Roman" w:hAnsi="Times New Roman"/>
          <w:sz w:val="30"/>
          <w:szCs w:val="30"/>
        </w:rPr>
        <w:t xml:space="preserve"> в области </w:t>
      </w:r>
      <w:proofErr w:type="gramStart"/>
      <w:r>
        <w:rPr>
          <w:rFonts w:ascii="Times New Roman" w:hAnsi="Times New Roman"/>
          <w:sz w:val="30"/>
          <w:szCs w:val="30"/>
        </w:rPr>
        <w:t xml:space="preserve">проходит </w:t>
      </w:r>
      <w:r w:rsidRPr="00880A8E">
        <w:rPr>
          <w:rFonts w:ascii="Times New Roman" w:hAnsi="Times New Roman"/>
          <w:sz w:val="30"/>
          <w:szCs w:val="30"/>
        </w:rPr>
        <w:t xml:space="preserve"> республиканская</w:t>
      </w:r>
      <w:proofErr w:type="gramEnd"/>
      <w:r w:rsidRPr="00880A8E">
        <w:rPr>
          <w:rFonts w:ascii="Times New Roman" w:hAnsi="Times New Roman"/>
          <w:sz w:val="30"/>
          <w:szCs w:val="30"/>
        </w:rPr>
        <w:t xml:space="preserve"> акция по предупреждению пожаров и гибели людей от них в жилищном фонде </w:t>
      </w:r>
      <w:r w:rsidRPr="00B42AEE">
        <w:rPr>
          <w:rFonts w:ascii="Times New Roman" w:hAnsi="Times New Roman"/>
          <w:b/>
          <w:sz w:val="30"/>
          <w:szCs w:val="30"/>
        </w:rPr>
        <w:t>«За безопасность вместе».</w:t>
      </w:r>
    </w:p>
    <w:p w:rsidR="003D22BF" w:rsidRPr="00412B63" w:rsidRDefault="003D22BF" w:rsidP="003D22BF">
      <w:pPr>
        <w:spacing w:after="0" w:line="240" w:lineRule="auto"/>
        <w:ind w:firstLine="708"/>
        <w:jc w:val="both"/>
        <w:rPr>
          <w:rFonts w:ascii="Times New Roman" w:hAnsi="Times New Roman"/>
          <w:sz w:val="30"/>
          <w:szCs w:val="30"/>
        </w:rPr>
      </w:pPr>
      <w:r w:rsidRPr="00EB4D24">
        <w:rPr>
          <w:rFonts w:ascii="Times New Roman" w:hAnsi="Times New Roman"/>
          <w:sz w:val="30"/>
          <w:szCs w:val="30"/>
          <w:shd w:val="clear" w:color="auto" w:fill="FFFFFF"/>
        </w:rPr>
        <w:t xml:space="preserve">В </w:t>
      </w:r>
      <w:r>
        <w:rPr>
          <w:rFonts w:ascii="Times New Roman" w:hAnsi="Times New Roman"/>
          <w:sz w:val="30"/>
          <w:szCs w:val="30"/>
          <w:shd w:val="clear" w:color="auto" w:fill="FFFFFF"/>
        </w:rPr>
        <w:t>ходе акции работники МЧС посещают</w:t>
      </w:r>
      <w:r w:rsidRPr="00EB4D24">
        <w:rPr>
          <w:rFonts w:ascii="Times New Roman" w:hAnsi="Times New Roman"/>
          <w:sz w:val="30"/>
          <w:szCs w:val="30"/>
          <w:shd w:val="clear" w:color="auto" w:fill="FFFFFF"/>
        </w:rPr>
        <w:t xml:space="preserve"> по месту жительства</w:t>
      </w:r>
      <w:r w:rsidRPr="00C57F69">
        <w:rPr>
          <w:rFonts w:ascii="Times New Roman" w:hAnsi="Times New Roman"/>
          <w:sz w:val="30"/>
          <w:szCs w:val="30"/>
          <w:shd w:val="clear" w:color="auto" w:fill="FFFFFF"/>
        </w:rPr>
        <w:t xml:space="preserve"> </w:t>
      </w:r>
      <w:r>
        <w:rPr>
          <w:rFonts w:ascii="Times New Roman" w:hAnsi="Times New Roman"/>
          <w:sz w:val="30"/>
          <w:szCs w:val="30"/>
          <w:shd w:val="clear" w:color="auto" w:fill="FFFFFF"/>
        </w:rPr>
        <w:t>граждан различных категорий, проводят</w:t>
      </w:r>
      <w:r w:rsidRPr="00EB4D24">
        <w:rPr>
          <w:rFonts w:ascii="Times New Roman" w:hAnsi="Times New Roman"/>
          <w:sz w:val="30"/>
          <w:szCs w:val="30"/>
          <w:shd w:val="clear" w:color="auto" w:fill="FFFFFF"/>
        </w:rPr>
        <w:t xml:space="preserve"> </w:t>
      </w:r>
      <w:r w:rsidRPr="00EB4D24">
        <w:rPr>
          <w:rFonts w:ascii="Times New Roman" w:hAnsi="Times New Roman"/>
          <w:sz w:val="30"/>
          <w:szCs w:val="30"/>
        </w:rPr>
        <w:t xml:space="preserve">индивидуальную инструктивно-разъяснительную работу </w:t>
      </w:r>
      <w:r>
        <w:rPr>
          <w:rFonts w:ascii="Times New Roman" w:hAnsi="Times New Roman"/>
          <w:sz w:val="30"/>
          <w:szCs w:val="30"/>
        </w:rPr>
        <w:t>и оценивают</w:t>
      </w:r>
      <w:r w:rsidRPr="00EB4D24">
        <w:rPr>
          <w:rFonts w:ascii="Times New Roman" w:hAnsi="Times New Roman"/>
          <w:sz w:val="30"/>
          <w:szCs w:val="30"/>
        </w:rPr>
        <w:t xml:space="preserve"> </w:t>
      </w:r>
      <w:r>
        <w:rPr>
          <w:rFonts w:ascii="Times New Roman" w:hAnsi="Times New Roman"/>
          <w:sz w:val="30"/>
          <w:szCs w:val="30"/>
        </w:rPr>
        <w:t>безопасность</w:t>
      </w:r>
      <w:r w:rsidRPr="00EB4D24">
        <w:rPr>
          <w:rFonts w:ascii="Times New Roman" w:hAnsi="Times New Roman"/>
          <w:sz w:val="30"/>
          <w:szCs w:val="30"/>
        </w:rPr>
        <w:t xml:space="preserve"> условий </w:t>
      </w:r>
      <w:r>
        <w:rPr>
          <w:rFonts w:ascii="Times New Roman" w:hAnsi="Times New Roman"/>
          <w:sz w:val="30"/>
          <w:szCs w:val="30"/>
        </w:rPr>
        <w:t xml:space="preserve">их </w:t>
      </w:r>
      <w:r w:rsidRPr="00EB4D24">
        <w:rPr>
          <w:rFonts w:ascii="Times New Roman" w:hAnsi="Times New Roman"/>
          <w:sz w:val="30"/>
          <w:szCs w:val="30"/>
        </w:rPr>
        <w:t>проживания</w:t>
      </w:r>
      <w:r>
        <w:rPr>
          <w:rFonts w:ascii="Times New Roman" w:hAnsi="Times New Roman"/>
          <w:sz w:val="30"/>
          <w:szCs w:val="30"/>
          <w:shd w:val="clear" w:color="auto" w:fill="FFFFFF"/>
        </w:rPr>
        <w:t>.</w:t>
      </w:r>
      <w:r>
        <w:rPr>
          <w:rFonts w:ascii="Times New Roman" w:hAnsi="Times New Roman"/>
          <w:sz w:val="30"/>
          <w:szCs w:val="30"/>
        </w:rPr>
        <w:t xml:space="preserve"> Проводят</w:t>
      </w:r>
      <w:r w:rsidRPr="00287CB0">
        <w:rPr>
          <w:rFonts w:ascii="Times New Roman" w:hAnsi="Times New Roman"/>
          <w:sz w:val="30"/>
          <w:szCs w:val="30"/>
        </w:rPr>
        <w:t xml:space="preserve"> разъяснительную работу в трудовых коллективах, на сельскохозяйственных предприятиях, среди сельского населения </w:t>
      </w:r>
      <w:r w:rsidRPr="00412B63">
        <w:rPr>
          <w:rFonts w:ascii="Times New Roman" w:hAnsi="Times New Roman"/>
          <w:sz w:val="30"/>
          <w:szCs w:val="30"/>
        </w:rPr>
        <w:t xml:space="preserve">по </w:t>
      </w:r>
      <w:r>
        <w:rPr>
          <w:rFonts w:ascii="Times New Roman" w:hAnsi="Times New Roman"/>
          <w:sz w:val="30"/>
          <w:szCs w:val="30"/>
        </w:rPr>
        <w:t xml:space="preserve">злободневным </w:t>
      </w:r>
      <w:r w:rsidRPr="00412B63">
        <w:rPr>
          <w:rFonts w:ascii="Times New Roman" w:hAnsi="Times New Roman"/>
          <w:sz w:val="30"/>
          <w:szCs w:val="30"/>
        </w:rPr>
        <w:t>вопросам</w:t>
      </w:r>
      <w:r>
        <w:rPr>
          <w:rFonts w:ascii="Times New Roman" w:hAnsi="Times New Roman"/>
          <w:sz w:val="30"/>
          <w:szCs w:val="30"/>
        </w:rPr>
        <w:t>:</w:t>
      </w:r>
      <w:r w:rsidRPr="00412B63">
        <w:rPr>
          <w:rFonts w:ascii="Times New Roman" w:hAnsi="Times New Roman"/>
          <w:sz w:val="30"/>
          <w:szCs w:val="30"/>
        </w:rPr>
        <w:t xml:space="preserve"> недопустимости оставления </w:t>
      </w:r>
      <w:r w:rsidRPr="0012392F">
        <w:rPr>
          <w:rFonts w:ascii="Times New Roman" w:hAnsi="Times New Roman"/>
          <w:sz w:val="30"/>
          <w:szCs w:val="30"/>
        </w:rPr>
        <w:t>детей без присмотра и уголовной ответственности родителей за оставление малолетних детей в опасности</w:t>
      </w:r>
      <w:r>
        <w:rPr>
          <w:rFonts w:ascii="Times New Roman" w:hAnsi="Times New Roman"/>
          <w:sz w:val="30"/>
          <w:szCs w:val="30"/>
        </w:rPr>
        <w:t>,</w:t>
      </w:r>
      <w:r w:rsidRPr="0012392F">
        <w:rPr>
          <w:rFonts w:ascii="Times New Roman" w:hAnsi="Times New Roman"/>
          <w:sz w:val="30"/>
          <w:szCs w:val="30"/>
        </w:rPr>
        <w:t xml:space="preserve"> </w:t>
      </w:r>
      <w:r w:rsidRPr="00412B63">
        <w:rPr>
          <w:rFonts w:ascii="Times New Roman" w:hAnsi="Times New Roman"/>
          <w:sz w:val="30"/>
          <w:szCs w:val="30"/>
        </w:rPr>
        <w:t>профилактик</w:t>
      </w:r>
      <w:r>
        <w:rPr>
          <w:rFonts w:ascii="Times New Roman" w:hAnsi="Times New Roman"/>
          <w:sz w:val="30"/>
          <w:szCs w:val="30"/>
        </w:rPr>
        <w:t>и пожаров и гибели людей от них,</w:t>
      </w:r>
      <w:r w:rsidRPr="00412B63">
        <w:rPr>
          <w:rFonts w:ascii="Times New Roman" w:hAnsi="Times New Roman"/>
          <w:sz w:val="30"/>
          <w:szCs w:val="30"/>
        </w:rPr>
        <w:t xml:space="preserve"> соблюдения правил пожарной безопасности при сжигании </w:t>
      </w:r>
      <w:r>
        <w:rPr>
          <w:rFonts w:ascii="Times New Roman" w:hAnsi="Times New Roman"/>
          <w:sz w:val="30"/>
          <w:szCs w:val="30"/>
        </w:rPr>
        <w:t xml:space="preserve">мусора на приусадебных участках и </w:t>
      </w:r>
      <w:r w:rsidRPr="00412B63">
        <w:rPr>
          <w:rFonts w:ascii="Times New Roman" w:hAnsi="Times New Roman"/>
          <w:sz w:val="30"/>
          <w:szCs w:val="30"/>
        </w:rPr>
        <w:t>соблюдения правил пользования газом в быту</w:t>
      </w:r>
      <w:r w:rsidRPr="00412B63">
        <w:rPr>
          <w:rFonts w:ascii="Times New Roman" w:eastAsia="Arial Unicode MS" w:hAnsi="Times New Roman"/>
          <w:spacing w:val="-6"/>
          <w:sz w:val="30"/>
          <w:szCs w:val="30"/>
        </w:rPr>
        <w:t>.</w:t>
      </w:r>
    </w:p>
    <w:p w:rsidR="003D22BF" w:rsidRPr="008B67E6" w:rsidRDefault="003D22BF" w:rsidP="003D22BF">
      <w:pPr>
        <w:spacing w:after="0" w:line="240" w:lineRule="auto"/>
        <w:ind w:firstLine="709"/>
        <w:jc w:val="both"/>
        <w:rPr>
          <w:rFonts w:ascii="Times New Roman" w:hAnsi="Times New Roman"/>
          <w:b/>
          <w:sz w:val="30"/>
          <w:szCs w:val="30"/>
        </w:rPr>
      </w:pPr>
      <w:r>
        <w:rPr>
          <w:rFonts w:ascii="Times New Roman" w:hAnsi="Times New Roman"/>
          <w:sz w:val="30"/>
          <w:szCs w:val="30"/>
        </w:rPr>
        <w:t>В ходе акции организовано</w:t>
      </w:r>
      <w:r w:rsidRPr="00EB4D24">
        <w:rPr>
          <w:rFonts w:ascii="Times New Roman" w:hAnsi="Times New Roman"/>
          <w:sz w:val="24"/>
          <w:szCs w:val="24"/>
        </w:rPr>
        <w:t xml:space="preserve"> </w:t>
      </w:r>
      <w:r w:rsidRPr="008B67E6">
        <w:rPr>
          <w:rFonts w:ascii="Times New Roman" w:hAnsi="Times New Roman"/>
          <w:sz w:val="30"/>
          <w:szCs w:val="30"/>
        </w:rPr>
        <w:t xml:space="preserve">обучение работников служб жилищно-коммунального хозяйства, работников, оказывающих социальную и медицинскую помощь на дому пожилым одиноким и одиноко проживающим гражданам, инвалидам, семьям, воспитывающим детей основам безопасности жизнедеятельности, мерам по предупреждению пожаров и других чрезвычайных ситуаций, </w:t>
      </w:r>
      <w:r>
        <w:rPr>
          <w:rFonts w:ascii="Times New Roman" w:hAnsi="Times New Roman"/>
          <w:sz w:val="30"/>
          <w:szCs w:val="30"/>
        </w:rPr>
        <w:t xml:space="preserve">а также </w:t>
      </w:r>
      <w:r w:rsidRPr="008B67E6">
        <w:rPr>
          <w:rFonts w:ascii="Times New Roman" w:hAnsi="Times New Roman"/>
          <w:sz w:val="30"/>
          <w:szCs w:val="30"/>
        </w:rPr>
        <w:t>действиям при их возникновении.</w:t>
      </w:r>
    </w:p>
    <w:p w:rsidR="003D22BF" w:rsidRPr="00DE1ED1" w:rsidRDefault="003D22BF" w:rsidP="003D22BF">
      <w:pPr>
        <w:spacing w:after="0" w:line="240" w:lineRule="auto"/>
        <w:ind w:firstLine="708"/>
        <w:jc w:val="both"/>
        <w:rPr>
          <w:rFonts w:ascii="Times New Roman" w:hAnsi="Times New Roman"/>
          <w:sz w:val="30"/>
          <w:szCs w:val="30"/>
        </w:rPr>
      </w:pPr>
      <w:r w:rsidRPr="00DE1ED1">
        <w:rPr>
          <w:rFonts w:ascii="Times New Roman" w:hAnsi="Times New Roman"/>
          <w:sz w:val="30"/>
          <w:szCs w:val="30"/>
          <w:shd w:val="clear" w:color="auto" w:fill="FFFFFF"/>
        </w:rPr>
        <w:t>В период проведения акции каждый гражданин может обратит</w:t>
      </w:r>
      <w:r>
        <w:rPr>
          <w:rFonts w:ascii="Times New Roman" w:hAnsi="Times New Roman"/>
          <w:sz w:val="30"/>
          <w:szCs w:val="30"/>
          <w:shd w:val="clear" w:color="auto" w:fill="FFFFFF"/>
        </w:rPr>
        <w:t>ь</w:t>
      </w:r>
      <w:r w:rsidRPr="00DE1ED1">
        <w:rPr>
          <w:rFonts w:ascii="Times New Roman" w:hAnsi="Times New Roman"/>
          <w:sz w:val="30"/>
          <w:szCs w:val="30"/>
          <w:shd w:val="clear" w:color="auto" w:fill="FFFFFF"/>
        </w:rPr>
        <w:t xml:space="preserve">ся в территориальный орган по чрезвычайным ситуациям для проведения обследования противопожарного состояния жилища. </w:t>
      </w:r>
    </w:p>
    <w:p w:rsidR="003D22BF" w:rsidRDefault="003D22BF" w:rsidP="003D22BF">
      <w:pPr>
        <w:spacing w:after="0" w:line="240" w:lineRule="auto"/>
        <w:jc w:val="both"/>
        <w:rPr>
          <w:rFonts w:ascii="Times New Roman" w:hAnsi="Times New Roman"/>
          <w:sz w:val="30"/>
          <w:szCs w:val="30"/>
        </w:rPr>
      </w:pPr>
      <w:r w:rsidRPr="00DE1ED1">
        <w:rPr>
          <w:rFonts w:ascii="Times New Roman" w:hAnsi="Times New Roman"/>
          <w:sz w:val="30"/>
          <w:szCs w:val="30"/>
        </w:rPr>
        <w:tab/>
      </w:r>
      <w:r w:rsidRPr="00DE1ED1">
        <w:rPr>
          <w:rFonts w:ascii="Times New Roman" w:hAnsi="Times New Roman"/>
          <w:b/>
          <w:sz w:val="30"/>
          <w:szCs w:val="30"/>
        </w:rPr>
        <w:t xml:space="preserve">Присоединяйтесь и Вы к нашей акции! </w:t>
      </w:r>
    </w:p>
    <w:p w:rsidR="00C92F02" w:rsidRPr="00973D7E" w:rsidRDefault="00C92F02" w:rsidP="00C92F02">
      <w:pPr>
        <w:spacing w:after="0" w:line="240" w:lineRule="auto"/>
        <w:jc w:val="center"/>
        <w:rPr>
          <w:rFonts w:ascii="Times New Roman" w:eastAsia="Times New Roman" w:hAnsi="Times New Roman"/>
          <w:b/>
          <w:sz w:val="28"/>
          <w:szCs w:val="28"/>
        </w:rPr>
      </w:pPr>
      <w:bookmarkStart w:id="0" w:name="_GoBack"/>
      <w:bookmarkEnd w:id="0"/>
    </w:p>
    <w:sectPr w:rsidR="00C92F02" w:rsidRPr="00973D7E" w:rsidSect="00C92F0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F02"/>
    <w:rsid w:val="003D22BF"/>
    <w:rsid w:val="008A0392"/>
    <w:rsid w:val="00C92F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BBF07F-BA53-4422-8458-5C171E244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2F0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2F0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3">
    <w:name w:val="Р_тектс"/>
    <w:autoRedefine/>
    <w:qFormat/>
    <w:rsid w:val="00C92F02"/>
    <w:pPr>
      <w:spacing w:after="0" w:line="240" w:lineRule="auto"/>
      <w:jc w:val="both"/>
    </w:pPr>
    <w:rPr>
      <w:rFonts w:ascii="Times New Roman" w:hAnsi="Times New Roman" w:cs="Times New Roman"/>
      <w:sz w:val="30"/>
      <w:szCs w:val="30"/>
    </w:rPr>
  </w:style>
  <w:style w:type="paragraph" w:styleId="a4">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5"/>
    <w:uiPriority w:val="99"/>
    <w:qFormat/>
    <w:rsid w:val="003D22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Обычный11"/>
    <w:rsid w:val="003D22BF"/>
    <w:pPr>
      <w:spacing w:after="0" w:line="240" w:lineRule="auto"/>
      <w:ind w:firstLine="851"/>
      <w:jc w:val="both"/>
    </w:pPr>
    <w:rPr>
      <w:rFonts w:ascii="Times New Roman" w:eastAsia="Calibri" w:hAnsi="Times New Roman" w:cs="Times New Roman"/>
      <w:sz w:val="28"/>
      <w:szCs w:val="20"/>
      <w:lang w:eastAsia="ru-RU"/>
    </w:rPr>
  </w:style>
  <w:style w:type="character" w:customStyle="1" w:styleId="a5">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4"/>
    <w:uiPriority w:val="99"/>
    <w:locked/>
    <w:rsid w:val="003D22B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2351</Words>
  <Characters>13404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2022-04-12T06:14:00Z</dcterms:created>
  <dcterms:modified xsi:type="dcterms:W3CDTF">2022-04-12T13:17:00Z</dcterms:modified>
</cp:coreProperties>
</file>