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5EDB">
        <w:rPr>
          <w:rFonts w:ascii="Times New Roman" w:hAnsi="Times New Roman" w:cs="Times New Roman"/>
          <w:b/>
          <w:sz w:val="30"/>
          <w:szCs w:val="30"/>
        </w:rPr>
        <w:t>Как получить земельный участок для огородничества, сенокошени</w:t>
      </w:r>
      <w:r w:rsidRPr="000F5EDB">
        <w:rPr>
          <w:rFonts w:ascii="Times New Roman" w:hAnsi="Times New Roman" w:cs="Times New Roman"/>
          <w:sz w:val="30"/>
          <w:szCs w:val="30"/>
        </w:rPr>
        <w:t>я?</w:t>
      </w:r>
    </w:p>
    <w:p w:rsidR="00385173" w:rsidRPr="00E87CD4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Pr="00E87CD4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7CD4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Беларусь о земле земельные участки для огородничества, а также сенокошения и выпаса сельскохозяйственных животных   предоставляются </w:t>
      </w:r>
      <w:r>
        <w:rPr>
          <w:rFonts w:ascii="Times New Roman" w:hAnsi="Times New Roman" w:cs="Times New Roman"/>
          <w:sz w:val="30"/>
          <w:szCs w:val="30"/>
        </w:rPr>
        <w:t xml:space="preserve">гражданам </w:t>
      </w:r>
      <w:r w:rsidRPr="00E87CD4">
        <w:rPr>
          <w:rFonts w:ascii="Times New Roman" w:hAnsi="Times New Roman" w:cs="Times New Roman"/>
          <w:sz w:val="30"/>
          <w:szCs w:val="30"/>
        </w:rPr>
        <w:t>во временное пользование сроком до 10 лет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85173" w:rsidRPr="00E87CD4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7CD4">
        <w:rPr>
          <w:rFonts w:ascii="Times New Roman" w:hAnsi="Times New Roman" w:cs="Times New Roman"/>
          <w:sz w:val="30"/>
          <w:szCs w:val="30"/>
        </w:rPr>
        <w:t>Земельные участки для огородничества предоставляются:</w:t>
      </w:r>
    </w:p>
    <w:p w:rsidR="00385173" w:rsidRPr="00E87CD4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7CD4">
        <w:rPr>
          <w:rFonts w:ascii="Times New Roman" w:hAnsi="Times New Roman" w:cs="Times New Roman"/>
          <w:sz w:val="30"/>
          <w:szCs w:val="30"/>
        </w:rPr>
        <w:t>гражданам  в населенном пункте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87CD4">
        <w:rPr>
          <w:rFonts w:ascii="Times New Roman" w:hAnsi="Times New Roman" w:cs="Times New Roman"/>
          <w:sz w:val="30"/>
          <w:szCs w:val="30"/>
        </w:rPr>
        <w:t xml:space="preserve"> в которых они зарегистрированы  по месту жительства, если в данных населенных пунктах у этих граждан отсутствуют земельные участки, предоставленные им (находящиеся у них) для ведения личного подсобного хозяйства, строительства и (или) обслуживания жилого дома, строительства и (или) обслуживания зарегистрированной организацией по государственной регистрации квартиры в блокированном жилом доме, для дачного строительства;</w:t>
      </w:r>
      <w:proofErr w:type="gramEnd"/>
    </w:p>
    <w:p w:rsidR="00385173" w:rsidRPr="00E87CD4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7CD4">
        <w:rPr>
          <w:rFonts w:ascii="Times New Roman" w:hAnsi="Times New Roman" w:cs="Times New Roman"/>
          <w:sz w:val="30"/>
          <w:szCs w:val="30"/>
        </w:rPr>
        <w:t>гражданам  в населенных пунктах, в которых расположены предоставленные им (находящиеся у них) до 1 января 1999 г.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индивидуального садоводства, а также гражданам, к которым в установленном законодательством порядке перешли права на расположенные на таких земельных</w:t>
      </w:r>
      <w:proofErr w:type="gramEnd"/>
      <w:r w:rsidRPr="00E87C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87CD4">
        <w:rPr>
          <w:rFonts w:ascii="Times New Roman" w:hAnsi="Times New Roman" w:cs="Times New Roman"/>
          <w:sz w:val="30"/>
          <w:szCs w:val="30"/>
        </w:rPr>
        <w:t>участках</w:t>
      </w:r>
      <w:proofErr w:type="gramEnd"/>
      <w:r w:rsidRPr="00E87CD4">
        <w:rPr>
          <w:rFonts w:ascii="Times New Roman" w:hAnsi="Times New Roman" w:cs="Times New Roman"/>
          <w:sz w:val="30"/>
          <w:szCs w:val="30"/>
        </w:rPr>
        <w:t xml:space="preserve"> объекты недвижимого имущества;</w:t>
      </w: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7CD4">
        <w:rPr>
          <w:rFonts w:ascii="Times New Roman" w:hAnsi="Times New Roman" w:cs="Times New Roman"/>
          <w:sz w:val="30"/>
          <w:szCs w:val="30"/>
        </w:rPr>
        <w:t>гражданам  в населенных пунктах, в которых расположены предоставленные им (находящиеся у них) после 1 января 1999 г. в меньших размерах, чем установлено статьей 46 Кодекса Республики Беларусь о земле,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строительства, а также гражданам, к</w:t>
      </w:r>
      <w:proofErr w:type="gramEnd"/>
      <w:r w:rsidRPr="00E87CD4">
        <w:rPr>
          <w:rFonts w:ascii="Times New Roman" w:hAnsi="Times New Roman" w:cs="Times New Roman"/>
          <w:sz w:val="30"/>
          <w:szCs w:val="30"/>
        </w:rPr>
        <w:t xml:space="preserve"> которым в установленном законодательством порядке перешли права на расположенные на таких земельных участках объекты недвижимого имущества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85173" w:rsidRPr="0035769B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5EDB">
        <w:rPr>
          <w:rFonts w:ascii="Times New Roman" w:hAnsi="Times New Roman" w:cs="Times New Roman"/>
          <w:i/>
          <w:sz w:val="30"/>
          <w:szCs w:val="30"/>
        </w:rPr>
        <w:t>В соответствии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769B">
        <w:rPr>
          <w:rFonts w:ascii="Times New Roman" w:hAnsi="Times New Roman" w:cs="Times New Roman"/>
          <w:i/>
          <w:sz w:val="30"/>
          <w:szCs w:val="30"/>
        </w:rPr>
        <w:t xml:space="preserve"> стать</w:t>
      </w:r>
      <w:r>
        <w:rPr>
          <w:rFonts w:ascii="Times New Roman" w:hAnsi="Times New Roman" w:cs="Times New Roman"/>
          <w:i/>
          <w:sz w:val="30"/>
          <w:szCs w:val="30"/>
        </w:rPr>
        <w:t>ей</w:t>
      </w:r>
      <w:r w:rsidRPr="0035769B">
        <w:rPr>
          <w:rFonts w:ascii="Times New Roman" w:hAnsi="Times New Roman" w:cs="Times New Roman"/>
          <w:i/>
          <w:sz w:val="30"/>
          <w:szCs w:val="30"/>
        </w:rPr>
        <w:t xml:space="preserve"> 46 Кодекса Республики Беларусь о земле размер</w:t>
      </w:r>
      <w:r>
        <w:rPr>
          <w:rFonts w:ascii="Times New Roman" w:hAnsi="Times New Roman" w:cs="Times New Roman"/>
          <w:i/>
          <w:sz w:val="30"/>
          <w:szCs w:val="30"/>
        </w:rPr>
        <w:t>ы</w:t>
      </w:r>
      <w:r w:rsidRPr="0035769B">
        <w:rPr>
          <w:rFonts w:ascii="Times New Roman" w:hAnsi="Times New Roman" w:cs="Times New Roman"/>
          <w:i/>
          <w:sz w:val="30"/>
          <w:szCs w:val="30"/>
        </w:rPr>
        <w:t xml:space="preserve"> земельн</w:t>
      </w:r>
      <w:r>
        <w:rPr>
          <w:rFonts w:ascii="Times New Roman" w:hAnsi="Times New Roman" w:cs="Times New Roman"/>
          <w:i/>
          <w:sz w:val="30"/>
          <w:szCs w:val="30"/>
        </w:rPr>
        <w:t>ых</w:t>
      </w:r>
      <w:r w:rsidRPr="0035769B">
        <w:rPr>
          <w:rFonts w:ascii="Times New Roman" w:hAnsi="Times New Roman" w:cs="Times New Roman"/>
          <w:i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i/>
          <w:sz w:val="30"/>
          <w:szCs w:val="30"/>
        </w:rPr>
        <w:t>ов предоставляются</w:t>
      </w:r>
      <w:r w:rsidRPr="0035769B">
        <w:rPr>
          <w:rFonts w:ascii="Times New Roman" w:hAnsi="Times New Roman" w:cs="Times New Roman"/>
          <w:i/>
          <w:sz w:val="30"/>
          <w:szCs w:val="30"/>
        </w:rPr>
        <w:t>:</w:t>
      </w:r>
    </w:p>
    <w:p w:rsidR="00385173" w:rsidRPr="0035769B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</w:t>
      </w:r>
      <w:r w:rsidRPr="0035769B">
        <w:rPr>
          <w:rFonts w:ascii="Times New Roman" w:hAnsi="Times New Roman" w:cs="Times New Roman"/>
          <w:i/>
          <w:sz w:val="30"/>
          <w:szCs w:val="30"/>
        </w:rPr>
        <w:t>ля строительства и обслуживания жилого дома, квартиры в блокированном жилом доме, расположенных в г. Минске, областных центрах и городах областного подчинения, – 0,15 гектара, в других городах и поселках городского типа – 0,25 гектара, в сельских населенных пунктах – 1 гектар</w:t>
      </w:r>
      <w:r>
        <w:rPr>
          <w:rFonts w:ascii="Times New Roman" w:hAnsi="Times New Roman" w:cs="Times New Roman"/>
          <w:i/>
          <w:sz w:val="30"/>
          <w:szCs w:val="30"/>
        </w:rPr>
        <w:t>а;</w:t>
      </w:r>
    </w:p>
    <w:p w:rsidR="00385173" w:rsidRPr="0035769B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д</w:t>
      </w:r>
      <w:r w:rsidRPr="0035769B">
        <w:rPr>
          <w:rFonts w:ascii="Times New Roman" w:hAnsi="Times New Roman" w:cs="Times New Roman"/>
          <w:i/>
          <w:sz w:val="30"/>
          <w:szCs w:val="30"/>
        </w:rPr>
        <w:t>ля коллективного садоводства, дачного строительства гражданам, – 0,15 гектара независимо от находящихся у них иных земельных участк</w:t>
      </w:r>
      <w:r>
        <w:rPr>
          <w:rFonts w:ascii="Times New Roman" w:hAnsi="Times New Roman" w:cs="Times New Roman"/>
          <w:i/>
          <w:sz w:val="30"/>
          <w:szCs w:val="30"/>
        </w:rPr>
        <w:t>ов для таких целей и их площади;</w:t>
      </w:r>
    </w:p>
    <w:p w:rsidR="00385173" w:rsidRPr="0035769B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</w:t>
      </w:r>
      <w:r w:rsidRPr="0035769B">
        <w:rPr>
          <w:rFonts w:ascii="Times New Roman" w:hAnsi="Times New Roman" w:cs="Times New Roman"/>
          <w:i/>
          <w:sz w:val="30"/>
          <w:szCs w:val="30"/>
        </w:rPr>
        <w:t>ля ведения личного подсобного хозяйства в сельском населенном пункте, поселке городского типа гражданам, – 4 гектаров независимо от находящихся у них иных земельных участков, их целевого назначения и площади.</w:t>
      </w: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сенокошения и выпаса сельскохозяйственных животных земельные участки предоставляются г</w:t>
      </w:r>
      <w:r w:rsidRPr="00E87CD4">
        <w:rPr>
          <w:rFonts w:ascii="Times New Roman" w:hAnsi="Times New Roman" w:cs="Times New Roman"/>
          <w:sz w:val="30"/>
          <w:szCs w:val="30"/>
        </w:rPr>
        <w:t>ражданам, имеющим в собственности сельскохозяйственных животных, в населенном пункте, в котором зарегистрированы по месту жительства граждане (за исключением г. Минска, областных центров, городов областного подчинения), либо на территории района (за границами населенных пунктов), в котором находится данный населенный пункт.</w:t>
      </w: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получения земельного участка гражданин обращается в </w:t>
      </w:r>
      <w:r w:rsidRPr="0035769B">
        <w:rPr>
          <w:rFonts w:ascii="Times New Roman" w:hAnsi="Times New Roman" w:cs="Times New Roman"/>
          <w:sz w:val="30"/>
          <w:szCs w:val="30"/>
        </w:rPr>
        <w:t>местный исполнительный комитет по месту нахождения испрашиваемого земельного участка с заявлением о предоставлении ему такого участка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Оформления  материалов по отводу земельного участка осуществляет сектор землеустройства </w:t>
      </w:r>
      <w:r w:rsidR="009767ED">
        <w:rPr>
          <w:rFonts w:ascii="Times New Roman" w:hAnsi="Times New Roman" w:cs="Times New Roman"/>
          <w:sz w:val="30"/>
          <w:szCs w:val="30"/>
        </w:rPr>
        <w:t>Костюковичского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райисполкома на безвозмездной основе. После оформления сектором землеустройства материалов районным исполнительным комитетом принимается решение о предоставлении гражданину земельного участка. Регистрация прав на земельный участок не требуется, права на земельный участок возникают у гражданина </w:t>
      </w:r>
      <w:proofErr w:type="gramStart"/>
      <w:r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соответствующего решения.  </w:t>
      </w: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истечении срока временного пользования земельным участком, гражданин, заинтересованный в дальнейшем использовании земельного участка не позднее двух месяцев до истечения срока пользования должен обратиться в местный исполнительный комитет  по месту нахождения земельного участка, с  заявлением о продлении срока пользования.</w:t>
      </w: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5173" w:rsidRDefault="00385173" w:rsidP="0038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8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73"/>
    <w:rsid w:val="00385173"/>
    <w:rsid w:val="009767ED"/>
    <w:rsid w:val="00E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3614</Characters>
  <Application>Microsoft Office Word</Application>
  <DocSecurity>0</DocSecurity>
  <Lines>61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Шевандо Татьяна Васильевна</dc:creator>
  <cp:lastModifiedBy>Шевандо Татьяна Васильевна</cp:lastModifiedBy>
  <cp:revision>2</cp:revision>
  <dcterms:created xsi:type="dcterms:W3CDTF">2024-08-22T08:00:00Z</dcterms:created>
  <dcterms:modified xsi:type="dcterms:W3CDTF">2024-08-22T08:03:00Z</dcterms:modified>
</cp:coreProperties>
</file>