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Look w:val="01E0"/>
      </w:tblPr>
      <w:tblGrid>
        <w:gridCol w:w="5637"/>
        <w:gridCol w:w="4218"/>
      </w:tblGrid>
      <w:tr w:rsidR="005A5338" w:rsidRPr="0099379E" w:rsidTr="00B12889">
        <w:tc>
          <w:tcPr>
            <w:tcW w:w="2860" w:type="pct"/>
            <w:shd w:val="clear" w:color="auto" w:fill="auto"/>
          </w:tcPr>
          <w:p w:rsidR="005A5338" w:rsidRPr="0099379E" w:rsidRDefault="005A5338" w:rsidP="003D05FD">
            <w:pPr>
              <w:tabs>
                <w:tab w:val="left" w:pos="4678"/>
              </w:tabs>
              <w:ind w:right="1192"/>
              <w:rPr>
                <w:sz w:val="30"/>
                <w:szCs w:val="30"/>
              </w:rPr>
            </w:pPr>
            <w:r w:rsidRPr="0099379E">
              <w:rPr>
                <w:sz w:val="30"/>
                <w:szCs w:val="30"/>
              </w:rPr>
              <w:t>УТВЕРЖДАЮ</w:t>
            </w:r>
          </w:p>
          <w:p w:rsidR="00A53DC5" w:rsidRDefault="00EB088D" w:rsidP="00AA4F22">
            <w:pPr>
              <w:widowControl/>
              <w:autoSpaceDE/>
              <w:autoSpaceDN/>
              <w:adjustRightInd/>
              <w:spacing w:line="280" w:lineRule="exact"/>
              <w:ind w:right="1310"/>
              <w:rPr>
                <w:sz w:val="30"/>
                <w:szCs w:val="30"/>
              </w:rPr>
            </w:pPr>
            <w:proofErr w:type="spellStart"/>
            <w:r>
              <w:rPr>
                <w:sz w:val="30"/>
                <w:szCs w:val="30"/>
              </w:rPr>
              <w:t>Н</w:t>
            </w:r>
            <w:r w:rsidR="00964F0C">
              <w:rPr>
                <w:sz w:val="30"/>
                <w:szCs w:val="30"/>
              </w:rPr>
              <w:t>ачальник</w:t>
            </w:r>
            <w:r w:rsidR="005E71F3">
              <w:rPr>
                <w:sz w:val="30"/>
                <w:szCs w:val="30"/>
              </w:rPr>
              <w:t>Костюковичск</w:t>
            </w:r>
            <w:r w:rsidR="00AB76ED">
              <w:rPr>
                <w:sz w:val="30"/>
                <w:szCs w:val="30"/>
              </w:rPr>
              <w:t>ого</w:t>
            </w:r>
            <w:proofErr w:type="spellEnd"/>
          </w:p>
          <w:p w:rsidR="00AA4F22" w:rsidRDefault="005E71F3" w:rsidP="00AA4F22">
            <w:pPr>
              <w:widowControl/>
              <w:autoSpaceDE/>
              <w:autoSpaceDN/>
              <w:adjustRightInd/>
              <w:spacing w:line="280" w:lineRule="exact"/>
              <w:ind w:right="1310"/>
              <w:rPr>
                <w:sz w:val="30"/>
                <w:szCs w:val="30"/>
              </w:rPr>
            </w:pPr>
            <w:r>
              <w:rPr>
                <w:sz w:val="30"/>
                <w:szCs w:val="30"/>
              </w:rPr>
              <w:t>районного отдела по чрезвычайным ситуациям</w:t>
            </w:r>
          </w:p>
          <w:p w:rsidR="005E71F3" w:rsidRPr="00AA4F22" w:rsidRDefault="005E71F3" w:rsidP="00AA4F22">
            <w:pPr>
              <w:widowControl/>
              <w:autoSpaceDE/>
              <w:autoSpaceDN/>
              <w:adjustRightInd/>
              <w:spacing w:line="280" w:lineRule="exact"/>
              <w:ind w:right="1310"/>
              <w:rPr>
                <w:sz w:val="30"/>
                <w:szCs w:val="30"/>
              </w:rPr>
            </w:pPr>
            <w:r>
              <w:rPr>
                <w:sz w:val="30"/>
                <w:szCs w:val="30"/>
              </w:rPr>
              <w:t>подполковник внутренней службы</w:t>
            </w:r>
          </w:p>
          <w:p w:rsidR="005A5338" w:rsidRPr="0099379E" w:rsidRDefault="005A5338" w:rsidP="00180583">
            <w:pPr>
              <w:tabs>
                <w:tab w:val="left" w:pos="4678"/>
              </w:tabs>
              <w:ind w:right="1192"/>
              <w:rPr>
                <w:sz w:val="30"/>
                <w:szCs w:val="30"/>
              </w:rPr>
            </w:pPr>
          </w:p>
          <w:p w:rsidR="005A5338" w:rsidRDefault="005A5338" w:rsidP="00180583">
            <w:pPr>
              <w:tabs>
                <w:tab w:val="left" w:pos="1985"/>
                <w:tab w:val="left" w:pos="4678"/>
              </w:tabs>
              <w:ind w:right="1192"/>
              <w:rPr>
                <w:sz w:val="30"/>
                <w:szCs w:val="30"/>
              </w:rPr>
            </w:pPr>
            <w:r>
              <w:rPr>
                <w:sz w:val="30"/>
                <w:szCs w:val="30"/>
              </w:rPr>
              <w:tab/>
            </w:r>
            <w:r w:rsidR="005E71F3">
              <w:rPr>
                <w:sz w:val="30"/>
                <w:szCs w:val="30"/>
              </w:rPr>
              <w:t>М.Э.Новиков</w:t>
            </w:r>
          </w:p>
          <w:p w:rsidR="005A5338" w:rsidRDefault="005A5338" w:rsidP="00537567">
            <w:pPr>
              <w:tabs>
                <w:tab w:val="left" w:pos="4678"/>
              </w:tabs>
              <w:ind w:right="1192"/>
              <w:rPr>
                <w:sz w:val="30"/>
                <w:szCs w:val="30"/>
              </w:rPr>
            </w:pPr>
            <w:r w:rsidRPr="0099379E">
              <w:rPr>
                <w:sz w:val="30"/>
                <w:szCs w:val="30"/>
              </w:rPr>
              <w:t>__.__.</w:t>
            </w:r>
            <w:r w:rsidR="00040947">
              <w:rPr>
                <w:sz w:val="30"/>
                <w:szCs w:val="30"/>
              </w:rPr>
              <w:t>20</w:t>
            </w:r>
            <w:r w:rsidR="00655EA9">
              <w:rPr>
                <w:sz w:val="30"/>
                <w:szCs w:val="30"/>
              </w:rPr>
              <w:t>2</w:t>
            </w:r>
            <w:r w:rsidR="00C66FC2">
              <w:rPr>
                <w:sz w:val="30"/>
                <w:szCs w:val="30"/>
              </w:rPr>
              <w:t>6</w:t>
            </w:r>
          </w:p>
          <w:p w:rsidR="00537567" w:rsidRDefault="00537567" w:rsidP="00537567">
            <w:pPr>
              <w:tabs>
                <w:tab w:val="left" w:pos="4678"/>
              </w:tabs>
              <w:ind w:right="1192"/>
              <w:rPr>
                <w:sz w:val="30"/>
                <w:szCs w:val="30"/>
              </w:rPr>
            </w:pPr>
          </w:p>
          <w:p w:rsidR="008A1837" w:rsidRPr="0099379E" w:rsidRDefault="008A1837" w:rsidP="00537567">
            <w:pPr>
              <w:tabs>
                <w:tab w:val="left" w:pos="4678"/>
              </w:tabs>
              <w:ind w:right="1192"/>
              <w:rPr>
                <w:sz w:val="30"/>
                <w:szCs w:val="30"/>
              </w:rPr>
            </w:pPr>
          </w:p>
        </w:tc>
        <w:tc>
          <w:tcPr>
            <w:tcW w:w="2140" w:type="pct"/>
            <w:shd w:val="clear" w:color="auto" w:fill="auto"/>
          </w:tcPr>
          <w:p w:rsidR="002736D6" w:rsidRPr="00F76AA8" w:rsidRDefault="002736D6" w:rsidP="002736D6">
            <w:pPr>
              <w:ind w:right="-142"/>
              <w:rPr>
                <w:sz w:val="30"/>
                <w:szCs w:val="30"/>
              </w:rPr>
            </w:pPr>
            <w:r w:rsidRPr="00F76AA8">
              <w:rPr>
                <w:sz w:val="30"/>
                <w:szCs w:val="30"/>
              </w:rPr>
              <w:t>УТВЕРЖДАЮ</w:t>
            </w:r>
          </w:p>
          <w:p w:rsidR="002736D6" w:rsidRPr="00F76AA8" w:rsidRDefault="002736D6" w:rsidP="002736D6">
            <w:pPr>
              <w:spacing w:line="280" w:lineRule="exact"/>
              <w:ind w:right="-142"/>
              <w:rPr>
                <w:sz w:val="30"/>
                <w:szCs w:val="30"/>
              </w:rPr>
            </w:pPr>
            <w:r w:rsidRPr="00F76AA8">
              <w:rPr>
                <w:sz w:val="30"/>
                <w:szCs w:val="30"/>
              </w:rPr>
              <w:t xml:space="preserve">Начальник </w:t>
            </w:r>
            <w:r w:rsidR="00A00561">
              <w:rPr>
                <w:sz w:val="30"/>
                <w:szCs w:val="30"/>
              </w:rPr>
              <w:t>отдела идеологической работы</w:t>
            </w:r>
            <w:r w:rsidR="005E71F3">
              <w:rPr>
                <w:sz w:val="30"/>
                <w:szCs w:val="30"/>
              </w:rPr>
              <w:t xml:space="preserve"> и по делам молодёжи </w:t>
            </w:r>
            <w:proofErr w:type="spellStart"/>
            <w:r w:rsidR="005E71F3">
              <w:rPr>
                <w:sz w:val="30"/>
                <w:szCs w:val="30"/>
              </w:rPr>
              <w:t>Костюковичского</w:t>
            </w:r>
            <w:proofErr w:type="spellEnd"/>
            <w:r w:rsidR="005E71F3">
              <w:rPr>
                <w:sz w:val="30"/>
                <w:szCs w:val="30"/>
              </w:rPr>
              <w:t xml:space="preserve"> райисполкома</w:t>
            </w:r>
          </w:p>
          <w:p w:rsidR="002736D6" w:rsidRPr="00F76AA8" w:rsidRDefault="002736D6" w:rsidP="002736D6">
            <w:pPr>
              <w:ind w:right="-142"/>
              <w:rPr>
                <w:sz w:val="30"/>
                <w:szCs w:val="30"/>
              </w:rPr>
            </w:pPr>
          </w:p>
          <w:p w:rsidR="002736D6" w:rsidRPr="00F76AA8" w:rsidRDefault="002736D6" w:rsidP="002736D6">
            <w:pPr>
              <w:tabs>
                <w:tab w:val="left" w:pos="1986"/>
              </w:tabs>
              <w:ind w:right="-142"/>
              <w:rPr>
                <w:sz w:val="30"/>
                <w:szCs w:val="30"/>
              </w:rPr>
            </w:pPr>
            <w:r w:rsidRPr="00F76AA8">
              <w:rPr>
                <w:sz w:val="30"/>
                <w:szCs w:val="30"/>
              </w:rPr>
              <w:tab/>
            </w:r>
            <w:r w:rsidR="005E71F3">
              <w:rPr>
                <w:sz w:val="30"/>
                <w:szCs w:val="30"/>
              </w:rPr>
              <w:t>О.Ф. Иванова</w:t>
            </w:r>
          </w:p>
          <w:p w:rsidR="005A5338" w:rsidRDefault="002736D6" w:rsidP="00537567">
            <w:pPr>
              <w:ind w:right="-142"/>
              <w:rPr>
                <w:sz w:val="30"/>
                <w:szCs w:val="30"/>
              </w:rPr>
            </w:pPr>
            <w:r w:rsidRPr="00F76AA8">
              <w:rPr>
                <w:sz w:val="30"/>
                <w:szCs w:val="30"/>
              </w:rPr>
              <w:t>__.__.</w:t>
            </w:r>
            <w:r w:rsidR="00CC1184" w:rsidRPr="00F76AA8">
              <w:rPr>
                <w:sz w:val="30"/>
                <w:szCs w:val="30"/>
              </w:rPr>
              <w:t>20</w:t>
            </w:r>
            <w:r w:rsidR="00655EA9">
              <w:rPr>
                <w:sz w:val="30"/>
                <w:szCs w:val="30"/>
              </w:rPr>
              <w:t>2</w:t>
            </w:r>
            <w:r w:rsidR="00C66FC2">
              <w:rPr>
                <w:sz w:val="30"/>
                <w:szCs w:val="30"/>
              </w:rPr>
              <w:t>6</w:t>
            </w:r>
          </w:p>
          <w:p w:rsidR="00537567" w:rsidRPr="0099379E" w:rsidRDefault="00537567" w:rsidP="00537567">
            <w:pPr>
              <w:ind w:right="-142"/>
              <w:rPr>
                <w:sz w:val="30"/>
                <w:szCs w:val="30"/>
              </w:rPr>
            </w:pPr>
          </w:p>
        </w:tc>
      </w:tr>
      <w:tr w:rsidR="005A5338" w:rsidRPr="0099379E" w:rsidTr="00B12889">
        <w:tc>
          <w:tcPr>
            <w:tcW w:w="2860" w:type="pct"/>
            <w:shd w:val="clear" w:color="auto" w:fill="auto"/>
          </w:tcPr>
          <w:p w:rsidR="002736D6" w:rsidRPr="0099379E" w:rsidRDefault="002736D6" w:rsidP="002736D6">
            <w:pPr>
              <w:ind w:right="1310"/>
              <w:rPr>
                <w:sz w:val="30"/>
                <w:szCs w:val="30"/>
              </w:rPr>
            </w:pPr>
            <w:r w:rsidRPr="0099379E">
              <w:rPr>
                <w:sz w:val="30"/>
                <w:szCs w:val="30"/>
              </w:rPr>
              <w:t>УТВЕРЖДАЮ</w:t>
            </w:r>
          </w:p>
          <w:p w:rsidR="002736D6" w:rsidRPr="0099379E" w:rsidRDefault="002736D6" w:rsidP="002736D6">
            <w:pPr>
              <w:spacing w:line="280" w:lineRule="exact"/>
              <w:ind w:right="1310"/>
              <w:rPr>
                <w:sz w:val="30"/>
                <w:szCs w:val="30"/>
              </w:rPr>
            </w:pPr>
            <w:proofErr w:type="spellStart"/>
            <w:r>
              <w:rPr>
                <w:sz w:val="30"/>
                <w:szCs w:val="30"/>
              </w:rPr>
              <w:t>Начальник</w:t>
            </w:r>
            <w:r w:rsidR="005E71F3">
              <w:rPr>
                <w:sz w:val="30"/>
                <w:szCs w:val="30"/>
              </w:rPr>
              <w:t>отдела</w:t>
            </w:r>
            <w:proofErr w:type="spellEnd"/>
            <w:r w:rsidR="005E71F3">
              <w:rPr>
                <w:sz w:val="30"/>
                <w:szCs w:val="30"/>
              </w:rPr>
              <w:t xml:space="preserve"> </w:t>
            </w:r>
            <w:r w:rsidR="00A8386F">
              <w:rPr>
                <w:sz w:val="30"/>
                <w:szCs w:val="30"/>
              </w:rPr>
              <w:t xml:space="preserve">по </w:t>
            </w:r>
            <w:proofErr w:type="spellStart"/>
            <w:r w:rsidRPr="0099379E">
              <w:rPr>
                <w:sz w:val="30"/>
                <w:szCs w:val="30"/>
              </w:rPr>
              <w:t>образовани</w:t>
            </w:r>
            <w:r w:rsidR="00A8386F">
              <w:rPr>
                <w:sz w:val="30"/>
                <w:szCs w:val="30"/>
              </w:rPr>
              <w:t>ю</w:t>
            </w:r>
            <w:r w:rsidR="005E71F3">
              <w:rPr>
                <w:sz w:val="30"/>
                <w:szCs w:val="30"/>
              </w:rPr>
              <w:t>Костюковичского</w:t>
            </w:r>
            <w:proofErr w:type="spellEnd"/>
            <w:r w:rsidR="005E71F3">
              <w:rPr>
                <w:sz w:val="30"/>
                <w:szCs w:val="30"/>
              </w:rPr>
              <w:t xml:space="preserve"> райи</w:t>
            </w:r>
            <w:r w:rsidRPr="0099379E">
              <w:rPr>
                <w:sz w:val="30"/>
                <w:szCs w:val="30"/>
              </w:rPr>
              <w:t>сполкома</w:t>
            </w:r>
          </w:p>
          <w:p w:rsidR="002736D6" w:rsidRPr="0099379E" w:rsidRDefault="002736D6" w:rsidP="002736D6">
            <w:pPr>
              <w:ind w:right="1310"/>
              <w:rPr>
                <w:sz w:val="30"/>
                <w:szCs w:val="30"/>
              </w:rPr>
            </w:pPr>
          </w:p>
          <w:p w:rsidR="002736D6" w:rsidRPr="0099379E" w:rsidRDefault="002736D6" w:rsidP="002736D6">
            <w:pPr>
              <w:tabs>
                <w:tab w:val="left" w:pos="1885"/>
              </w:tabs>
              <w:ind w:right="1310"/>
              <w:rPr>
                <w:sz w:val="30"/>
                <w:szCs w:val="30"/>
              </w:rPr>
            </w:pPr>
            <w:r>
              <w:rPr>
                <w:sz w:val="30"/>
                <w:szCs w:val="30"/>
              </w:rPr>
              <w:tab/>
            </w:r>
            <w:proofErr w:type="spellStart"/>
            <w:r w:rsidR="005E71F3">
              <w:rPr>
                <w:sz w:val="30"/>
                <w:szCs w:val="30"/>
              </w:rPr>
              <w:t>Е.С.Хомченко</w:t>
            </w:r>
            <w:proofErr w:type="spellEnd"/>
          </w:p>
          <w:p w:rsidR="005A5338" w:rsidRPr="0099379E" w:rsidRDefault="00960AD2" w:rsidP="00EA3CE8">
            <w:pPr>
              <w:ind w:right="1310"/>
              <w:rPr>
                <w:sz w:val="30"/>
                <w:szCs w:val="30"/>
              </w:rPr>
            </w:pPr>
            <w:r w:rsidRPr="0099379E">
              <w:rPr>
                <w:sz w:val="30"/>
                <w:szCs w:val="30"/>
              </w:rPr>
              <w:t>__</w:t>
            </w:r>
            <w:r w:rsidR="002736D6" w:rsidRPr="0099379E">
              <w:rPr>
                <w:sz w:val="30"/>
                <w:szCs w:val="30"/>
              </w:rPr>
              <w:t>.</w:t>
            </w:r>
            <w:r w:rsidRPr="0099379E">
              <w:rPr>
                <w:sz w:val="30"/>
                <w:szCs w:val="30"/>
              </w:rPr>
              <w:t>__</w:t>
            </w:r>
            <w:r w:rsidR="002736D6" w:rsidRPr="0099379E">
              <w:rPr>
                <w:sz w:val="30"/>
                <w:szCs w:val="30"/>
              </w:rPr>
              <w:t>.</w:t>
            </w:r>
            <w:r w:rsidR="002736D6">
              <w:rPr>
                <w:sz w:val="30"/>
                <w:szCs w:val="30"/>
              </w:rPr>
              <w:t>20</w:t>
            </w:r>
            <w:r w:rsidR="00655EA9">
              <w:rPr>
                <w:sz w:val="30"/>
                <w:szCs w:val="30"/>
              </w:rPr>
              <w:t>2</w:t>
            </w:r>
            <w:r w:rsidR="00C66FC2">
              <w:rPr>
                <w:sz w:val="30"/>
                <w:szCs w:val="30"/>
              </w:rPr>
              <w:t>6</w:t>
            </w:r>
          </w:p>
        </w:tc>
        <w:tc>
          <w:tcPr>
            <w:tcW w:w="2140" w:type="pct"/>
            <w:shd w:val="clear" w:color="auto" w:fill="auto"/>
          </w:tcPr>
          <w:p w:rsidR="005A5338" w:rsidRPr="0099379E" w:rsidRDefault="005A5338" w:rsidP="002736D6">
            <w:pPr>
              <w:spacing w:line="360" w:lineRule="auto"/>
              <w:ind w:left="72" w:right="666"/>
              <w:rPr>
                <w:sz w:val="30"/>
                <w:szCs w:val="30"/>
              </w:rPr>
            </w:pPr>
          </w:p>
        </w:tc>
      </w:tr>
    </w:tbl>
    <w:p w:rsidR="00343AE3" w:rsidRDefault="00343AE3" w:rsidP="00537567">
      <w:pPr>
        <w:shd w:val="clear" w:color="auto" w:fill="FFFFFF"/>
        <w:ind w:right="5528"/>
        <w:rPr>
          <w:bCs/>
          <w:color w:val="000000"/>
          <w:spacing w:val="-4"/>
          <w:sz w:val="30"/>
          <w:szCs w:val="30"/>
        </w:rPr>
      </w:pPr>
    </w:p>
    <w:p w:rsidR="00537567" w:rsidRDefault="00537567" w:rsidP="00537567">
      <w:pPr>
        <w:shd w:val="clear" w:color="auto" w:fill="FFFFFF"/>
        <w:ind w:right="5528"/>
        <w:rPr>
          <w:bCs/>
          <w:color w:val="000000"/>
          <w:spacing w:val="-4"/>
          <w:sz w:val="30"/>
          <w:szCs w:val="30"/>
        </w:rPr>
      </w:pPr>
    </w:p>
    <w:p w:rsidR="00173D06" w:rsidRPr="00A74F92" w:rsidRDefault="00A74F92" w:rsidP="00057128">
      <w:pPr>
        <w:shd w:val="clear" w:color="auto" w:fill="FFFFFF"/>
        <w:spacing w:line="280" w:lineRule="exact"/>
        <w:ind w:right="5528"/>
        <w:rPr>
          <w:sz w:val="30"/>
          <w:szCs w:val="30"/>
        </w:rPr>
      </w:pPr>
      <w:r w:rsidRPr="00A74F92">
        <w:rPr>
          <w:bCs/>
          <w:color w:val="000000"/>
          <w:spacing w:val="-2"/>
          <w:sz w:val="30"/>
          <w:szCs w:val="30"/>
        </w:rPr>
        <w:t>ПОЛОЖЕНИЕ</w:t>
      </w:r>
    </w:p>
    <w:p w:rsidR="00EC7DF3" w:rsidRPr="00A74F92" w:rsidRDefault="00173D06" w:rsidP="00223078">
      <w:pPr>
        <w:shd w:val="clear" w:color="auto" w:fill="FFFFFF"/>
        <w:spacing w:line="280" w:lineRule="exact"/>
        <w:ind w:right="5528"/>
        <w:rPr>
          <w:bCs/>
          <w:color w:val="000000"/>
          <w:spacing w:val="-4"/>
          <w:sz w:val="30"/>
          <w:szCs w:val="30"/>
        </w:rPr>
      </w:pPr>
      <w:r w:rsidRPr="00A74F92">
        <w:rPr>
          <w:bCs/>
          <w:color w:val="000000"/>
          <w:spacing w:val="-4"/>
          <w:sz w:val="30"/>
          <w:szCs w:val="30"/>
        </w:rPr>
        <w:t xml:space="preserve">о проведении </w:t>
      </w:r>
      <w:r w:rsidR="00726368">
        <w:rPr>
          <w:bCs/>
          <w:color w:val="000000"/>
          <w:spacing w:val="-4"/>
          <w:sz w:val="30"/>
          <w:szCs w:val="30"/>
        </w:rPr>
        <w:t>районного</w:t>
      </w:r>
      <w:r w:rsidRPr="00A74F92">
        <w:rPr>
          <w:bCs/>
          <w:color w:val="000000"/>
          <w:spacing w:val="-4"/>
          <w:sz w:val="30"/>
          <w:szCs w:val="30"/>
        </w:rPr>
        <w:t xml:space="preserve"> сл</w:t>
      </w:r>
      <w:r w:rsidR="004B01DC">
        <w:rPr>
          <w:bCs/>
          <w:color w:val="000000"/>
          <w:spacing w:val="-4"/>
          <w:sz w:val="30"/>
          <w:szCs w:val="30"/>
        </w:rPr>
        <w:t>е</w:t>
      </w:r>
      <w:r w:rsidRPr="00A74F92">
        <w:rPr>
          <w:bCs/>
          <w:color w:val="000000"/>
          <w:spacing w:val="-4"/>
          <w:sz w:val="30"/>
          <w:szCs w:val="30"/>
        </w:rPr>
        <w:t>та юных спасателей-пожарных</w:t>
      </w:r>
      <w:r w:rsidR="00223078">
        <w:rPr>
          <w:bCs/>
          <w:color w:val="000000"/>
          <w:spacing w:val="-4"/>
          <w:sz w:val="30"/>
          <w:szCs w:val="30"/>
        </w:rPr>
        <w:tab/>
      </w:r>
    </w:p>
    <w:p w:rsidR="00173D06" w:rsidRDefault="00173D06" w:rsidP="00537567">
      <w:pPr>
        <w:shd w:val="clear" w:color="auto" w:fill="FFFFFF"/>
        <w:rPr>
          <w:sz w:val="30"/>
          <w:szCs w:val="30"/>
        </w:rPr>
      </w:pPr>
    </w:p>
    <w:p w:rsidR="00173EB1" w:rsidRDefault="00173EB1" w:rsidP="00537567">
      <w:pPr>
        <w:shd w:val="clear" w:color="auto" w:fill="FFFFFF"/>
        <w:rPr>
          <w:sz w:val="30"/>
          <w:szCs w:val="30"/>
        </w:rPr>
      </w:pPr>
    </w:p>
    <w:p w:rsidR="00851F47" w:rsidRPr="00C66FC2" w:rsidRDefault="00F76AA8" w:rsidP="005A5338">
      <w:pPr>
        <w:shd w:val="clear" w:color="auto" w:fill="FFFFFF"/>
        <w:ind w:firstLine="720"/>
        <w:jc w:val="both"/>
        <w:rPr>
          <w:spacing w:val="-4"/>
          <w:sz w:val="30"/>
          <w:szCs w:val="30"/>
        </w:rPr>
      </w:pPr>
      <w:r w:rsidRPr="00C66FC2">
        <w:rPr>
          <w:spacing w:val="-4"/>
          <w:sz w:val="30"/>
          <w:szCs w:val="30"/>
        </w:rPr>
        <w:t>1</w:t>
      </w:r>
      <w:r w:rsidR="001B0B4C" w:rsidRPr="00C66FC2">
        <w:rPr>
          <w:spacing w:val="-4"/>
          <w:sz w:val="30"/>
          <w:szCs w:val="30"/>
        </w:rPr>
        <w:t>.</w:t>
      </w:r>
      <w:r w:rsidR="000D2050" w:rsidRPr="00C66FC2">
        <w:rPr>
          <w:spacing w:val="-4"/>
          <w:sz w:val="30"/>
          <w:szCs w:val="30"/>
        </w:rPr>
        <w:t> </w:t>
      </w:r>
      <w:r w:rsidR="005E71F3" w:rsidRPr="00C66FC2">
        <w:rPr>
          <w:spacing w:val="-4"/>
          <w:sz w:val="30"/>
          <w:szCs w:val="30"/>
        </w:rPr>
        <w:t>Районный</w:t>
      </w:r>
      <w:r w:rsidR="00851F47" w:rsidRPr="00C66FC2">
        <w:rPr>
          <w:spacing w:val="-4"/>
          <w:sz w:val="30"/>
          <w:szCs w:val="30"/>
        </w:rPr>
        <w:t xml:space="preserve"> слет юных спасателей-пожарных (далее – </w:t>
      </w:r>
      <w:r w:rsidR="005E71F3" w:rsidRPr="00C66FC2">
        <w:rPr>
          <w:spacing w:val="-4"/>
          <w:sz w:val="30"/>
          <w:szCs w:val="30"/>
        </w:rPr>
        <w:t>районный</w:t>
      </w:r>
      <w:r w:rsidR="00851F47" w:rsidRPr="00C66FC2">
        <w:rPr>
          <w:spacing w:val="-4"/>
          <w:sz w:val="30"/>
          <w:szCs w:val="30"/>
        </w:rPr>
        <w:t xml:space="preserve"> слет)проводится </w:t>
      </w:r>
      <w:r w:rsidR="00AA4F22" w:rsidRPr="00C66FC2">
        <w:rPr>
          <w:spacing w:val="-4"/>
          <w:sz w:val="30"/>
          <w:szCs w:val="30"/>
        </w:rPr>
        <w:t>в целях подготовки детей к безопасной жизнедеятельности, обучения действиям в случае возникновения чрезвычайных ситуаций, привлечения внимания государственных и общественных организаций к проблемам предупреждения чрезвычайных ситуаций, возникающих по причине незнания детьми правил безопасной жизнедеятельности</w:t>
      </w:r>
      <w:r w:rsidR="00851F47" w:rsidRPr="00C66FC2">
        <w:rPr>
          <w:spacing w:val="-4"/>
          <w:sz w:val="30"/>
          <w:szCs w:val="30"/>
        </w:rPr>
        <w:t>.</w:t>
      </w:r>
    </w:p>
    <w:p w:rsidR="004B01DC" w:rsidRDefault="00F76AA8" w:rsidP="004B01DC">
      <w:pPr>
        <w:shd w:val="clear" w:color="auto" w:fill="FFFFFF"/>
        <w:ind w:firstLine="720"/>
        <w:jc w:val="both"/>
        <w:rPr>
          <w:color w:val="000000"/>
          <w:spacing w:val="-4"/>
          <w:sz w:val="30"/>
          <w:szCs w:val="30"/>
        </w:rPr>
      </w:pPr>
      <w:r w:rsidRPr="00625A8B">
        <w:rPr>
          <w:color w:val="000000"/>
          <w:spacing w:val="-4"/>
          <w:sz w:val="30"/>
          <w:szCs w:val="30"/>
        </w:rPr>
        <w:t>2</w:t>
      </w:r>
      <w:r w:rsidR="001B0B4C" w:rsidRPr="00625A8B">
        <w:rPr>
          <w:color w:val="000000"/>
          <w:spacing w:val="-4"/>
          <w:sz w:val="30"/>
          <w:szCs w:val="30"/>
        </w:rPr>
        <w:t>.</w:t>
      </w:r>
      <w:r w:rsidR="00EC7DF3">
        <w:rPr>
          <w:color w:val="000000"/>
          <w:spacing w:val="-4"/>
          <w:sz w:val="30"/>
          <w:szCs w:val="30"/>
        </w:rPr>
        <w:t xml:space="preserve">Основными задачами </w:t>
      </w:r>
      <w:r w:rsidR="004B01DC" w:rsidRPr="00625A8B">
        <w:rPr>
          <w:color w:val="000000"/>
          <w:spacing w:val="-4"/>
          <w:sz w:val="30"/>
          <w:szCs w:val="30"/>
        </w:rPr>
        <w:t>слета являются:</w:t>
      </w:r>
    </w:p>
    <w:p w:rsidR="00EC7DF3" w:rsidRDefault="00EC7DF3" w:rsidP="004B01DC">
      <w:pPr>
        <w:shd w:val="clear" w:color="auto" w:fill="FFFFFF"/>
        <w:ind w:firstLine="720"/>
        <w:jc w:val="both"/>
        <w:rPr>
          <w:color w:val="000000"/>
          <w:spacing w:val="-4"/>
          <w:sz w:val="30"/>
          <w:szCs w:val="30"/>
        </w:rPr>
      </w:pPr>
      <w:r>
        <w:rPr>
          <w:color w:val="000000"/>
          <w:spacing w:val="-4"/>
          <w:sz w:val="30"/>
          <w:szCs w:val="30"/>
        </w:rPr>
        <w:t>гражданское и патриотическое, идейно-нравственное воспитание подрастающего поколения на принципах взаимопомощи, благородства, чувства любви к Отечеству;</w:t>
      </w:r>
    </w:p>
    <w:p w:rsidR="00EC7DF3" w:rsidRDefault="00EC7DF3" w:rsidP="004B01DC">
      <w:pPr>
        <w:shd w:val="clear" w:color="auto" w:fill="FFFFFF"/>
        <w:ind w:firstLine="720"/>
        <w:jc w:val="both"/>
        <w:rPr>
          <w:color w:val="000000"/>
          <w:spacing w:val="-4"/>
          <w:sz w:val="30"/>
          <w:szCs w:val="30"/>
        </w:rPr>
      </w:pPr>
      <w:r>
        <w:rPr>
          <w:color w:val="000000"/>
          <w:spacing w:val="-4"/>
          <w:sz w:val="30"/>
          <w:szCs w:val="30"/>
        </w:rPr>
        <w:t xml:space="preserve">обмен опытом и установлением связей между региональными отделениями общественного объединения «Белорусская молодежная общественная организация спасателей- пожарных» (далее БМООСП) и </w:t>
      </w:r>
      <w:proofErr w:type="spellStart"/>
      <w:r>
        <w:rPr>
          <w:color w:val="000000"/>
          <w:spacing w:val="-4"/>
          <w:sz w:val="30"/>
          <w:szCs w:val="30"/>
        </w:rPr>
        <w:t>военно</w:t>
      </w:r>
      <w:proofErr w:type="spellEnd"/>
      <w:r>
        <w:rPr>
          <w:color w:val="000000"/>
          <w:spacing w:val="-4"/>
          <w:sz w:val="30"/>
          <w:szCs w:val="30"/>
        </w:rPr>
        <w:t>- патриотическими клубами ( далее –ВПК);</w:t>
      </w:r>
    </w:p>
    <w:p w:rsidR="00EC7DF3" w:rsidRDefault="00CB5923" w:rsidP="004B01DC">
      <w:pPr>
        <w:shd w:val="clear" w:color="auto" w:fill="FFFFFF"/>
        <w:ind w:firstLine="720"/>
        <w:jc w:val="both"/>
        <w:rPr>
          <w:color w:val="000000"/>
          <w:spacing w:val="-4"/>
          <w:sz w:val="30"/>
          <w:szCs w:val="30"/>
        </w:rPr>
      </w:pPr>
      <w:r>
        <w:rPr>
          <w:color w:val="000000"/>
          <w:spacing w:val="-4"/>
          <w:sz w:val="30"/>
          <w:szCs w:val="30"/>
        </w:rPr>
        <w:t>популяризация работы БМООСП, ВПК;</w:t>
      </w:r>
    </w:p>
    <w:p w:rsidR="00CB5923" w:rsidRDefault="00CB5923" w:rsidP="004B01DC">
      <w:pPr>
        <w:shd w:val="clear" w:color="auto" w:fill="FFFFFF"/>
        <w:ind w:firstLine="720"/>
        <w:jc w:val="both"/>
        <w:rPr>
          <w:color w:val="000000"/>
          <w:spacing w:val="-4"/>
          <w:sz w:val="30"/>
          <w:szCs w:val="30"/>
        </w:rPr>
      </w:pPr>
      <w:r>
        <w:rPr>
          <w:color w:val="000000"/>
          <w:spacing w:val="-4"/>
          <w:sz w:val="30"/>
          <w:szCs w:val="30"/>
        </w:rPr>
        <w:t>обучение навыкам правильных действий в чрезвычайных ситуациях и оказания первой медицинской помощи пострадавшим;</w:t>
      </w:r>
    </w:p>
    <w:p w:rsidR="00CB5923" w:rsidRDefault="00CB5923" w:rsidP="004B01DC">
      <w:pPr>
        <w:shd w:val="clear" w:color="auto" w:fill="FFFFFF"/>
        <w:ind w:firstLine="720"/>
        <w:jc w:val="both"/>
        <w:rPr>
          <w:color w:val="000000"/>
          <w:spacing w:val="-4"/>
          <w:sz w:val="30"/>
          <w:szCs w:val="30"/>
        </w:rPr>
      </w:pPr>
      <w:r>
        <w:rPr>
          <w:color w:val="000000"/>
          <w:spacing w:val="-4"/>
          <w:sz w:val="30"/>
          <w:szCs w:val="30"/>
        </w:rPr>
        <w:t>организация содержательного досуга детей и подростков;</w:t>
      </w:r>
    </w:p>
    <w:p w:rsidR="00CB5923" w:rsidRPr="00625A8B" w:rsidRDefault="00CB5923" w:rsidP="004B01DC">
      <w:pPr>
        <w:shd w:val="clear" w:color="auto" w:fill="FFFFFF"/>
        <w:ind w:firstLine="720"/>
        <w:jc w:val="both"/>
        <w:rPr>
          <w:color w:val="000000"/>
          <w:spacing w:val="-4"/>
          <w:sz w:val="30"/>
          <w:szCs w:val="30"/>
        </w:rPr>
      </w:pPr>
      <w:r>
        <w:rPr>
          <w:color w:val="000000"/>
          <w:spacing w:val="-4"/>
          <w:sz w:val="30"/>
          <w:szCs w:val="30"/>
        </w:rPr>
        <w:t>пропаганда безопасного и здорового образа жизни.</w:t>
      </w:r>
    </w:p>
    <w:p w:rsidR="00A8386F" w:rsidRPr="00D37BCD" w:rsidRDefault="00F76AA8" w:rsidP="001B0B4C">
      <w:pPr>
        <w:shd w:val="clear" w:color="auto" w:fill="FFFFFF"/>
        <w:ind w:firstLine="720"/>
        <w:jc w:val="both"/>
        <w:rPr>
          <w:sz w:val="30"/>
          <w:szCs w:val="30"/>
        </w:rPr>
      </w:pPr>
      <w:r w:rsidRPr="00D37BCD">
        <w:rPr>
          <w:spacing w:val="-4"/>
          <w:sz w:val="30"/>
          <w:szCs w:val="30"/>
        </w:rPr>
        <w:lastRenderedPageBreak/>
        <w:t>3</w:t>
      </w:r>
      <w:r w:rsidR="001B0B4C" w:rsidRPr="00D37BCD">
        <w:rPr>
          <w:spacing w:val="-4"/>
          <w:sz w:val="30"/>
          <w:szCs w:val="30"/>
        </w:rPr>
        <w:t>.</w:t>
      </w:r>
      <w:r w:rsidR="00851F47" w:rsidRPr="00D37BCD">
        <w:rPr>
          <w:spacing w:val="-4"/>
          <w:sz w:val="30"/>
          <w:szCs w:val="30"/>
        </w:rPr>
        <w:t xml:space="preserve">Организаторами </w:t>
      </w:r>
      <w:r w:rsidR="003A4042">
        <w:rPr>
          <w:spacing w:val="-4"/>
          <w:sz w:val="30"/>
          <w:szCs w:val="30"/>
        </w:rPr>
        <w:t xml:space="preserve">районного </w:t>
      </w:r>
      <w:r w:rsidR="00851F47" w:rsidRPr="00D37BCD">
        <w:rPr>
          <w:spacing w:val="-4"/>
          <w:sz w:val="30"/>
          <w:szCs w:val="30"/>
        </w:rPr>
        <w:t>слета являются</w:t>
      </w:r>
      <w:r w:rsidR="00826954" w:rsidRPr="00D37BCD">
        <w:rPr>
          <w:spacing w:val="-4"/>
          <w:sz w:val="30"/>
          <w:szCs w:val="30"/>
        </w:rPr>
        <w:t xml:space="preserve">: </w:t>
      </w:r>
      <w:r w:rsidR="009C1E5E">
        <w:rPr>
          <w:spacing w:val="-4"/>
          <w:sz w:val="30"/>
          <w:szCs w:val="30"/>
        </w:rPr>
        <w:t xml:space="preserve">Костюковичский районный исполнительный комитет, </w:t>
      </w:r>
      <w:r w:rsidR="005E71F3">
        <w:rPr>
          <w:spacing w:val="-4"/>
          <w:sz w:val="30"/>
          <w:szCs w:val="30"/>
        </w:rPr>
        <w:t>Костюковичский районный отдел по чрезвычайный</w:t>
      </w:r>
      <w:r w:rsidR="003A4042">
        <w:rPr>
          <w:spacing w:val="-4"/>
          <w:sz w:val="30"/>
          <w:szCs w:val="30"/>
        </w:rPr>
        <w:t xml:space="preserve"> ситуациям  (далее – РОЧС</w:t>
      </w:r>
      <w:r w:rsidR="00482328" w:rsidRPr="00D37BCD">
        <w:rPr>
          <w:spacing w:val="-4"/>
          <w:sz w:val="30"/>
          <w:szCs w:val="30"/>
        </w:rPr>
        <w:t>)</w:t>
      </w:r>
      <w:r w:rsidR="00851F47" w:rsidRPr="00D37BCD">
        <w:rPr>
          <w:spacing w:val="-4"/>
          <w:sz w:val="30"/>
          <w:szCs w:val="30"/>
        </w:rPr>
        <w:t>,</w:t>
      </w:r>
      <w:r w:rsidR="009C1E5E">
        <w:rPr>
          <w:spacing w:val="-4"/>
          <w:sz w:val="30"/>
          <w:szCs w:val="30"/>
        </w:rPr>
        <w:t xml:space="preserve"> </w:t>
      </w:r>
      <w:r w:rsidR="003A4042">
        <w:rPr>
          <w:spacing w:val="-4"/>
          <w:sz w:val="30"/>
          <w:szCs w:val="30"/>
        </w:rPr>
        <w:t xml:space="preserve">отдел </w:t>
      </w:r>
      <w:r w:rsidR="001C6D2B" w:rsidRPr="00D37BCD">
        <w:rPr>
          <w:spacing w:val="-4"/>
          <w:sz w:val="30"/>
          <w:szCs w:val="30"/>
        </w:rPr>
        <w:t xml:space="preserve">по </w:t>
      </w:r>
      <w:r w:rsidR="007902C6" w:rsidRPr="00D37BCD">
        <w:rPr>
          <w:spacing w:val="-4"/>
          <w:sz w:val="30"/>
          <w:szCs w:val="30"/>
        </w:rPr>
        <w:t>образовани</w:t>
      </w:r>
      <w:r w:rsidR="001C6D2B" w:rsidRPr="00D37BCD">
        <w:rPr>
          <w:spacing w:val="-4"/>
          <w:sz w:val="30"/>
          <w:szCs w:val="30"/>
        </w:rPr>
        <w:t>ю</w:t>
      </w:r>
      <w:r w:rsidR="009C1E5E">
        <w:rPr>
          <w:spacing w:val="-4"/>
          <w:sz w:val="30"/>
          <w:szCs w:val="30"/>
        </w:rPr>
        <w:t xml:space="preserve"> </w:t>
      </w:r>
      <w:proofErr w:type="spellStart"/>
      <w:r w:rsidR="003A4042">
        <w:rPr>
          <w:spacing w:val="-4"/>
          <w:sz w:val="30"/>
          <w:szCs w:val="30"/>
        </w:rPr>
        <w:t>Костюковичского</w:t>
      </w:r>
      <w:proofErr w:type="spellEnd"/>
      <w:r w:rsidR="003A4042">
        <w:rPr>
          <w:spacing w:val="-4"/>
          <w:sz w:val="30"/>
          <w:szCs w:val="30"/>
        </w:rPr>
        <w:t xml:space="preserve"> райисполкома </w:t>
      </w:r>
      <w:r w:rsidR="00B61746" w:rsidRPr="00D37BCD">
        <w:rPr>
          <w:spacing w:val="-4"/>
          <w:sz w:val="30"/>
          <w:szCs w:val="30"/>
        </w:rPr>
        <w:t>при поддержке</w:t>
      </w:r>
      <w:r w:rsidR="009C1E5E">
        <w:rPr>
          <w:spacing w:val="-4"/>
          <w:sz w:val="30"/>
          <w:szCs w:val="30"/>
        </w:rPr>
        <w:t xml:space="preserve"> </w:t>
      </w:r>
      <w:proofErr w:type="spellStart"/>
      <w:r w:rsidR="00D5446B">
        <w:rPr>
          <w:spacing w:val="-4"/>
          <w:sz w:val="30"/>
          <w:szCs w:val="30"/>
        </w:rPr>
        <w:t>Костюковичской</w:t>
      </w:r>
      <w:proofErr w:type="spellEnd"/>
      <w:r w:rsidR="00D5446B">
        <w:rPr>
          <w:spacing w:val="-4"/>
          <w:sz w:val="30"/>
          <w:szCs w:val="30"/>
        </w:rPr>
        <w:t xml:space="preserve"> районной организации  </w:t>
      </w:r>
      <w:r w:rsidR="00A8386F" w:rsidRPr="00D37BCD">
        <w:rPr>
          <w:spacing w:val="-4"/>
          <w:sz w:val="30"/>
          <w:szCs w:val="30"/>
        </w:rPr>
        <w:t>Белорусского Общества Красного Креста</w:t>
      </w:r>
      <w:r w:rsidR="009C1E5E">
        <w:rPr>
          <w:spacing w:val="-4"/>
          <w:sz w:val="30"/>
          <w:szCs w:val="30"/>
        </w:rPr>
        <w:t xml:space="preserve">, </w:t>
      </w:r>
      <w:r w:rsidR="00D5446B">
        <w:rPr>
          <w:spacing w:val="-4"/>
          <w:sz w:val="30"/>
          <w:szCs w:val="30"/>
        </w:rPr>
        <w:t>УЗ «</w:t>
      </w:r>
      <w:proofErr w:type="spellStart"/>
      <w:r w:rsidR="00D5446B">
        <w:rPr>
          <w:spacing w:val="-4"/>
          <w:sz w:val="30"/>
          <w:szCs w:val="30"/>
        </w:rPr>
        <w:t>Костюковичская</w:t>
      </w:r>
      <w:proofErr w:type="spellEnd"/>
      <w:r w:rsidR="00D5446B">
        <w:rPr>
          <w:spacing w:val="-4"/>
          <w:sz w:val="30"/>
          <w:szCs w:val="30"/>
        </w:rPr>
        <w:t xml:space="preserve"> ЦРБ»</w:t>
      </w:r>
      <w:r w:rsidR="009C1E5E">
        <w:rPr>
          <w:spacing w:val="-4"/>
          <w:sz w:val="30"/>
          <w:szCs w:val="30"/>
        </w:rPr>
        <w:t xml:space="preserve">, </w:t>
      </w:r>
      <w:r w:rsidR="009C1E5E">
        <w:rPr>
          <w:sz w:val="30"/>
          <w:szCs w:val="30"/>
        </w:rPr>
        <w:t>Костюковичский РК ОО «БРСМ».</w:t>
      </w:r>
    </w:p>
    <w:p w:rsidR="00A1696C" w:rsidRPr="001C4FDF" w:rsidRDefault="00A1696C" w:rsidP="00A1696C">
      <w:pPr>
        <w:shd w:val="clear" w:color="auto" w:fill="FFFFFF"/>
        <w:ind w:firstLine="720"/>
        <w:jc w:val="both"/>
        <w:rPr>
          <w:bCs/>
          <w:spacing w:val="-1"/>
          <w:sz w:val="30"/>
          <w:szCs w:val="30"/>
        </w:rPr>
      </w:pPr>
      <w:r w:rsidRPr="00D37BCD">
        <w:rPr>
          <w:spacing w:val="-1"/>
          <w:sz w:val="30"/>
          <w:szCs w:val="30"/>
        </w:rPr>
        <w:t>4</w:t>
      </w:r>
      <w:r w:rsidRPr="001C4FDF">
        <w:rPr>
          <w:spacing w:val="-1"/>
          <w:sz w:val="30"/>
          <w:szCs w:val="30"/>
        </w:rPr>
        <w:t xml:space="preserve">. Слет проводится в </w:t>
      </w:r>
      <w:r w:rsidR="001C4FDF" w:rsidRPr="001C4FDF">
        <w:rPr>
          <w:spacing w:val="-1"/>
          <w:sz w:val="30"/>
          <w:szCs w:val="30"/>
        </w:rPr>
        <w:t>два</w:t>
      </w:r>
      <w:r w:rsidRPr="001C4FDF">
        <w:rPr>
          <w:spacing w:val="-1"/>
          <w:sz w:val="30"/>
          <w:szCs w:val="30"/>
        </w:rPr>
        <w:t xml:space="preserve"> этапа:</w:t>
      </w:r>
    </w:p>
    <w:p w:rsidR="00A1696C" w:rsidRPr="001C4FDF" w:rsidRDefault="0025633F" w:rsidP="00A1696C">
      <w:pPr>
        <w:shd w:val="clear" w:color="auto" w:fill="FFFFFF"/>
        <w:ind w:firstLine="720"/>
        <w:jc w:val="both"/>
        <w:rPr>
          <w:color w:val="000000"/>
          <w:spacing w:val="1"/>
          <w:sz w:val="30"/>
          <w:szCs w:val="30"/>
        </w:rPr>
      </w:pPr>
      <w:r w:rsidRPr="001C4FDF">
        <w:rPr>
          <w:color w:val="000000"/>
          <w:spacing w:val="1"/>
          <w:sz w:val="30"/>
          <w:szCs w:val="30"/>
        </w:rPr>
        <w:t>районный</w:t>
      </w:r>
      <w:r w:rsidR="00D5446B" w:rsidRPr="001C4FDF">
        <w:rPr>
          <w:color w:val="000000"/>
          <w:spacing w:val="1"/>
          <w:sz w:val="30"/>
          <w:szCs w:val="30"/>
        </w:rPr>
        <w:t>–</w:t>
      </w:r>
      <w:r w:rsidR="008F6A57">
        <w:rPr>
          <w:b/>
          <w:spacing w:val="1"/>
          <w:sz w:val="30"/>
          <w:szCs w:val="30"/>
        </w:rPr>
        <w:t>13</w:t>
      </w:r>
      <w:bookmarkStart w:id="0" w:name="_GoBack"/>
      <w:bookmarkEnd w:id="0"/>
      <w:r w:rsidR="00335983" w:rsidRPr="00540FDC">
        <w:rPr>
          <w:b/>
          <w:spacing w:val="1"/>
          <w:sz w:val="30"/>
          <w:szCs w:val="30"/>
        </w:rPr>
        <w:t>апреля</w:t>
      </w:r>
      <w:r w:rsidRPr="00540FDC">
        <w:rPr>
          <w:b/>
          <w:spacing w:val="1"/>
          <w:sz w:val="30"/>
          <w:szCs w:val="30"/>
        </w:rPr>
        <w:t>;</w:t>
      </w:r>
    </w:p>
    <w:p w:rsidR="00A1696C" w:rsidRPr="002B0936" w:rsidRDefault="009E10D1" w:rsidP="00A1696C">
      <w:pPr>
        <w:shd w:val="clear" w:color="auto" w:fill="FFFFFF"/>
        <w:ind w:firstLine="720"/>
        <w:jc w:val="both"/>
        <w:rPr>
          <w:color w:val="000000"/>
          <w:spacing w:val="1"/>
          <w:sz w:val="30"/>
          <w:szCs w:val="30"/>
        </w:rPr>
      </w:pPr>
      <w:r w:rsidRPr="001C4FDF">
        <w:rPr>
          <w:color w:val="000000"/>
          <w:spacing w:val="1"/>
          <w:sz w:val="30"/>
          <w:szCs w:val="30"/>
        </w:rPr>
        <w:t>зональный</w:t>
      </w:r>
      <w:r w:rsidR="00CB5923">
        <w:rPr>
          <w:color w:val="000000"/>
          <w:spacing w:val="1"/>
          <w:sz w:val="30"/>
          <w:szCs w:val="30"/>
        </w:rPr>
        <w:t xml:space="preserve"> (в городе Кричев)</w:t>
      </w:r>
      <w:r w:rsidRPr="001C4FDF">
        <w:rPr>
          <w:color w:val="000000"/>
          <w:spacing w:val="1"/>
          <w:sz w:val="30"/>
          <w:szCs w:val="30"/>
        </w:rPr>
        <w:t xml:space="preserve"> –</w:t>
      </w:r>
      <w:r w:rsidR="005A5AA8" w:rsidRPr="00540FDC">
        <w:rPr>
          <w:b/>
          <w:color w:val="000000"/>
          <w:spacing w:val="1"/>
          <w:sz w:val="30"/>
          <w:szCs w:val="30"/>
        </w:rPr>
        <w:t>2</w:t>
      </w:r>
      <w:r w:rsidR="00CB5923" w:rsidRPr="00540FDC">
        <w:rPr>
          <w:b/>
          <w:color w:val="000000"/>
          <w:spacing w:val="1"/>
          <w:sz w:val="30"/>
          <w:szCs w:val="30"/>
        </w:rPr>
        <w:t xml:space="preserve">3 </w:t>
      </w:r>
      <w:r w:rsidR="001C4FDF" w:rsidRPr="00540FDC">
        <w:rPr>
          <w:b/>
          <w:color w:val="000000"/>
          <w:spacing w:val="1"/>
          <w:sz w:val="30"/>
          <w:szCs w:val="30"/>
        </w:rPr>
        <w:t>апреля</w:t>
      </w:r>
      <w:r w:rsidR="00E6544C" w:rsidRPr="00540FDC">
        <w:rPr>
          <w:b/>
          <w:color w:val="000000"/>
          <w:spacing w:val="1"/>
          <w:sz w:val="30"/>
          <w:szCs w:val="30"/>
        </w:rPr>
        <w:t>;</w:t>
      </w:r>
    </w:p>
    <w:p w:rsidR="00A1696C" w:rsidRPr="002B0936" w:rsidRDefault="00335983" w:rsidP="00335983">
      <w:pPr>
        <w:shd w:val="clear" w:color="auto" w:fill="FFFFFF"/>
        <w:ind w:firstLine="720"/>
        <w:jc w:val="both"/>
        <w:rPr>
          <w:color w:val="000000"/>
          <w:spacing w:val="1"/>
          <w:sz w:val="30"/>
          <w:szCs w:val="30"/>
        </w:rPr>
      </w:pPr>
      <w:r>
        <w:rPr>
          <w:color w:val="000000"/>
          <w:spacing w:val="1"/>
          <w:sz w:val="30"/>
          <w:szCs w:val="30"/>
        </w:rPr>
        <w:t>5</w:t>
      </w:r>
      <w:r w:rsidR="00A1696C" w:rsidRPr="002B0936">
        <w:rPr>
          <w:color w:val="000000"/>
          <w:spacing w:val="1"/>
          <w:sz w:val="30"/>
          <w:szCs w:val="30"/>
        </w:rPr>
        <w:t xml:space="preserve">. Организация и обеспечение проведения зональных этапов – на </w:t>
      </w:r>
      <w:proofErr w:type="spellStart"/>
      <w:r w:rsidR="00A1696C" w:rsidRPr="002B0936">
        <w:rPr>
          <w:color w:val="000000"/>
          <w:spacing w:val="1"/>
          <w:sz w:val="30"/>
          <w:szCs w:val="30"/>
        </w:rPr>
        <w:t>Бобруйский</w:t>
      </w:r>
      <w:proofErr w:type="spellEnd"/>
      <w:r w:rsidR="00A1696C" w:rsidRPr="002B0936">
        <w:rPr>
          <w:color w:val="000000"/>
          <w:spacing w:val="1"/>
          <w:sz w:val="30"/>
          <w:szCs w:val="30"/>
        </w:rPr>
        <w:t xml:space="preserve"> Г(Р)ОЧС, </w:t>
      </w:r>
      <w:r w:rsidR="00C15386">
        <w:rPr>
          <w:color w:val="000000"/>
          <w:spacing w:val="1"/>
          <w:sz w:val="30"/>
          <w:szCs w:val="30"/>
        </w:rPr>
        <w:t>Кричевский</w:t>
      </w:r>
      <w:r w:rsidR="00A1696C" w:rsidRPr="002B0936">
        <w:rPr>
          <w:color w:val="000000"/>
          <w:spacing w:val="1"/>
          <w:sz w:val="30"/>
          <w:szCs w:val="30"/>
        </w:rPr>
        <w:t xml:space="preserve"> РОЧС, Могилёвский ГОЧС, </w:t>
      </w:r>
      <w:r w:rsidR="00A1696C" w:rsidRPr="002B0936">
        <w:rPr>
          <w:sz w:val="30"/>
          <w:szCs w:val="30"/>
        </w:rPr>
        <w:t xml:space="preserve">структурные подразделения </w:t>
      </w:r>
      <w:proofErr w:type="spellStart"/>
      <w:r w:rsidR="00A1696C" w:rsidRPr="002B0936">
        <w:rPr>
          <w:sz w:val="30"/>
          <w:szCs w:val="30"/>
        </w:rPr>
        <w:t>горрайисполкомов</w:t>
      </w:r>
      <w:r w:rsidR="00A1696C" w:rsidRPr="002B0936">
        <w:rPr>
          <w:color w:val="000000"/>
          <w:spacing w:val="1"/>
          <w:sz w:val="30"/>
          <w:szCs w:val="30"/>
        </w:rPr>
        <w:t>вышеназванных</w:t>
      </w:r>
      <w:proofErr w:type="spellEnd"/>
      <w:r w:rsidR="00A1696C" w:rsidRPr="002B0936">
        <w:rPr>
          <w:color w:val="000000"/>
          <w:spacing w:val="1"/>
          <w:sz w:val="30"/>
          <w:szCs w:val="30"/>
        </w:rPr>
        <w:t xml:space="preserve"> районов</w:t>
      </w:r>
      <w:r w:rsidR="00A1696C" w:rsidRPr="002B0936">
        <w:rPr>
          <w:sz w:val="30"/>
          <w:szCs w:val="30"/>
        </w:rPr>
        <w:t>, осуществляющие государственно-властные полномочия в сфере образования</w:t>
      </w:r>
      <w:r w:rsidR="00A1696C" w:rsidRPr="002B0936">
        <w:rPr>
          <w:color w:val="000000"/>
          <w:spacing w:val="1"/>
          <w:sz w:val="30"/>
          <w:szCs w:val="30"/>
        </w:rPr>
        <w:t>.</w:t>
      </w:r>
    </w:p>
    <w:p w:rsidR="00A1696C" w:rsidRPr="001C4FDF" w:rsidRDefault="00335983" w:rsidP="00A1696C">
      <w:pPr>
        <w:shd w:val="clear" w:color="auto" w:fill="FFFFFF"/>
        <w:ind w:firstLine="720"/>
        <w:jc w:val="both"/>
        <w:rPr>
          <w:color w:val="000000"/>
          <w:spacing w:val="1"/>
          <w:sz w:val="30"/>
          <w:szCs w:val="30"/>
        </w:rPr>
      </w:pPr>
      <w:r w:rsidRPr="001C4FDF">
        <w:rPr>
          <w:color w:val="000000"/>
          <w:spacing w:val="1"/>
          <w:sz w:val="30"/>
          <w:szCs w:val="30"/>
        </w:rPr>
        <w:t>6</w:t>
      </w:r>
      <w:r w:rsidR="00A1696C" w:rsidRPr="001C4FDF">
        <w:rPr>
          <w:color w:val="000000"/>
          <w:spacing w:val="1"/>
          <w:sz w:val="30"/>
          <w:szCs w:val="30"/>
        </w:rPr>
        <w:t xml:space="preserve">. Зональный этап будет проходить по зонам согласно </w:t>
      </w:r>
      <w:r w:rsidR="00A1696C" w:rsidRPr="001C4FDF">
        <w:rPr>
          <w:b/>
          <w:color w:val="000000"/>
          <w:spacing w:val="1"/>
          <w:sz w:val="30"/>
          <w:szCs w:val="30"/>
        </w:rPr>
        <w:t>приложению 1.</w:t>
      </w:r>
    </w:p>
    <w:p w:rsidR="00A1696C" w:rsidRPr="00DC025E" w:rsidRDefault="00A1696C" w:rsidP="00A1696C">
      <w:pPr>
        <w:shd w:val="clear" w:color="auto" w:fill="FFFFFF"/>
        <w:ind w:firstLine="720"/>
        <w:jc w:val="both"/>
        <w:rPr>
          <w:color w:val="000000"/>
          <w:spacing w:val="1"/>
          <w:sz w:val="30"/>
          <w:szCs w:val="30"/>
        </w:rPr>
      </w:pPr>
      <w:r w:rsidRPr="001C4FDF">
        <w:rPr>
          <w:color w:val="000000"/>
          <w:spacing w:val="1"/>
          <w:sz w:val="30"/>
          <w:szCs w:val="30"/>
        </w:rPr>
        <w:t xml:space="preserve">До </w:t>
      </w:r>
      <w:r w:rsidR="00CB5923" w:rsidRPr="00CB5923">
        <w:rPr>
          <w:b/>
          <w:color w:val="000000"/>
          <w:spacing w:val="1"/>
          <w:sz w:val="30"/>
          <w:szCs w:val="30"/>
        </w:rPr>
        <w:t>06</w:t>
      </w:r>
      <w:r w:rsidRPr="00CB5923">
        <w:rPr>
          <w:b/>
          <w:color w:val="000000"/>
          <w:spacing w:val="1"/>
          <w:sz w:val="30"/>
          <w:szCs w:val="30"/>
        </w:rPr>
        <w:t>.0</w:t>
      </w:r>
      <w:r w:rsidR="005E25ED" w:rsidRPr="00CB5923">
        <w:rPr>
          <w:b/>
          <w:color w:val="000000"/>
          <w:spacing w:val="1"/>
          <w:sz w:val="30"/>
          <w:szCs w:val="30"/>
        </w:rPr>
        <w:t>4</w:t>
      </w:r>
      <w:r w:rsidR="00335983" w:rsidRPr="00CB5923">
        <w:rPr>
          <w:b/>
          <w:color w:val="000000"/>
          <w:spacing w:val="1"/>
          <w:sz w:val="30"/>
          <w:szCs w:val="30"/>
        </w:rPr>
        <w:t>.202</w:t>
      </w:r>
      <w:r w:rsidR="00CB5923" w:rsidRPr="00CB5923">
        <w:rPr>
          <w:b/>
          <w:color w:val="000000"/>
          <w:spacing w:val="1"/>
          <w:sz w:val="30"/>
          <w:szCs w:val="30"/>
        </w:rPr>
        <w:t xml:space="preserve">6 </w:t>
      </w:r>
      <w:r w:rsidRPr="002B0936">
        <w:rPr>
          <w:color w:val="000000"/>
          <w:spacing w:val="1"/>
          <w:sz w:val="30"/>
          <w:szCs w:val="30"/>
        </w:rPr>
        <w:t>отделениям БМООСП необходимо представить в оргкомитет заявки на участие кома</w:t>
      </w:r>
      <w:r w:rsidR="00335983">
        <w:rPr>
          <w:color w:val="000000"/>
          <w:spacing w:val="1"/>
          <w:sz w:val="30"/>
          <w:szCs w:val="30"/>
        </w:rPr>
        <w:t>нд в районном этапе (</w:t>
      </w:r>
      <w:proofErr w:type="spellStart"/>
      <w:r w:rsidR="00335983">
        <w:rPr>
          <w:color w:val="000000"/>
          <w:spacing w:val="1"/>
          <w:sz w:val="30"/>
          <w:szCs w:val="30"/>
        </w:rPr>
        <w:t>согластно</w:t>
      </w:r>
      <w:r w:rsidR="00335983" w:rsidRPr="00335983">
        <w:rPr>
          <w:b/>
          <w:color w:val="000000"/>
          <w:spacing w:val="1"/>
          <w:sz w:val="30"/>
          <w:szCs w:val="30"/>
        </w:rPr>
        <w:t>Приложению</w:t>
      </w:r>
      <w:proofErr w:type="spellEnd"/>
      <w:r w:rsidR="00335983" w:rsidRPr="00335983">
        <w:rPr>
          <w:b/>
          <w:color w:val="000000"/>
          <w:spacing w:val="1"/>
          <w:sz w:val="30"/>
          <w:szCs w:val="30"/>
        </w:rPr>
        <w:t xml:space="preserve"> 3</w:t>
      </w:r>
      <w:r w:rsidR="00335983">
        <w:rPr>
          <w:color w:val="000000"/>
          <w:spacing w:val="1"/>
          <w:sz w:val="30"/>
          <w:szCs w:val="30"/>
        </w:rPr>
        <w:t xml:space="preserve">)на </w:t>
      </w:r>
      <w:r w:rsidR="00DC025E">
        <w:rPr>
          <w:color w:val="000000"/>
          <w:spacing w:val="1"/>
          <w:sz w:val="30"/>
          <w:szCs w:val="30"/>
        </w:rPr>
        <w:t>электронный</w:t>
      </w:r>
      <w:r w:rsidR="00335983">
        <w:rPr>
          <w:color w:val="000000"/>
          <w:spacing w:val="1"/>
          <w:sz w:val="30"/>
          <w:szCs w:val="30"/>
        </w:rPr>
        <w:t xml:space="preserve"> адрес </w:t>
      </w:r>
      <w:r w:rsidR="00DC025E">
        <w:rPr>
          <w:color w:val="000000"/>
          <w:spacing w:val="1"/>
          <w:sz w:val="30"/>
          <w:szCs w:val="30"/>
        </w:rPr>
        <w:t>–</w:t>
      </w:r>
      <w:r w:rsidR="009C1E5E">
        <w:rPr>
          <w:color w:val="000000"/>
          <w:spacing w:val="1"/>
          <w:sz w:val="30"/>
          <w:szCs w:val="30"/>
        </w:rPr>
        <w:t xml:space="preserve"> </w:t>
      </w:r>
      <w:proofErr w:type="spellStart"/>
      <w:r w:rsidR="00DC025E" w:rsidRPr="00DC025E">
        <w:rPr>
          <w:b/>
          <w:color w:val="000000"/>
          <w:spacing w:val="1"/>
          <w:sz w:val="30"/>
          <w:szCs w:val="30"/>
          <w:lang w:val="en-US"/>
        </w:rPr>
        <w:t>kostukovichi</w:t>
      </w:r>
      <w:proofErr w:type="spellEnd"/>
      <w:r w:rsidR="00DC025E" w:rsidRPr="00DC025E">
        <w:rPr>
          <w:b/>
          <w:color w:val="000000"/>
          <w:spacing w:val="1"/>
          <w:sz w:val="30"/>
          <w:szCs w:val="30"/>
        </w:rPr>
        <w:t>-</w:t>
      </w:r>
      <w:proofErr w:type="spellStart"/>
      <w:r w:rsidR="00DC025E" w:rsidRPr="00DC025E">
        <w:rPr>
          <w:b/>
          <w:color w:val="000000"/>
          <w:spacing w:val="1"/>
          <w:sz w:val="30"/>
          <w:szCs w:val="30"/>
          <w:lang w:val="en-US"/>
        </w:rPr>
        <w:t>mchs</w:t>
      </w:r>
      <w:proofErr w:type="spellEnd"/>
      <w:r w:rsidR="00DC025E" w:rsidRPr="00DC025E">
        <w:rPr>
          <w:b/>
          <w:color w:val="000000"/>
          <w:spacing w:val="1"/>
          <w:sz w:val="30"/>
          <w:szCs w:val="30"/>
        </w:rPr>
        <w:t>@112.</w:t>
      </w:r>
      <w:proofErr w:type="spellStart"/>
      <w:r w:rsidR="00DC025E" w:rsidRPr="00DC025E">
        <w:rPr>
          <w:b/>
          <w:color w:val="000000"/>
          <w:spacing w:val="1"/>
          <w:sz w:val="30"/>
          <w:szCs w:val="30"/>
          <w:lang w:val="en-US"/>
        </w:rPr>
        <w:t>gov</w:t>
      </w:r>
      <w:proofErr w:type="spellEnd"/>
      <w:r w:rsidR="00DC025E" w:rsidRPr="00DC025E">
        <w:rPr>
          <w:b/>
          <w:color w:val="000000"/>
          <w:spacing w:val="1"/>
          <w:sz w:val="30"/>
          <w:szCs w:val="30"/>
        </w:rPr>
        <w:t>.</w:t>
      </w:r>
      <w:r w:rsidR="00DC025E" w:rsidRPr="00DC025E">
        <w:rPr>
          <w:b/>
          <w:color w:val="000000"/>
          <w:spacing w:val="1"/>
          <w:sz w:val="30"/>
          <w:szCs w:val="30"/>
          <w:lang w:val="en-US"/>
        </w:rPr>
        <w:t>by</w:t>
      </w:r>
    </w:p>
    <w:p w:rsidR="00A1696C" w:rsidRPr="002B0936" w:rsidRDefault="00D769AF" w:rsidP="00A1696C">
      <w:pPr>
        <w:shd w:val="clear" w:color="auto" w:fill="FFFFFF"/>
        <w:ind w:firstLine="720"/>
        <w:jc w:val="both"/>
        <w:rPr>
          <w:color w:val="000000"/>
          <w:spacing w:val="1"/>
          <w:sz w:val="30"/>
          <w:szCs w:val="30"/>
        </w:rPr>
      </w:pPr>
      <w:r>
        <w:rPr>
          <w:color w:val="000000"/>
          <w:spacing w:val="1"/>
          <w:sz w:val="30"/>
          <w:szCs w:val="30"/>
        </w:rPr>
        <w:t>7</w:t>
      </w:r>
      <w:r w:rsidR="00DC025E">
        <w:rPr>
          <w:color w:val="000000"/>
          <w:spacing w:val="1"/>
          <w:sz w:val="30"/>
          <w:szCs w:val="30"/>
        </w:rPr>
        <w:t xml:space="preserve">. Районный этап </w:t>
      </w:r>
      <w:r w:rsidR="00A1696C" w:rsidRPr="002B0936">
        <w:rPr>
          <w:color w:val="000000"/>
          <w:spacing w:val="1"/>
          <w:sz w:val="30"/>
          <w:szCs w:val="30"/>
        </w:rPr>
        <w:t xml:space="preserve"> включает в себя следующие конкурсы:</w:t>
      </w:r>
    </w:p>
    <w:p w:rsidR="00A1696C" w:rsidRDefault="00A1696C" w:rsidP="00A1696C">
      <w:pPr>
        <w:shd w:val="clear" w:color="auto" w:fill="FFFFFF"/>
        <w:ind w:firstLine="720"/>
        <w:jc w:val="both"/>
        <w:rPr>
          <w:b/>
          <w:color w:val="000000"/>
          <w:sz w:val="30"/>
          <w:szCs w:val="30"/>
        </w:rPr>
      </w:pPr>
      <w:r w:rsidRPr="002B0936">
        <w:rPr>
          <w:b/>
          <w:color w:val="000000"/>
          <w:sz w:val="30"/>
          <w:szCs w:val="30"/>
        </w:rPr>
        <w:t>«Оказание первой помощи»;</w:t>
      </w:r>
    </w:p>
    <w:p w:rsidR="00263C7C" w:rsidRPr="002B0936" w:rsidRDefault="00263C7C" w:rsidP="00263C7C">
      <w:pPr>
        <w:shd w:val="clear" w:color="auto" w:fill="FFFFFF"/>
        <w:ind w:firstLine="709"/>
        <w:jc w:val="both"/>
        <w:rPr>
          <w:b/>
          <w:color w:val="000000"/>
          <w:sz w:val="30"/>
          <w:szCs w:val="30"/>
        </w:rPr>
      </w:pPr>
      <w:r w:rsidRPr="00776287">
        <w:rPr>
          <w:b/>
          <w:color w:val="000000"/>
          <w:sz w:val="30"/>
          <w:szCs w:val="30"/>
        </w:rPr>
        <w:t>«Одевание боевой одежды спасателя»;</w:t>
      </w:r>
    </w:p>
    <w:p w:rsidR="00A1696C" w:rsidRPr="002B0936" w:rsidRDefault="00A1696C" w:rsidP="00A1696C">
      <w:pPr>
        <w:shd w:val="clear" w:color="auto" w:fill="FFFFFF"/>
        <w:ind w:firstLine="720"/>
        <w:jc w:val="both"/>
        <w:rPr>
          <w:b/>
          <w:color w:val="000000"/>
          <w:sz w:val="30"/>
          <w:szCs w:val="30"/>
        </w:rPr>
      </w:pPr>
      <w:r w:rsidRPr="002B0936">
        <w:rPr>
          <w:b/>
          <w:color w:val="000000"/>
          <w:sz w:val="30"/>
          <w:szCs w:val="30"/>
        </w:rPr>
        <w:t>«Боевое развертывание».</w:t>
      </w:r>
    </w:p>
    <w:p w:rsidR="00A1696C" w:rsidRPr="002B0936" w:rsidRDefault="00D769AF" w:rsidP="00A1696C">
      <w:pPr>
        <w:shd w:val="clear" w:color="auto" w:fill="FFFFFF"/>
        <w:ind w:firstLine="720"/>
        <w:jc w:val="both"/>
        <w:rPr>
          <w:color w:val="000000"/>
          <w:spacing w:val="1"/>
          <w:sz w:val="30"/>
          <w:szCs w:val="30"/>
        </w:rPr>
      </w:pPr>
      <w:r>
        <w:rPr>
          <w:color w:val="000000"/>
          <w:spacing w:val="1"/>
          <w:sz w:val="30"/>
          <w:szCs w:val="30"/>
        </w:rPr>
        <w:t>8</w:t>
      </w:r>
      <w:r w:rsidR="00A1696C" w:rsidRPr="002B0936">
        <w:rPr>
          <w:color w:val="000000"/>
          <w:spacing w:val="1"/>
          <w:sz w:val="30"/>
          <w:szCs w:val="30"/>
        </w:rPr>
        <w:t>. К рабочим органам слета относятся организационный комитет (далее – оргкомитет) и жюри.</w:t>
      </w:r>
    </w:p>
    <w:p w:rsidR="00A1696C" w:rsidRPr="002B0936" w:rsidRDefault="00D769AF" w:rsidP="00A1696C">
      <w:pPr>
        <w:shd w:val="clear" w:color="auto" w:fill="FFFFFF"/>
        <w:ind w:firstLine="720"/>
        <w:jc w:val="both"/>
        <w:rPr>
          <w:color w:val="000000"/>
          <w:spacing w:val="1"/>
          <w:sz w:val="30"/>
          <w:szCs w:val="30"/>
        </w:rPr>
      </w:pPr>
      <w:r>
        <w:rPr>
          <w:color w:val="000000"/>
          <w:spacing w:val="1"/>
          <w:sz w:val="30"/>
          <w:szCs w:val="30"/>
        </w:rPr>
        <w:t>9</w:t>
      </w:r>
      <w:r w:rsidR="00A1696C" w:rsidRPr="00180175">
        <w:rPr>
          <w:color w:val="000000"/>
          <w:spacing w:val="1"/>
          <w:sz w:val="30"/>
          <w:szCs w:val="30"/>
        </w:rPr>
        <w:t xml:space="preserve">. В состав оргкомитета входят представители организаторов слета согласно </w:t>
      </w:r>
      <w:hyperlink w:anchor="_Приложение_1_2" w:history="1">
        <w:r w:rsidR="00A1696C" w:rsidRPr="00D769AF">
          <w:rPr>
            <w:b/>
            <w:color w:val="000000"/>
            <w:spacing w:val="1"/>
            <w:sz w:val="30"/>
            <w:szCs w:val="30"/>
          </w:rPr>
          <w:t xml:space="preserve">приложению </w:t>
        </w:r>
      </w:hyperlink>
      <w:r w:rsidR="00A1696C" w:rsidRPr="00D769AF">
        <w:rPr>
          <w:b/>
          <w:color w:val="000000"/>
          <w:spacing w:val="1"/>
          <w:sz w:val="30"/>
          <w:szCs w:val="30"/>
        </w:rPr>
        <w:t>2.</w:t>
      </w:r>
    </w:p>
    <w:p w:rsidR="00A1696C" w:rsidRPr="002B0936" w:rsidRDefault="00D769AF" w:rsidP="00A1696C">
      <w:pPr>
        <w:shd w:val="clear" w:color="auto" w:fill="FFFFFF"/>
        <w:ind w:firstLine="720"/>
        <w:jc w:val="both"/>
        <w:rPr>
          <w:color w:val="000000"/>
          <w:spacing w:val="1"/>
          <w:sz w:val="30"/>
          <w:szCs w:val="30"/>
        </w:rPr>
      </w:pPr>
      <w:r>
        <w:rPr>
          <w:color w:val="000000"/>
          <w:spacing w:val="1"/>
          <w:sz w:val="30"/>
          <w:szCs w:val="30"/>
        </w:rPr>
        <w:t>10</w:t>
      </w:r>
      <w:r w:rsidR="00A1696C" w:rsidRPr="002B0936">
        <w:rPr>
          <w:color w:val="000000"/>
          <w:spacing w:val="1"/>
          <w:sz w:val="30"/>
          <w:szCs w:val="30"/>
        </w:rPr>
        <w:t xml:space="preserve">. Оргкомитет осуществляет общее руководство </w:t>
      </w:r>
      <w:r>
        <w:rPr>
          <w:color w:val="000000"/>
          <w:spacing w:val="1"/>
          <w:sz w:val="30"/>
          <w:szCs w:val="30"/>
        </w:rPr>
        <w:t xml:space="preserve">районным </w:t>
      </w:r>
      <w:r w:rsidR="00A1696C" w:rsidRPr="002B0936">
        <w:rPr>
          <w:color w:val="000000"/>
          <w:spacing w:val="1"/>
          <w:sz w:val="30"/>
          <w:szCs w:val="30"/>
        </w:rPr>
        <w:t>слетом, определяет регламент, программу слета, осуществляет непосредственное руководство в его подготовке и проведении, формирует состав жюри.</w:t>
      </w:r>
    </w:p>
    <w:p w:rsidR="00A1696C" w:rsidRPr="002B0936" w:rsidRDefault="00D769AF" w:rsidP="00A1696C">
      <w:pPr>
        <w:shd w:val="clear" w:color="auto" w:fill="FFFFFF"/>
        <w:ind w:firstLine="720"/>
        <w:jc w:val="both"/>
        <w:rPr>
          <w:color w:val="000000"/>
          <w:spacing w:val="1"/>
          <w:sz w:val="30"/>
          <w:szCs w:val="30"/>
        </w:rPr>
      </w:pPr>
      <w:r>
        <w:rPr>
          <w:color w:val="000000"/>
          <w:spacing w:val="1"/>
          <w:sz w:val="30"/>
          <w:szCs w:val="30"/>
        </w:rPr>
        <w:t>11</w:t>
      </w:r>
      <w:r w:rsidR="00A1696C" w:rsidRPr="002B0936">
        <w:rPr>
          <w:color w:val="000000"/>
          <w:spacing w:val="1"/>
          <w:sz w:val="30"/>
          <w:szCs w:val="30"/>
        </w:rPr>
        <w:t>. Состав команды: 10 человек – 5 юношей и 5 девушек (учащиеся учреждений общего среднего образования). Возраст участников – от 14 до 15лет включительно.</w:t>
      </w:r>
    </w:p>
    <w:p w:rsidR="00A1696C" w:rsidRPr="002B0936" w:rsidRDefault="00D769AF" w:rsidP="00A1696C">
      <w:pPr>
        <w:pStyle w:val="a5"/>
        <w:spacing w:after="0"/>
        <w:ind w:firstLine="720"/>
        <w:jc w:val="both"/>
        <w:rPr>
          <w:color w:val="000000"/>
          <w:sz w:val="30"/>
          <w:szCs w:val="30"/>
        </w:rPr>
      </w:pPr>
      <w:r>
        <w:rPr>
          <w:color w:val="000000"/>
          <w:sz w:val="30"/>
          <w:szCs w:val="30"/>
        </w:rPr>
        <w:t>12</w:t>
      </w:r>
      <w:r w:rsidR="00A1696C" w:rsidRPr="002B0936">
        <w:rPr>
          <w:color w:val="000000"/>
          <w:sz w:val="30"/>
          <w:szCs w:val="30"/>
        </w:rPr>
        <w:t>.</w:t>
      </w:r>
      <w:r w:rsidR="00A1696C" w:rsidRPr="002B0936">
        <w:rPr>
          <w:color w:val="000000"/>
          <w:sz w:val="30"/>
          <w:szCs w:val="30"/>
          <w:lang w:val="en-US"/>
        </w:rPr>
        <w:t> </w:t>
      </w:r>
      <w:r w:rsidR="00A1696C" w:rsidRPr="002B0936">
        <w:rPr>
          <w:color w:val="000000"/>
          <w:sz w:val="30"/>
          <w:szCs w:val="30"/>
        </w:rPr>
        <w:t xml:space="preserve">Участники команды должны иметь единообразную </w:t>
      </w:r>
      <w:r>
        <w:rPr>
          <w:color w:val="000000"/>
          <w:sz w:val="30"/>
          <w:szCs w:val="30"/>
        </w:rPr>
        <w:t>форму одежды с символикой БМООСП, КЮСП</w:t>
      </w:r>
      <w:r w:rsidR="00A1696C" w:rsidRPr="002B0936">
        <w:rPr>
          <w:color w:val="000000"/>
          <w:sz w:val="30"/>
          <w:szCs w:val="30"/>
        </w:rPr>
        <w:t xml:space="preserve"> и при</w:t>
      </w:r>
      <w:r>
        <w:rPr>
          <w:color w:val="000000"/>
          <w:sz w:val="30"/>
          <w:szCs w:val="30"/>
        </w:rPr>
        <w:t>надлежностью к своей школе</w:t>
      </w:r>
      <w:r w:rsidR="00A1696C" w:rsidRPr="002B0936">
        <w:rPr>
          <w:color w:val="000000"/>
          <w:sz w:val="30"/>
          <w:szCs w:val="30"/>
        </w:rPr>
        <w:t xml:space="preserve">. </w:t>
      </w:r>
      <w:r w:rsidR="00A1696C" w:rsidRPr="002B0936">
        <w:rPr>
          <w:bCs/>
          <w:color w:val="000000"/>
          <w:sz w:val="30"/>
          <w:szCs w:val="30"/>
        </w:rPr>
        <w:t xml:space="preserve">Участники команд должны обязательно иметь при себе паспорт (в его отсутствие – свидетельство о рождении, справку с фотографией из учреждения образования) для предъявления по первому требованию </w:t>
      </w:r>
      <w:r w:rsidR="00A1696C" w:rsidRPr="002B0936">
        <w:rPr>
          <w:color w:val="000000"/>
          <w:sz w:val="30"/>
          <w:szCs w:val="30"/>
        </w:rPr>
        <w:t>членам жюри.</w:t>
      </w:r>
    </w:p>
    <w:p w:rsidR="00A1696C" w:rsidRPr="002B0936" w:rsidRDefault="00D769AF" w:rsidP="00A1696C">
      <w:pPr>
        <w:shd w:val="clear" w:color="auto" w:fill="FFFFFF"/>
        <w:ind w:firstLine="720"/>
        <w:jc w:val="both"/>
        <w:rPr>
          <w:color w:val="000000"/>
          <w:sz w:val="30"/>
          <w:szCs w:val="30"/>
        </w:rPr>
      </w:pPr>
      <w:r>
        <w:rPr>
          <w:color w:val="000000"/>
          <w:sz w:val="30"/>
          <w:szCs w:val="30"/>
        </w:rPr>
        <w:t>13</w:t>
      </w:r>
      <w:r w:rsidR="00A1696C" w:rsidRPr="002B0936">
        <w:rPr>
          <w:color w:val="000000"/>
          <w:sz w:val="30"/>
          <w:szCs w:val="30"/>
        </w:rPr>
        <w:t>.</w:t>
      </w:r>
      <w:r w:rsidR="00A1696C" w:rsidRPr="002B0936">
        <w:rPr>
          <w:color w:val="000000"/>
          <w:sz w:val="30"/>
          <w:szCs w:val="30"/>
          <w:lang w:val="en-US"/>
        </w:rPr>
        <w:t> </w:t>
      </w:r>
      <w:r w:rsidR="00A1696C" w:rsidRPr="002B0936">
        <w:rPr>
          <w:color w:val="000000"/>
          <w:sz w:val="30"/>
          <w:szCs w:val="30"/>
        </w:rPr>
        <w:t xml:space="preserve">Ответственность за подготовку команд, соблюдение правил техники безопасности, пожарной безопасности в лагере, на этапах при </w:t>
      </w:r>
      <w:r w:rsidR="00A1696C" w:rsidRPr="002B0936">
        <w:rPr>
          <w:color w:val="000000"/>
          <w:sz w:val="30"/>
          <w:szCs w:val="30"/>
        </w:rPr>
        <w:lastRenderedPageBreak/>
        <w:t>проведении конкурсов несут руководители команд.</w:t>
      </w:r>
    </w:p>
    <w:p w:rsidR="00A1696C" w:rsidRPr="002B0936" w:rsidRDefault="00D769AF" w:rsidP="00D769AF">
      <w:pPr>
        <w:shd w:val="clear" w:color="auto" w:fill="FFFFFF"/>
        <w:ind w:firstLine="720"/>
        <w:jc w:val="both"/>
        <w:rPr>
          <w:color w:val="000000"/>
          <w:sz w:val="30"/>
          <w:szCs w:val="30"/>
        </w:rPr>
      </w:pPr>
      <w:r>
        <w:rPr>
          <w:color w:val="000000"/>
          <w:sz w:val="30"/>
          <w:szCs w:val="30"/>
        </w:rPr>
        <w:t>14</w:t>
      </w:r>
      <w:r w:rsidR="00A1696C" w:rsidRPr="002B0936">
        <w:rPr>
          <w:color w:val="000000"/>
          <w:sz w:val="30"/>
          <w:szCs w:val="30"/>
        </w:rPr>
        <w:t>.</w:t>
      </w:r>
      <w:r w:rsidR="00A1696C" w:rsidRPr="002B0936">
        <w:rPr>
          <w:color w:val="000000"/>
          <w:sz w:val="30"/>
          <w:szCs w:val="30"/>
          <w:lang w:val="en-US"/>
        </w:rPr>
        <w:t> </w:t>
      </w:r>
      <w:r w:rsidR="00A1696C" w:rsidRPr="002B0936">
        <w:rPr>
          <w:color w:val="000000"/>
          <w:sz w:val="30"/>
          <w:szCs w:val="30"/>
        </w:rPr>
        <w:t xml:space="preserve">Перед началом соревнований представителем оргкомитета </w:t>
      </w:r>
      <w:r w:rsidR="00263C7C">
        <w:rPr>
          <w:color w:val="000000"/>
          <w:sz w:val="30"/>
          <w:szCs w:val="30"/>
        </w:rPr>
        <w:t xml:space="preserve">районного </w:t>
      </w:r>
      <w:r w:rsidR="00A1696C" w:rsidRPr="002B0936">
        <w:rPr>
          <w:color w:val="000000"/>
          <w:sz w:val="30"/>
          <w:szCs w:val="30"/>
        </w:rPr>
        <w:t>слета</w:t>
      </w:r>
      <w:r w:rsidR="00A1696C" w:rsidRPr="002B0936">
        <w:rPr>
          <w:bCs/>
          <w:color w:val="000000"/>
          <w:sz w:val="30"/>
          <w:szCs w:val="30"/>
        </w:rPr>
        <w:t xml:space="preserve"> проводится жеребьевка</w:t>
      </w:r>
      <w:r w:rsidR="00A1696C" w:rsidRPr="002B0936">
        <w:rPr>
          <w:color w:val="000000"/>
          <w:sz w:val="30"/>
          <w:szCs w:val="30"/>
        </w:rPr>
        <w:t xml:space="preserve">, определяющая стартовый номер команды по каждому виду соревнований. На каждом этапе команда стартует согласно полученному номеру. Последовательность прохождения этапов определяется оргкомитетом.  </w:t>
      </w:r>
    </w:p>
    <w:p w:rsidR="00A1696C" w:rsidRPr="002B0936" w:rsidRDefault="00D769AF" w:rsidP="00A1696C">
      <w:pPr>
        <w:ind w:firstLine="720"/>
        <w:jc w:val="both"/>
        <w:rPr>
          <w:color w:val="000000"/>
          <w:sz w:val="30"/>
          <w:szCs w:val="30"/>
        </w:rPr>
      </w:pPr>
      <w:r>
        <w:rPr>
          <w:color w:val="000000"/>
          <w:sz w:val="30"/>
          <w:szCs w:val="30"/>
        </w:rPr>
        <w:t>15</w:t>
      </w:r>
      <w:r w:rsidR="00A1696C" w:rsidRPr="002B0936">
        <w:rPr>
          <w:color w:val="000000"/>
          <w:sz w:val="30"/>
          <w:szCs w:val="30"/>
        </w:rPr>
        <w:t>.</w:t>
      </w:r>
      <w:r w:rsidR="00A1696C" w:rsidRPr="002B0936">
        <w:rPr>
          <w:color w:val="000000"/>
          <w:sz w:val="30"/>
          <w:szCs w:val="30"/>
          <w:lang w:val="en-US"/>
        </w:rPr>
        <w:t> </w:t>
      </w:r>
      <w:r w:rsidR="00A1696C" w:rsidRPr="002B0936">
        <w:rPr>
          <w:color w:val="000000"/>
          <w:sz w:val="30"/>
          <w:szCs w:val="30"/>
        </w:rPr>
        <w:t xml:space="preserve">В случае нарушения требований настоящего Положения на руководителей команд, сопровождающих лиц, всю команду или отдельных участников могут быть наложены штрафные санкции от оргкомитета: предупреждение, начисление штрафных баллов, </w:t>
      </w:r>
      <w:r w:rsidR="00A1696C" w:rsidRPr="00412B8F">
        <w:rPr>
          <w:color w:val="000000"/>
          <w:sz w:val="30"/>
          <w:szCs w:val="30"/>
        </w:rPr>
        <w:t>дисквалификация. Предложения о наложении штрафных санкций</w:t>
      </w:r>
      <w:r w:rsidR="00A1696C" w:rsidRPr="002B0936">
        <w:rPr>
          <w:color w:val="000000"/>
          <w:sz w:val="30"/>
          <w:szCs w:val="30"/>
        </w:rPr>
        <w:t xml:space="preserve"> рассматриваются на заседании оргкомитета. Все спорные вопросы по прохождению этапов обсуждаются на совещании представителей команд с </w:t>
      </w:r>
      <w:r w:rsidR="00A1696C" w:rsidRPr="00412B8F">
        <w:rPr>
          <w:color w:val="000000"/>
          <w:sz w:val="30"/>
          <w:szCs w:val="30"/>
        </w:rPr>
        <w:t>судейской</w:t>
      </w:r>
      <w:r w:rsidR="00A1696C" w:rsidRPr="002B0936">
        <w:rPr>
          <w:color w:val="000000"/>
          <w:sz w:val="30"/>
          <w:szCs w:val="30"/>
        </w:rPr>
        <w:t xml:space="preserve"> бригадой до начала соревнований.</w:t>
      </w:r>
    </w:p>
    <w:p w:rsidR="00A1696C" w:rsidRPr="002B0936" w:rsidRDefault="00D769AF" w:rsidP="00A1696C">
      <w:pPr>
        <w:shd w:val="clear" w:color="auto" w:fill="FFFFFF"/>
        <w:ind w:firstLine="720"/>
        <w:jc w:val="both"/>
        <w:rPr>
          <w:sz w:val="30"/>
          <w:szCs w:val="30"/>
        </w:rPr>
      </w:pPr>
      <w:r w:rsidRPr="00412B8F">
        <w:rPr>
          <w:sz w:val="30"/>
          <w:szCs w:val="30"/>
        </w:rPr>
        <w:t>16</w:t>
      </w:r>
      <w:r w:rsidR="00A1696C" w:rsidRPr="00412B8F">
        <w:rPr>
          <w:sz w:val="30"/>
          <w:szCs w:val="30"/>
        </w:rPr>
        <w:t>.</w:t>
      </w:r>
      <w:r w:rsidR="00A1696C" w:rsidRPr="00412B8F">
        <w:rPr>
          <w:sz w:val="30"/>
          <w:szCs w:val="30"/>
          <w:lang w:val="en-US"/>
        </w:rPr>
        <w:t> </w:t>
      </w:r>
      <w:r w:rsidR="00A1696C" w:rsidRPr="00412B8F">
        <w:rPr>
          <w:sz w:val="30"/>
          <w:szCs w:val="30"/>
        </w:rPr>
        <w:t xml:space="preserve">Программа соревнований и конкурсов </w:t>
      </w:r>
      <w:r w:rsidR="00412B8F" w:rsidRPr="00412B8F">
        <w:rPr>
          <w:sz w:val="30"/>
          <w:szCs w:val="30"/>
        </w:rPr>
        <w:t xml:space="preserve">районного </w:t>
      </w:r>
      <w:r w:rsidR="00A1696C" w:rsidRPr="00412B8F">
        <w:rPr>
          <w:sz w:val="30"/>
          <w:szCs w:val="30"/>
        </w:rPr>
        <w:t>слета включает:</w:t>
      </w:r>
    </w:p>
    <w:p w:rsidR="00A1696C" w:rsidRPr="001909DE" w:rsidRDefault="00D769AF" w:rsidP="00A1696C">
      <w:pPr>
        <w:shd w:val="clear" w:color="auto" w:fill="FFFFFF"/>
        <w:ind w:firstLine="720"/>
        <w:jc w:val="both"/>
        <w:rPr>
          <w:b/>
          <w:bCs/>
          <w:sz w:val="30"/>
          <w:szCs w:val="30"/>
        </w:rPr>
      </w:pPr>
      <w:r w:rsidRPr="001909DE">
        <w:rPr>
          <w:b/>
          <w:bCs/>
          <w:sz w:val="30"/>
          <w:szCs w:val="30"/>
        </w:rPr>
        <w:t>16</w:t>
      </w:r>
      <w:r w:rsidR="00A1696C" w:rsidRPr="001909DE">
        <w:rPr>
          <w:b/>
          <w:bCs/>
          <w:sz w:val="30"/>
          <w:szCs w:val="30"/>
        </w:rPr>
        <w:t>.1. Конкурс «Оказание первой помощи»</w:t>
      </w:r>
    </w:p>
    <w:p w:rsidR="00A1696C" w:rsidRPr="002B0936" w:rsidRDefault="00A1696C" w:rsidP="00A1696C">
      <w:pPr>
        <w:shd w:val="clear" w:color="auto" w:fill="FFFFFF"/>
        <w:ind w:firstLine="720"/>
        <w:jc w:val="both"/>
        <w:rPr>
          <w:color w:val="000000"/>
          <w:sz w:val="30"/>
          <w:szCs w:val="30"/>
        </w:rPr>
      </w:pPr>
      <w:r w:rsidRPr="002B0936">
        <w:rPr>
          <w:color w:val="000000"/>
          <w:sz w:val="30"/>
          <w:szCs w:val="30"/>
        </w:rPr>
        <w:t>Состав команды – 5 человек.</w:t>
      </w:r>
    </w:p>
    <w:p w:rsidR="00A1696C" w:rsidRPr="002B0936" w:rsidRDefault="00A1696C" w:rsidP="00A1696C">
      <w:pPr>
        <w:shd w:val="clear" w:color="auto" w:fill="FFFFFF"/>
        <w:ind w:firstLine="720"/>
        <w:jc w:val="both"/>
        <w:rPr>
          <w:color w:val="000000"/>
          <w:sz w:val="30"/>
          <w:szCs w:val="30"/>
        </w:rPr>
      </w:pPr>
      <w:r w:rsidRPr="002B0936">
        <w:rPr>
          <w:color w:val="000000"/>
          <w:sz w:val="30"/>
          <w:szCs w:val="30"/>
        </w:rPr>
        <w:t>Участники получают билет с заданием на конкурс, который состоит из теоретической и практической части. В теоретической части все участники команды отвечают на тестовые вопросы в течение 5 минут (один неправильный ответ – 1 (один) штрафной балл). При выполнении практической части в качестве «условно пострадавшего» задействуется один из членов команды, отработка практических навыков по реанимации производится на манекене двумя участниками команды. Во время выступления команды допускается присутствие представителя, фото или видеосъёмка. На прохождение задания команде отводится 10 минут, в течение этого времени команда обсуждает порядок выполнения практических навыков (</w:t>
      </w:r>
      <w:hyperlink w:anchor="_Приложение_1_1" w:history="1">
        <w:r w:rsidRPr="001909DE">
          <w:rPr>
            <w:color w:val="000000"/>
            <w:sz w:val="30"/>
            <w:szCs w:val="30"/>
          </w:rPr>
          <w:t xml:space="preserve">приложение </w:t>
        </w:r>
      </w:hyperlink>
      <w:r w:rsidR="001909DE" w:rsidRPr="001909DE">
        <w:rPr>
          <w:color w:val="000000"/>
          <w:sz w:val="30"/>
          <w:szCs w:val="30"/>
        </w:rPr>
        <w:t>4</w:t>
      </w:r>
      <w:r w:rsidRPr="001909DE">
        <w:rPr>
          <w:color w:val="000000"/>
          <w:sz w:val="30"/>
          <w:szCs w:val="30"/>
        </w:rPr>
        <w:t>).</w:t>
      </w:r>
      <w:r w:rsidRPr="002B0936">
        <w:rPr>
          <w:color w:val="000000"/>
          <w:sz w:val="30"/>
          <w:szCs w:val="30"/>
        </w:rPr>
        <w:t xml:space="preserve"> При превышении нормативного времени назначается 1 (один) штрафной балл за каждые полные 10 секунд. После доклада о готовности команды, в присутствии судей, производится демонстрация выполнения практических навыков, указанных в билете. Судьи отмечают в судейских листах штрафные баллы за допущенные ошибки и время, затраченное на решение задачи, а также указывают командиру и/или руководителю команды на допущенные ошибки. Секретарь конкурса отмечает время работы команды и общее количество штрафных баллов в протоколе конкурса согласно судейскому </w:t>
      </w:r>
      <w:r w:rsidRPr="001909DE">
        <w:rPr>
          <w:color w:val="000000"/>
          <w:sz w:val="30"/>
          <w:szCs w:val="30"/>
        </w:rPr>
        <w:t>листу (</w:t>
      </w:r>
      <w:hyperlink w:anchor="_Приложение_3" w:history="1">
        <w:r w:rsidRPr="001909DE">
          <w:rPr>
            <w:color w:val="000000"/>
            <w:sz w:val="30"/>
            <w:szCs w:val="30"/>
          </w:rPr>
          <w:t xml:space="preserve">приложение </w:t>
        </w:r>
      </w:hyperlink>
      <w:r w:rsidR="001909DE" w:rsidRPr="001909DE">
        <w:rPr>
          <w:color w:val="000000"/>
          <w:sz w:val="30"/>
          <w:szCs w:val="30"/>
        </w:rPr>
        <w:t>5</w:t>
      </w:r>
      <w:r w:rsidRPr="001909DE">
        <w:rPr>
          <w:color w:val="000000"/>
          <w:sz w:val="30"/>
          <w:szCs w:val="30"/>
        </w:rPr>
        <w:t>).</w:t>
      </w:r>
    </w:p>
    <w:p w:rsidR="00A1696C" w:rsidRPr="002B0936" w:rsidRDefault="00A1696C" w:rsidP="00A1696C">
      <w:pPr>
        <w:ind w:firstLine="709"/>
        <w:jc w:val="both"/>
        <w:rPr>
          <w:color w:val="000000"/>
          <w:sz w:val="30"/>
          <w:szCs w:val="30"/>
        </w:rPr>
      </w:pPr>
      <w:r w:rsidRPr="002B0936">
        <w:rPr>
          <w:color w:val="000000"/>
          <w:sz w:val="30"/>
          <w:szCs w:val="30"/>
        </w:rPr>
        <w:t>Побеждает команда, которая получила наименьшее количество штрафных баллов в теоретической и практической части конкурса. В случае равенства количества штрафных баллов преимущество имеет команда, затратившая наименьшее время на выполнение практической части.</w:t>
      </w:r>
    </w:p>
    <w:p w:rsidR="00A1696C" w:rsidRPr="002B0936" w:rsidRDefault="00A1696C" w:rsidP="00A1696C">
      <w:pPr>
        <w:shd w:val="clear" w:color="auto" w:fill="FFFFFF"/>
        <w:ind w:firstLine="720"/>
        <w:jc w:val="both"/>
        <w:rPr>
          <w:color w:val="000000"/>
          <w:sz w:val="30"/>
          <w:szCs w:val="30"/>
        </w:rPr>
      </w:pPr>
      <w:r w:rsidRPr="002B0936">
        <w:rPr>
          <w:color w:val="000000"/>
          <w:sz w:val="30"/>
          <w:szCs w:val="30"/>
        </w:rPr>
        <w:lastRenderedPageBreak/>
        <w:t xml:space="preserve">Материальное обеспечение (манекены, перевязочный материал, одеяло, реквизит гримерный) предоставляется </w:t>
      </w:r>
      <w:r w:rsidR="00412B8F">
        <w:rPr>
          <w:color w:val="000000"/>
          <w:sz w:val="30"/>
          <w:szCs w:val="30"/>
        </w:rPr>
        <w:t xml:space="preserve">  УЗ «</w:t>
      </w:r>
      <w:proofErr w:type="spellStart"/>
      <w:r w:rsidR="00412B8F">
        <w:rPr>
          <w:color w:val="000000"/>
          <w:sz w:val="30"/>
          <w:szCs w:val="30"/>
        </w:rPr>
        <w:t>Костюковичская</w:t>
      </w:r>
      <w:proofErr w:type="spellEnd"/>
      <w:r w:rsidR="00412B8F">
        <w:rPr>
          <w:color w:val="000000"/>
          <w:sz w:val="30"/>
          <w:szCs w:val="30"/>
        </w:rPr>
        <w:t xml:space="preserve"> ЦРБ».</w:t>
      </w:r>
    </w:p>
    <w:p w:rsidR="00263C7C" w:rsidRPr="00776287" w:rsidRDefault="00D769AF" w:rsidP="00263C7C">
      <w:pPr>
        <w:widowControl/>
        <w:autoSpaceDE/>
        <w:autoSpaceDN/>
        <w:adjustRightInd/>
        <w:ind w:firstLine="709"/>
        <w:jc w:val="both"/>
        <w:rPr>
          <w:b/>
          <w:color w:val="000000"/>
          <w:sz w:val="30"/>
          <w:szCs w:val="30"/>
        </w:rPr>
      </w:pPr>
      <w:r>
        <w:rPr>
          <w:b/>
          <w:sz w:val="30"/>
          <w:szCs w:val="30"/>
        </w:rPr>
        <w:t>16</w:t>
      </w:r>
      <w:r w:rsidR="00A1696C" w:rsidRPr="002B0936">
        <w:rPr>
          <w:b/>
          <w:sz w:val="30"/>
          <w:szCs w:val="30"/>
        </w:rPr>
        <w:t xml:space="preserve">.2. </w:t>
      </w:r>
      <w:r w:rsidR="00263C7C" w:rsidRPr="00776287">
        <w:rPr>
          <w:b/>
          <w:bCs/>
          <w:spacing w:val="-2"/>
          <w:sz w:val="30"/>
          <w:szCs w:val="30"/>
        </w:rPr>
        <w:t>Конкурс</w:t>
      </w:r>
      <w:r w:rsidR="00263C7C" w:rsidRPr="00776287">
        <w:rPr>
          <w:b/>
          <w:color w:val="000000"/>
          <w:sz w:val="30"/>
          <w:szCs w:val="30"/>
        </w:rPr>
        <w:t xml:space="preserve">«Одевание боевой одежды спасателя» </w:t>
      </w:r>
    </w:p>
    <w:p w:rsidR="00263C7C" w:rsidRPr="00776287" w:rsidRDefault="00263C7C" w:rsidP="00263C7C">
      <w:pPr>
        <w:shd w:val="clear" w:color="auto" w:fill="FFFFFF"/>
        <w:ind w:firstLine="709"/>
        <w:jc w:val="both"/>
        <w:rPr>
          <w:sz w:val="30"/>
          <w:szCs w:val="30"/>
        </w:rPr>
      </w:pPr>
      <w:r w:rsidRPr="00776287">
        <w:rPr>
          <w:sz w:val="30"/>
          <w:szCs w:val="30"/>
        </w:rPr>
        <w:t>В конкурсе принимают участие 3 человека (2 мальчика и 1 девочка) от каждой команды. На выполнение упражнения предоставляется одна попытка. Расстояние между этапами 30 метров.</w:t>
      </w:r>
    </w:p>
    <w:p w:rsidR="00263C7C" w:rsidRPr="00776287" w:rsidRDefault="00263C7C" w:rsidP="00263C7C">
      <w:pPr>
        <w:shd w:val="clear" w:color="auto" w:fill="FFFFFF"/>
        <w:ind w:firstLine="709"/>
        <w:jc w:val="both"/>
        <w:rPr>
          <w:sz w:val="30"/>
          <w:szCs w:val="30"/>
        </w:rPr>
      </w:pPr>
      <w:r w:rsidRPr="00776287">
        <w:rPr>
          <w:sz w:val="30"/>
          <w:szCs w:val="30"/>
        </w:rPr>
        <w:t>Первый этап: 2 участника располагаются в метре от уложенного на столах (скамейках) снаряжения (БОПС, каска, ремень, краги (укладка производится любым удобным способом, куртка расстегнута, пояс пожарного расстегнут, подбородочный ремешок шлема расстегнут)). По команде «Марш» участники первого этапа надевают боевую одежду (без подстежки) и снаряжение, уложенную на столе. После проверки судьи правильности одевания боевой одежды и снаряжения (штаны и куртка боевой одежды должны быть одеты и застегнуты на все имеющиеся карабины, пояс одет и застегнут, шлем одет и застегнут подбородочный ремень, краги одеты) и после разрешения судьи выдвигаются к передаче эстафеты следующему этапу (передача происходит касанием руки (двух участников) до участника второго этапа.</w:t>
      </w:r>
    </w:p>
    <w:p w:rsidR="00263C7C" w:rsidRPr="00761127" w:rsidRDefault="00263C7C" w:rsidP="00263C7C">
      <w:pPr>
        <w:shd w:val="clear" w:color="auto" w:fill="FFFFFF"/>
        <w:ind w:firstLine="709"/>
        <w:jc w:val="both"/>
        <w:rPr>
          <w:color w:val="FF0000"/>
          <w:sz w:val="30"/>
          <w:szCs w:val="30"/>
        </w:rPr>
      </w:pPr>
      <w:r w:rsidRPr="00776287">
        <w:rPr>
          <w:sz w:val="30"/>
          <w:szCs w:val="30"/>
        </w:rPr>
        <w:t>Второй этап: участник надевает боевую одежду (без подстежки) и снаряжение, уложенную на столе (укладка производится любым удобным способом, куртка расстегнута, пояс пожарного расстегнут, подбородочный ремешок шлема расстегнут), аппарат на сжатом воздухе без включения и поднимает руку, и на этом время останавливается.</w:t>
      </w:r>
    </w:p>
    <w:p w:rsidR="00A1696C" w:rsidRPr="006624E8" w:rsidRDefault="006624E8" w:rsidP="00A1696C">
      <w:pPr>
        <w:shd w:val="clear" w:color="auto" w:fill="FFFFFF"/>
        <w:ind w:firstLine="720"/>
        <w:jc w:val="both"/>
        <w:rPr>
          <w:b/>
          <w:color w:val="000000"/>
          <w:sz w:val="30"/>
          <w:szCs w:val="30"/>
        </w:rPr>
      </w:pPr>
      <w:r w:rsidRPr="006624E8">
        <w:rPr>
          <w:b/>
          <w:color w:val="000000"/>
          <w:sz w:val="30"/>
          <w:szCs w:val="30"/>
        </w:rPr>
        <w:t>16</w:t>
      </w:r>
      <w:r w:rsidR="00A1696C" w:rsidRPr="006624E8">
        <w:rPr>
          <w:b/>
          <w:color w:val="000000"/>
          <w:sz w:val="30"/>
          <w:szCs w:val="30"/>
        </w:rPr>
        <w:t>.</w:t>
      </w:r>
      <w:r w:rsidR="001C4FDF">
        <w:rPr>
          <w:b/>
          <w:color w:val="000000"/>
          <w:sz w:val="30"/>
          <w:szCs w:val="30"/>
        </w:rPr>
        <w:t>3</w:t>
      </w:r>
      <w:r w:rsidR="00A1696C" w:rsidRPr="006624E8">
        <w:rPr>
          <w:b/>
          <w:color w:val="000000"/>
          <w:sz w:val="30"/>
          <w:szCs w:val="30"/>
        </w:rPr>
        <w:t xml:space="preserve">. Конкурс «Боевое развертывание» </w:t>
      </w:r>
    </w:p>
    <w:p w:rsidR="00A1696C" w:rsidRPr="002B0936" w:rsidRDefault="00A1696C" w:rsidP="00A1696C">
      <w:pPr>
        <w:ind w:firstLine="710"/>
        <w:jc w:val="both"/>
        <w:rPr>
          <w:sz w:val="30"/>
          <w:szCs w:val="30"/>
        </w:rPr>
      </w:pPr>
      <w:r w:rsidRPr="002B0936">
        <w:rPr>
          <w:sz w:val="30"/>
          <w:szCs w:val="30"/>
        </w:rPr>
        <w:t xml:space="preserve">В конкурсе принимают участие 5 человек (3 мальчика и 2 девочки) от каждой команды. На выполнение упражнения предоставляются две попытки. Участники команды располагаются перед линией старта, но не наступают на нее. В метре от линии старта уложено на столах (скамейках) снаряжение (БОПС, каска, ремень, краги). В </w:t>
      </w:r>
      <w:smartTag w:uri="urn:schemas-microsoft-com:office:smarttags" w:element="metricconverter">
        <w:smartTagPr>
          <w:attr w:name="ProductID" w:val="5 метрах"/>
        </w:smartTagPr>
        <w:r w:rsidRPr="002B0936">
          <w:rPr>
            <w:sz w:val="30"/>
            <w:szCs w:val="30"/>
          </w:rPr>
          <w:t>5 метрах</w:t>
        </w:r>
      </w:smartTag>
      <w:r w:rsidRPr="002B0936">
        <w:rPr>
          <w:sz w:val="30"/>
          <w:szCs w:val="30"/>
        </w:rPr>
        <w:t xml:space="preserve"> установлен щит размерами 2×2 метра, на котором уложено пожарное оборудование (два ствола РС-50, четыре рукава диаметром 51 мм и один рукав диаметром 77 мм, трехходовое разветвление), оборудование укладывается произвольным способом. В </w:t>
      </w:r>
      <w:smartTag w:uri="urn:schemas-microsoft-com:office:smarttags" w:element="metricconverter">
        <w:smartTagPr>
          <w:attr w:name="ProductID" w:val="5 метрах"/>
        </w:smartTagPr>
        <w:r w:rsidRPr="002B0936">
          <w:rPr>
            <w:sz w:val="30"/>
            <w:szCs w:val="30"/>
          </w:rPr>
          <w:t>5 метрах</w:t>
        </w:r>
      </w:smartTag>
      <w:r w:rsidRPr="002B0936">
        <w:rPr>
          <w:sz w:val="30"/>
          <w:szCs w:val="30"/>
        </w:rPr>
        <w:t xml:space="preserve"> от линии ствольщика устанавливаются мишени с емкостью по 10 литров каждая. </w:t>
      </w:r>
    </w:p>
    <w:p w:rsidR="00A1696C" w:rsidRPr="002B0936" w:rsidRDefault="00A1696C" w:rsidP="00A1696C">
      <w:pPr>
        <w:ind w:firstLine="710"/>
        <w:jc w:val="both"/>
        <w:rPr>
          <w:sz w:val="30"/>
          <w:szCs w:val="30"/>
        </w:rPr>
      </w:pPr>
      <w:r w:rsidRPr="002B0936">
        <w:rPr>
          <w:sz w:val="30"/>
          <w:szCs w:val="30"/>
        </w:rPr>
        <w:t xml:space="preserve">По команде «Марш» участники надевают боевую одежду (без подстежки) и снаряжение, уложенные на столах (укладка производится любым удобным способом, куртка расстегнута, пояс пожарного расстегнут, подбородочный ремешок шлема расстегнут). После проверки судьей правильности одевания боевой одежды и снаряжения (штаны и куртка боевой одежды должны быть одеты и застегнуты на все имеющиеся карабины, пояс одет и застегнут, шлем одет и застегнут </w:t>
      </w:r>
      <w:r w:rsidRPr="002B0936">
        <w:rPr>
          <w:sz w:val="30"/>
          <w:szCs w:val="30"/>
        </w:rPr>
        <w:lastRenderedPageBreak/>
        <w:t xml:space="preserve">подбородочный ремень) и после разрешения судьи выдвигаются к щиту, на котором уложено пожарное оборудование, прокладывают магистральную и рабочие линии. Соединение головок, гаек к магистральной, рабочей линии и присоединение к разветвлению и стволам можно производить как на месте, так и в движении. Трехходовое разветвление подключено к автоцистерне с рабочим давлением 5 атмосфер (насос автоцистерны включен). По сигналу руководителя команды подается вода </w:t>
      </w:r>
      <w:proofErr w:type="spellStart"/>
      <w:r w:rsidRPr="002B0936">
        <w:rPr>
          <w:sz w:val="30"/>
          <w:szCs w:val="30"/>
        </w:rPr>
        <w:t>врукавные</w:t>
      </w:r>
      <w:proofErr w:type="spellEnd"/>
      <w:r w:rsidRPr="002B0936">
        <w:rPr>
          <w:sz w:val="30"/>
          <w:szCs w:val="30"/>
        </w:rPr>
        <w:t xml:space="preserve"> линии. После чего ствольщики должны залить емкости мишеней. Ствольщикам можно помогать друг другу заливать мишени только со своей позиции (не перемещаясь). Конкурс считается выполненным, когда время зафиксировано судьями на финише без замечаний. Время фиксируется по поднятию флажков на двух мишенях. </w:t>
      </w:r>
    </w:p>
    <w:p w:rsidR="00A1696C" w:rsidRPr="002B0936" w:rsidRDefault="00A1696C" w:rsidP="00A1696C">
      <w:pPr>
        <w:ind w:firstLine="710"/>
        <w:jc w:val="both"/>
        <w:rPr>
          <w:sz w:val="30"/>
          <w:szCs w:val="30"/>
        </w:rPr>
      </w:pPr>
      <w:r w:rsidRPr="002B0936">
        <w:rPr>
          <w:sz w:val="30"/>
          <w:szCs w:val="30"/>
        </w:rPr>
        <w:t>Штрафное время присуждается за заступ или касание линии ствольщика участником (10 секунд за каждый заступ или касание).</w:t>
      </w:r>
    </w:p>
    <w:p w:rsidR="00A1696C" w:rsidRPr="002B0936" w:rsidRDefault="00A1696C" w:rsidP="00A1696C">
      <w:pPr>
        <w:ind w:firstLine="710"/>
        <w:jc w:val="both"/>
        <w:rPr>
          <w:sz w:val="30"/>
          <w:szCs w:val="30"/>
        </w:rPr>
      </w:pPr>
      <w:r w:rsidRPr="002B0936">
        <w:rPr>
          <w:sz w:val="30"/>
          <w:szCs w:val="30"/>
        </w:rPr>
        <w:t xml:space="preserve">При технической неисправности оборудования или снаряжения команде по решению жюри конкурса может предоставляться перебежка. </w:t>
      </w:r>
    </w:p>
    <w:p w:rsidR="00A1696C" w:rsidRPr="002213B7" w:rsidRDefault="00A1696C" w:rsidP="00A1696C">
      <w:pPr>
        <w:shd w:val="clear" w:color="auto" w:fill="FFFFFF"/>
        <w:ind w:firstLine="720"/>
        <w:jc w:val="both"/>
        <w:rPr>
          <w:b/>
          <w:i/>
          <w:sz w:val="30"/>
          <w:szCs w:val="30"/>
        </w:rPr>
      </w:pPr>
      <w:r w:rsidRPr="002B0936">
        <w:rPr>
          <w:sz w:val="30"/>
          <w:szCs w:val="30"/>
        </w:rPr>
        <w:t xml:space="preserve">Победители конкурса определяются по минимальному времени, затраченному на выполнение задания конкурса в одной из попыток, с учетом штрафного времени. Если время двух и более команд будет </w:t>
      </w:r>
      <w:r w:rsidRPr="002213B7">
        <w:rPr>
          <w:sz w:val="30"/>
          <w:szCs w:val="30"/>
        </w:rPr>
        <w:t>одинаково, необходимо смотреть наименьшую сумму времени двух попыток.</w:t>
      </w:r>
    </w:p>
    <w:p w:rsidR="008D7BDD" w:rsidRPr="008D7BDD" w:rsidRDefault="006624E8" w:rsidP="008D7BDD">
      <w:pPr>
        <w:shd w:val="clear" w:color="auto" w:fill="FFFFFF"/>
        <w:ind w:firstLine="720"/>
        <w:jc w:val="both"/>
        <w:rPr>
          <w:sz w:val="30"/>
          <w:szCs w:val="30"/>
        </w:rPr>
      </w:pPr>
      <w:r>
        <w:rPr>
          <w:sz w:val="30"/>
          <w:szCs w:val="30"/>
        </w:rPr>
        <w:t>17</w:t>
      </w:r>
      <w:r w:rsidR="008D7BDD" w:rsidRPr="008D7BDD">
        <w:rPr>
          <w:sz w:val="30"/>
          <w:szCs w:val="30"/>
        </w:rPr>
        <w:t>. По решению оргкомитета районного слета, порядок и условия проведения конкурсов могут изменяться.</w:t>
      </w:r>
    </w:p>
    <w:p w:rsidR="008D7BDD" w:rsidRPr="008D7BDD" w:rsidRDefault="006624E8" w:rsidP="008D7BDD">
      <w:pPr>
        <w:shd w:val="clear" w:color="auto" w:fill="FFFFFF"/>
        <w:ind w:firstLine="720"/>
        <w:jc w:val="both"/>
        <w:rPr>
          <w:sz w:val="30"/>
          <w:szCs w:val="30"/>
        </w:rPr>
      </w:pPr>
      <w:r>
        <w:rPr>
          <w:sz w:val="30"/>
          <w:szCs w:val="30"/>
        </w:rPr>
        <w:t>18</w:t>
      </w:r>
      <w:r w:rsidR="008D7BDD" w:rsidRPr="008D7BDD">
        <w:rPr>
          <w:sz w:val="30"/>
          <w:szCs w:val="30"/>
        </w:rPr>
        <w:t>. Командное первенство определяется по наименьшей сумме занятых мест в следующих конкурсах: «Оказание первой помощи», «</w:t>
      </w:r>
      <w:r w:rsidR="00263C7C" w:rsidRPr="00263C7C">
        <w:rPr>
          <w:color w:val="000000"/>
          <w:sz w:val="30"/>
          <w:szCs w:val="30"/>
        </w:rPr>
        <w:t>Одевание боевой одежды спасателя</w:t>
      </w:r>
      <w:r w:rsidR="00263C7C">
        <w:rPr>
          <w:color w:val="000000"/>
          <w:sz w:val="30"/>
          <w:szCs w:val="30"/>
        </w:rPr>
        <w:t>»</w:t>
      </w:r>
      <w:r w:rsidR="00263C7C" w:rsidRPr="00263C7C">
        <w:rPr>
          <w:color w:val="000000"/>
          <w:sz w:val="30"/>
          <w:szCs w:val="30"/>
        </w:rPr>
        <w:t>,</w:t>
      </w:r>
      <w:r w:rsidR="008D7BDD" w:rsidRPr="008D7BDD">
        <w:rPr>
          <w:sz w:val="30"/>
          <w:szCs w:val="30"/>
        </w:rPr>
        <w:t>«Боевое развертывание».</w:t>
      </w:r>
    </w:p>
    <w:p w:rsidR="008D7BDD" w:rsidRPr="008D7BDD" w:rsidRDefault="006624E8" w:rsidP="008D7BDD">
      <w:pPr>
        <w:shd w:val="clear" w:color="auto" w:fill="FFFFFF"/>
        <w:ind w:firstLine="720"/>
        <w:jc w:val="both"/>
        <w:rPr>
          <w:sz w:val="30"/>
          <w:szCs w:val="30"/>
        </w:rPr>
      </w:pPr>
      <w:r>
        <w:rPr>
          <w:sz w:val="30"/>
          <w:szCs w:val="30"/>
        </w:rPr>
        <w:t>19</w:t>
      </w:r>
      <w:r w:rsidR="008D7BDD" w:rsidRPr="008D7BDD">
        <w:rPr>
          <w:sz w:val="30"/>
          <w:szCs w:val="30"/>
        </w:rPr>
        <w:t xml:space="preserve">. В случае равенства суммы мест у двух и более команд высшее место присуждается команде, имеющей лучший результат по итогам </w:t>
      </w:r>
      <w:r w:rsidR="008D7BDD" w:rsidRPr="001C4FDF">
        <w:rPr>
          <w:sz w:val="30"/>
          <w:szCs w:val="30"/>
        </w:rPr>
        <w:t>конкурса «</w:t>
      </w:r>
      <w:r w:rsidR="001C4FDF" w:rsidRPr="001C4FDF">
        <w:rPr>
          <w:sz w:val="30"/>
          <w:szCs w:val="30"/>
        </w:rPr>
        <w:t>Боевое развертывание</w:t>
      </w:r>
      <w:r w:rsidR="008D7BDD" w:rsidRPr="001C4FDF">
        <w:rPr>
          <w:sz w:val="30"/>
          <w:szCs w:val="30"/>
        </w:rPr>
        <w:t>».</w:t>
      </w:r>
    </w:p>
    <w:p w:rsidR="008D7BDD" w:rsidRPr="0063573E" w:rsidRDefault="006624E8" w:rsidP="006624E8">
      <w:pPr>
        <w:shd w:val="clear" w:color="auto" w:fill="FFFFFF"/>
        <w:ind w:firstLine="720"/>
        <w:jc w:val="both"/>
        <w:rPr>
          <w:color w:val="9BBB59"/>
          <w:sz w:val="30"/>
          <w:szCs w:val="30"/>
        </w:rPr>
      </w:pPr>
      <w:r>
        <w:rPr>
          <w:sz w:val="30"/>
          <w:szCs w:val="30"/>
        </w:rPr>
        <w:t>20</w:t>
      </w:r>
      <w:r w:rsidR="008D7BDD" w:rsidRPr="008D7BDD">
        <w:rPr>
          <w:sz w:val="30"/>
          <w:szCs w:val="30"/>
        </w:rPr>
        <w:t>. Команды, занявшие</w:t>
      </w:r>
      <w:r>
        <w:rPr>
          <w:sz w:val="30"/>
          <w:szCs w:val="30"/>
        </w:rPr>
        <w:t xml:space="preserve"> 1-е места в каждом конкурсе награждаются дипломами и сувенирной продукцией. Команды, занявшие </w:t>
      </w:r>
      <w:r w:rsidR="008D7BDD" w:rsidRPr="008D7BDD">
        <w:rPr>
          <w:sz w:val="30"/>
          <w:szCs w:val="30"/>
        </w:rPr>
        <w:t xml:space="preserve"> 1, 2, 3-е места в общекомандном зачете, награждаются дипломами</w:t>
      </w:r>
      <w:r>
        <w:rPr>
          <w:sz w:val="30"/>
          <w:szCs w:val="30"/>
        </w:rPr>
        <w:t>.</w:t>
      </w:r>
    </w:p>
    <w:p w:rsidR="008D7BDD" w:rsidRPr="008D7BDD" w:rsidRDefault="006624E8" w:rsidP="008D7BDD">
      <w:pPr>
        <w:ind w:firstLine="720"/>
        <w:jc w:val="both"/>
        <w:rPr>
          <w:sz w:val="30"/>
          <w:szCs w:val="30"/>
        </w:rPr>
      </w:pPr>
      <w:r>
        <w:rPr>
          <w:sz w:val="30"/>
          <w:szCs w:val="30"/>
        </w:rPr>
        <w:t>21</w:t>
      </w:r>
      <w:r w:rsidR="008D7BDD" w:rsidRPr="008D7BDD">
        <w:rPr>
          <w:sz w:val="30"/>
          <w:szCs w:val="30"/>
        </w:rPr>
        <w:t>. Финансирование этапов слета осуществляют организаторы за счет средств, не запрещенных законодательством Республики Беларусь.</w:t>
      </w:r>
    </w:p>
    <w:p w:rsidR="008D7BDD" w:rsidRPr="008D7BDD" w:rsidRDefault="006624E8" w:rsidP="008D7BDD">
      <w:pPr>
        <w:widowControl/>
        <w:tabs>
          <w:tab w:val="left" w:pos="709"/>
        </w:tabs>
        <w:autoSpaceDE/>
        <w:autoSpaceDN/>
        <w:adjustRightInd/>
        <w:ind w:firstLine="709"/>
        <w:jc w:val="both"/>
        <w:rPr>
          <w:rFonts w:eastAsia="Calibri"/>
          <w:sz w:val="30"/>
          <w:szCs w:val="30"/>
          <w:lang w:eastAsia="en-US"/>
        </w:rPr>
      </w:pPr>
      <w:r>
        <w:rPr>
          <w:rFonts w:eastAsia="Calibri"/>
          <w:i/>
          <w:sz w:val="30"/>
          <w:szCs w:val="30"/>
          <w:lang w:eastAsia="en-US"/>
        </w:rPr>
        <w:t>22</w:t>
      </w:r>
      <w:r w:rsidR="008D7BDD" w:rsidRPr="008D7BDD">
        <w:rPr>
          <w:rFonts w:eastAsia="Calibri"/>
          <w:i/>
          <w:sz w:val="30"/>
          <w:szCs w:val="30"/>
          <w:lang w:eastAsia="en-US"/>
        </w:rPr>
        <w:t xml:space="preserve">. Отдел </w:t>
      </w:r>
      <w:r w:rsidR="009C1E5E">
        <w:rPr>
          <w:rFonts w:eastAsia="Calibri"/>
          <w:i/>
          <w:sz w:val="30"/>
          <w:szCs w:val="30"/>
          <w:lang w:eastAsia="en-US"/>
        </w:rPr>
        <w:t>идеологической работы</w:t>
      </w:r>
      <w:r w:rsidR="008D7BDD" w:rsidRPr="008D7BDD">
        <w:rPr>
          <w:rFonts w:eastAsia="Calibri"/>
          <w:i/>
          <w:sz w:val="30"/>
          <w:szCs w:val="30"/>
          <w:lang w:eastAsia="en-US"/>
        </w:rPr>
        <w:t xml:space="preserve"> и по делам молодежи райисполкома:</w:t>
      </w:r>
    </w:p>
    <w:p w:rsidR="001909DE" w:rsidRPr="008D7BDD" w:rsidRDefault="008D7BDD" w:rsidP="008D7BDD">
      <w:pPr>
        <w:widowControl/>
        <w:shd w:val="clear" w:color="auto" w:fill="FFFFFF"/>
        <w:autoSpaceDE/>
        <w:autoSpaceDN/>
        <w:adjustRightInd/>
        <w:ind w:firstLine="709"/>
        <w:jc w:val="both"/>
        <w:rPr>
          <w:rFonts w:eastAsia="Calibri"/>
          <w:sz w:val="30"/>
          <w:szCs w:val="30"/>
          <w:lang w:eastAsia="en-US"/>
        </w:rPr>
      </w:pPr>
      <w:r w:rsidRPr="008D7BDD">
        <w:rPr>
          <w:rFonts w:eastAsia="Calibri"/>
          <w:sz w:val="30"/>
          <w:szCs w:val="30"/>
          <w:lang w:eastAsia="en-US"/>
        </w:rPr>
        <w:t>п</w:t>
      </w:r>
      <w:r w:rsidR="001909DE">
        <w:rPr>
          <w:rFonts w:eastAsia="Calibri"/>
          <w:sz w:val="30"/>
          <w:szCs w:val="30"/>
          <w:lang w:eastAsia="en-US"/>
        </w:rPr>
        <w:t>ринимает участие в работе жюри.</w:t>
      </w:r>
    </w:p>
    <w:p w:rsidR="008D7BDD" w:rsidRPr="008D7BDD" w:rsidRDefault="006624E8" w:rsidP="006624E8">
      <w:pPr>
        <w:widowControl/>
        <w:shd w:val="clear" w:color="auto" w:fill="FFFFFF"/>
        <w:autoSpaceDE/>
        <w:autoSpaceDN/>
        <w:adjustRightInd/>
        <w:ind w:firstLine="709"/>
        <w:jc w:val="both"/>
        <w:rPr>
          <w:rFonts w:eastAsia="Calibri"/>
          <w:i/>
          <w:sz w:val="30"/>
          <w:szCs w:val="30"/>
          <w:lang w:eastAsia="en-US"/>
        </w:rPr>
      </w:pPr>
      <w:r>
        <w:rPr>
          <w:rFonts w:eastAsia="Calibri"/>
          <w:i/>
          <w:sz w:val="30"/>
          <w:szCs w:val="30"/>
          <w:lang w:eastAsia="en-US"/>
        </w:rPr>
        <w:t>23</w:t>
      </w:r>
      <w:r w:rsidR="008D7BDD" w:rsidRPr="008D7BDD">
        <w:rPr>
          <w:rFonts w:eastAsia="Calibri"/>
          <w:i/>
          <w:sz w:val="30"/>
          <w:szCs w:val="30"/>
          <w:lang w:eastAsia="en-US"/>
        </w:rPr>
        <w:t>. Костюковичский районный отдел по чрезвычайным ситуациям:</w:t>
      </w:r>
    </w:p>
    <w:p w:rsidR="008D7BDD" w:rsidRPr="008D7BDD" w:rsidRDefault="008D7BDD" w:rsidP="008D7BDD">
      <w:pPr>
        <w:widowControl/>
        <w:tabs>
          <w:tab w:val="left" w:pos="709"/>
        </w:tabs>
        <w:autoSpaceDE/>
        <w:autoSpaceDN/>
        <w:adjustRightInd/>
        <w:ind w:firstLine="709"/>
        <w:jc w:val="both"/>
        <w:rPr>
          <w:rFonts w:eastAsia="Calibri"/>
          <w:sz w:val="30"/>
          <w:szCs w:val="30"/>
          <w:lang w:eastAsia="en-US"/>
        </w:rPr>
      </w:pPr>
      <w:r w:rsidRPr="008D7BDD">
        <w:rPr>
          <w:rFonts w:eastAsia="Calibri"/>
          <w:sz w:val="30"/>
          <w:szCs w:val="30"/>
          <w:lang w:eastAsia="en-US"/>
        </w:rPr>
        <w:t>организует проведение районного слета;</w:t>
      </w:r>
    </w:p>
    <w:p w:rsidR="008D7BDD" w:rsidRPr="008D7BDD" w:rsidRDefault="008D7BDD" w:rsidP="008D7BDD">
      <w:pPr>
        <w:widowControl/>
        <w:tabs>
          <w:tab w:val="left" w:pos="709"/>
        </w:tabs>
        <w:autoSpaceDE/>
        <w:autoSpaceDN/>
        <w:adjustRightInd/>
        <w:ind w:firstLine="709"/>
        <w:jc w:val="both"/>
        <w:rPr>
          <w:rFonts w:eastAsia="Calibri"/>
          <w:sz w:val="30"/>
          <w:szCs w:val="30"/>
          <w:lang w:eastAsia="en-US"/>
        </w:rPr>
      </w:pPr>
      <w:r w:rsidRPr="008D7BDD">
        <w:rPr>
          <w:rFonts w:eastAsia="Calibri"/>
          <w:sz w:val="30"/>
          <w:szCs w:val="30"/>
          <w:lang w:eastAsia="en-US"/>
        </w:rPr>
        <w:lastRenderedPageBreak/>
        <w:t xml:space="preserve">изготавливает дипломы и приобретает рамки для дипломов за 1, 2, 3-е места в </w:t>
      </w:r>
      <w:r w:rsidRPr="008D7BDD">
        <w:rPr>
          <w:sz w:val="30"/>
          <w:szCs w:val="30"/>
        </w:rPr>
        <w:t>общекомандном зачете, т</w:t>
      </w:r>
      <w:r w:rsidR="004E76E5">
        <w:rPr>
          <w:sz w:val="30"/>
          <w:szCs w:val="30"/>
        </w:rPr>
        <w:t>акже изготавливает дипломы за 1</w:t>
      </w:r>
      <w:r w:rsidRPr="008D7BDD">
        <w:rPr>
          <w:sz w:val="30"/>
          <w:szCs w:val="30"/>
        </w:rPr>
        <w:t xml:space="preserve"> места </w:t>
      </w:r>
      <w:r w:rsidR="004E76E5">
        <w:rPr>
          <w:sz w:val="30"/>
          <w:szCs w:val="30"/>
        </w:rPr>
        <w:t>в номинациях слёта</w:t>
      </w:r>
      <w:r w:rsidRPr="008D7BDD">
        <w:rPr>
          <w:rFonts w:eastAsia="Calibri"/>
          <w:sz w:val="30"/>
          <w:szCs w:val="30"/>
          <w:lang w:eastAsia="en-US"/>
        </w:rPr>
        <w:t>;</w:t>
      </w:r>
    </w:p>
    <w:p w:rsidR="008D7BDD" w:rsidRPr="008D7BDD" w:rsidRDefault="008D7BDD" w:rsidP="008D7BDD">
      <w:pPr>
        <w:widowControl/>
        <w:tabs>
          <w:tab w:val="left" w:pos="709"/>
        </w:tabs>
        <w:autoSpaceDE/>
        <w:autoSpaceDN/>
        <w:adjustRightInd/>
        <w:ind w:firstLine="709"/>
        <w:jc w:val="both"/>
        <w:rPr>
          <w:rFonts w:eastAsia="Calibri"/>
          <w:sz w:val="30"/>
          <w:szCs w:val="30"/>
          <w:lang w:eastAsia="en-US"/>
        </w:rPr>
      </w:pPr>
      <w:r w:rsidRPr="008D7BDD">
        <w:rPr>
          <w:rFonts w:eastAsia="Calibri"/>
          <w:sz w:val="30"/>
          <w:szCs w:val="30"/>
          <w:lang w:eastAsia="en-US"/>
        </w:rPr>
        <w:t>осуществляет техническое обеспечение районного слета.</w:t>
      </w:r>
    </w:p>
    <w:p w:rsidR="008D7BDD" w:rsidRPr="008D7BDD" w:rsidRDefault="006624E8" w:rsidP="008D7BDD">
      <w:pPr>
        <w:widowControl/>
        <w:shd w:val="clear" w:color="auto" w:fill="FFFFFF"/>
        <w:autoSpaceDE/>
        <w:autoSpaceDN/>
        <w:adjustRightInd/>
        <w:ind w:firstLine="709"/>
        <w:jc w:val="both"/>
        <w:rPr>
          <w:i/>
          <w:sz w:val="30"/>
          <w:szCs w:val="30"/>
        </w:rPr>
      </w:pPr>
      <w:r>
        <w:rPr>
          <w:i/>
          <w:sz w:val="30"/>
          <w:szCs w:val="30"/>
        </w:rPr>
        <w:t>24</w:t>
      </w:r>
      <w:r w:rsidR="008D7BDD" w:rsidRPr="008D7BDD">
        <w:rPr>
          <w:i/>
          <w:sz w:val="30"/>
          <w:szCs w:val="30"/>
        </w:rPr>
        <w:t>. КОО БОКК и ЦРБ:</w:t>
      </w:r>
    </w:p>
    <w:p w:rsidR="008D7BDD" w:rsidRDefault="008D7BDD" w:rsidP="006624E8">
      <w:pPr>
        <w:widowControl/>
        <w:autoSpaceDE/>
        <w:autoSpaceDN/>
        <w:adjustRightInd/>
        <w:ind w:firstLine="709"/>
        <w:jc w:val="both"/>
        <w:rPr>
          <w:sz w:val="30"/>
          <w:szCs w:val="30"/>
        </w:rPr>
      </w:pPr>
      <w:r w:rsidRPr="008D7BDD">
        <w:rPr>
          <w:sz w:val="30"/>
          <w:szCs w:val="30"/>
        </w:rPr>
        <w:t xml:space="preserve">принимает участие в работе жюри конкурса </w:t>
      </w:r>
      <w:r w:rsidRPr="008D7BDD">
        <w:rPr>
          <w:spacing w:val="5"/>
          <w:sz w:val="30"/>
          <w:szCs w:val="30"/>
        </w:rPr>
        <w:t>«Оказание первой помощи»</w:t>
      </w:r>
      <w:r w:rsidR="006624E8">
        <w:rPr>
          <w:sz w:val="30"/>
          <w:szCs w:val="30"/>
        </w:rPr>
        <w:t>.</w:t>
      </w:r>
    </w:p>
    <w:p w:rsidR="001909DE" w:rsidRDefault="001909DE" w:rsidP="006624E8">
      <w:pPr>
        <w:widowControl/>
        <w:autoSpaceDE/>
        <w:autoSpaceDN/>
        <w:adjustRightInd/>
        <w:ind w:firstLine="709"/>
        <w:jc w:val="both"/>
        <w:rPr>
          <w:i/>
          <w:sz w:val="30"/>
          <w:szCs w:val="30"/>
        </w:rPr>
      </w:pPr>
      <w:r w:rsidRPr="001909DE">
        <w:rPr>
          <w:i/>
          <w:sz w:val="30"/>
          <w:szCs w:val="30"/>
        </w:rPr>
        <w:t>25.</w:t>
      </w:r>
      <w:r>
        <w:rPr>
          <w:i/>
          <w:sz w:val="30"/>
          <w:szCs w:val="30"/>
        </w:rPr>
        <w:t xml:space="preserve"> Костюковичский РК ОО «БРСМ»:</w:t>
      </w:r>
    </w:p>
    <w:p w:rsidR="001909DE" w:rsidRDefault="001909DE" w:rsidP="001909DE">
      <w:pPr>
        <w:widowControl/>
        <w:autoSpaceDE/>
        <w:autoSpaceDN/>
        <w:adjustRightInd/>
        <w:ind w:firstLine="709"/>
        <w:jc w:val="both"/>
        <w:rPr>
          <w:sz w:val="30"/>
          <w:szCs w:val="30"/>
        </w:rPr>
      </w:pPr>
      <w:r>
        <w:rPr>
          <w:sz w:val="30"/>
          <w:szCs w:val="30"/>
        </w:rPr>
        <w:t>принимает участие в работе жюри;</w:t>
      </w:r>
    </w:p>
    <w:p w:rsidR="001909DE" w:rsidRPr="008D7BDD" w:rsidRDefault="001909DE" w:rsidP="001909DE">
      <w:pPr>
        <w:widowControl/>
        <w:autoSpaceDE/>
        <w:autoSpaceDN/>
        <w:adjustRightInd/>
        <w:ind w:firstLine="709"/>
        <w:jc w:val="both"/>
        <w:rPr>
          <w:sz w:val="30"/>
          <w:szCs w:val="30"/>
        </w:rPr>
      </w:pPr>
      <w:r>
        <w:rPr>
          <w:sz w:val="30"/>
          <w:szCs w:val="30"/>
        </w:rPr>
        <w:t>приобретает призы за 1-е место в общекомандном зачете за счет внебюджетных средств районной организации ОО «БРСМ».</w:t>
      </w:r>
    </w:p>
    <w:p w:rsidR="008D7BDD" w:rsidRPr="008D7BDD" w:rsidRDefault="006624E8" w:rsidP="008D7BDD">
      <w:pPr>
        <w:widowControl/>
        <w:autoSpaceDE/>
        <w:autoSpaceDN/>
        <w:adjustRightInd/>
        <w:ind w:firstLine="709"/>
        <w:jc w:val="both"/>
        <w:rPr>
          <w:i/>
          <w:sz w:val="30"/>
          <w:szCs w:val="30"/>
        </w:rPr>
      </w:pPr>
      <w:r>
        <w:rPr>
          <w:i/>
          <w:sz w:val="30"/>
          <w:szCs w:val="30"/>
        </w:rPr>
        <w:t>2</w:t>
      </w:r>
      <w:r w:rsidR="001909DE">
        <w:rPr>
          <w:i/>
          <w:sz w:val="30"/>
          <w:szCs w:val="30"/>
        </w:rPr>
        <w:t>6</w:t>
      </w:r>
      <w:r w:rsidR="008D7BDD" w:rsidRPr="008D7BDD">
        <w:rPr>
          <w:i/>
          <w:sz w:val="30"/>
          <w:szCs w:val="30"/>
        </w:rPr>
        <w:t xml:space="preserve">. Отдел по образованию </w:t>
      </w:r>
      <w:proofErr w:type="spellStart"/>
      <w:r w:rsidR="008D7BDD" w:rsidRPr="008D7BDD">
        <w:rPr>
          <w:i/>
          <w:sz w:val="30"/>
          <w:szCs w:val="30"/>
        </w:rPr>
        <w:t>Костюковичского</w:t>
      </w:r>
      <w:proofErr w:type="spellEnd"/>
      <w:r w:rsidR="008D7BDD" w:rsidRPr="008D7BDD">
        <w:rPr>
          <w:i/>
          <w:sz w:val="30"/>
          <w:szCs w:val="30"/>
        </w:rPr>
        <w:t xml:space="preserve"> райисполкома:</w:t>
      </w:r>
    </w:p>
    <w:p w:rsidR="008D7BDD" w:rsidRPr="008D7BDD" w:rsidRDefault="008D7BDD" w:rsidP="008D7BDD">
      <w:pPr>
        <w:widowControl/>
        <w:autoSpaceDE/>
        <w:autoSpaceDN/>
        <w:adjustRightInd/>
        <w:ind w:firstLine="709"/>
        <w:jc w:val="both"/>
        <w:rPr>
          <w:sz w:val="30"/>
          <w:szCs w:val="30"/>
        </w:rPr>
      </w:pPr>
      <w:r w:rsidRPr="008D7BDD">
        <w:rPr>
          <w:sz w:val="30"/>
          <w:szCs w:val="30"/>
        </w:rPr>
        <w:t>принимает участие в организации районного слета;</w:t>
      </w:r>
    </w:p>
    <w:p w:rsidR="008D7BDD" w:rsidRPr="008D7BDD" w:rsidRDefault="001909DE" w:rsidP="008D7BDD">
      <w:pPr>
        <w:widowControl/>
        <w:autoSpaceDE/>
        <w:autoSpaceDN/>
        <w:adjustRightInd/>
        <w:ind w:firstLine="709"/>
        <w:jc w:val="both"/>
        <w:rPr>
          <w:sz w:val="30"/>
          <w:szCs w:val="30"/>
        </w:rPr>
      </w:pPr>
      <w:r>
        <w:rPr>
          <w:sz w:val="30"/>
          <w:szCs w:val="30"/>
        </w:rPr>
        <w:t>принимает участие в работе жюри;</w:t>
      </w:r>
    </w:p>
    <w:p w:rsidR="008D7BDD" w:rsidRPr="008D7BDD" w:rsidRDefault="008D7BDD" w:rsidP="008D7BDD">
      <w:pPr>
        <w:widowControl/>
        <w:autoSpaceDE/>
        <w:autoSpaceDN/>
        <w:adjustRightInd/>
        <w:ind w:firstLine="709"/>
        <w:jc w:val="both"/>
        <w:rPr>
          <w:sz w:val="30"/>
          <w:szCs w:val="30"/>
        </w:rPr>
      </w:pPr>
      <w:r w:rsidRPr="008D7BDD">
        <w:rPr>
          <w:sz w:val="30"/>
          <w:szCs w:val="30"/>
        </w:rPr>
        <w:t>несет расходы, связанные с доставкой, командированием участников районного</w:t>
      </w:r>
      <w:r w:rsidR="00223078">
        <w:rPr>
          <w:sz w:val="30"/>
          <w:szCs w:val="30"/>
        </w:rPr>
        <w:t>, зонального, областного</w:t>
      </w:r>
      <w:r w:rsidRPr="008D7BDD">
        <w:rPr>
          <w:sz w:val="30"/>
          <w:szCs w:val="30"/>
        </w:rPr>
        <w:t xml:space="preserve"> слета;</w:t>
      </w:r>
    </w:p>
    <w:p w:rsidR="008D7BDD" w:rsidRPr="008D7BDD" w:rsidRDefault="008D7BDD" w:rsidP="008D7BDD">
      <w:pPr>
        <w:widowControl/>
        <w:autoSpaceDE/>
        <w:autoSpaceDN/>
        <w:adjustRightInd/>
        <w:ind w:firstLine="709"/>
        <w:jc w:val="both"/>
        <w:rPr>
          <w:sz w:val="30"/>
          <w:szCs w:val="30"/>
        </w:rPr>
      </w:pPr>
      <w:r w:rsidRPr="008D7BDD">
        <w:rPr>
          <w:sz w:val="30"/>
          <w:szCs w:val="30"/>
        </w:rPr>
        <w:t>осуществляют доставку, сопровождение детей для участия в районном, зональном</w:t>
      </w:r>
      <w:r w:rsidR="00223078">
        <w:rPr>
          <w:sz w:val="30"/>
          <w:szCs w:val="30"/>
        </w:rPr>
        <w:t>, областном</w:t>
      </w:r>
      <w:r w:rsidRPr="008D7BDD">
        <w:rPr>
          <w:sz w:val="30"/>
          <w:szCs w:val="30"/>
        </w:rPr>
        <w:t xml:space="preserve"> слете, несет ответственность за жизнь и здоровье детей.</w:t>
      </w:r>
    </w:p>
    <w:p w:rsidR="008D7BDD" w:rsidRPr="0063573E" w:rsidRDefault="008D7BDD" w:rsidP="008D7BDD">
      <w:pPr>
        <w:widowControl/>
        <w:autoSpaceDE/>
        <w:autoSpaceDN/>
        <w:adjustRightInd/>
        <w:ind w:firstLine="709"/>
        <w:jc w:val="both"/>
        <w:rPr>
          <w:color w:val="9BBB59"/>
          <w:sz w:val="30"/>
          <w:szCs w:val="30"/>
        </w:rPr>
      </w:pPr>
    </w:p>
    <w:p w:rsidR="008D7BDD" w:rsidRPr="008D7BDD" w:rsidRDefault="008D7BDD" w:rsidP="008D7BDD">
      <w:pPr>
        <w:shd w:val="clear" w:color="auto" w:fill="FFFFFF"/>
        <w:tabs>
          <w:tab w:val="left" w:pos="6804"/>
        </w:tabs>
        <w:spacing w:line="280" w:lineRule="exact"/>
        <w:ind w:right="5528"/>
        <w:rPr>
          <w:sz w:val="30"/>
          <w:szCs w:val="30"/>
        </w:rPr>
      </w:pPr>
      <w:r w:rsidRPr="008D7BDD">
        <w:rPr>
          <w:sz w:val="30"/>
          <w:szCs w:val="30"/>
        </w:rPr>
        <w:t xml:space="preserve">Старший </w:t>
      </w:r>
      <w:proofErr w:type="spellStart"/>
      <w:r w:rsidRPr="008D7BDD">
        <w:rPr>
          <w:sz w:val="30"/>
          <w:szCs w:val="30"/>
        </w:rPr>
        <w:t>инсп</w:t>
      </w:r>
      <w:r w:rsidR="00C66FC2">
        <w:rPr>
          <w:sz w:val="30"/>
          <w:szCs w:val="30"/>
        </w:rPr>
        <w:t>е</w:t>
      </w:r>
      <w:r w:rsidRPr="008D7BDD">
        <w:rPr>
          <w:sz w:val="30"/>
          <w:szCs w:val="30"/>
        </w:rPr>
        <w:t>кторСПиВО</w:t>
      </w:r>
      <w:proofErr w:type="spellEnd"/>
    </w:p>
    <w:p w:rsidR="008D7BDD" w:rsidRPr="008D7BDD" w:rsidRDefault="008D7BDD" w:rsidP="008D7BDD">
      <w:pPr>
        <w:shd w:val="clear" w:color="auto" w:fill="FFFFFF"/>
        <w:tabs>
          <w:tab w:val="left" w:pos="6804"/>
        </w:tabs>
        <w:spacing w:line="280" w:lineRule="exact"/>
        <w:ind w:right="5528"/>
        <w:rPr>
          <w:sz w:val="30"/>
          <w:szCs w:val="30"/>
        </w:rPr>
      </w:pPr>
      <w:proofErr w:type="spellStart"/>
      <w:r w:rsidRPr="008D7BDD">
        <w:rPr>
          <w:sz w:val="30"/>
          <w:szCs w:val="30"/>
        </w:rPr>
        <w:t>Костюковичского</w:t>
      </w:r>
      <w:proofErr w:type="spellEnd"/>
      <w:r w:rsidRPr="008D7BDD">
        <w:rPr>
          <w:sz w:val="30"/>
          <w:szCs w:val="30"/>
        </w:rPr>
        <w:t xml:space="preserve"> РОЧС</w:t>
      </w:r>
      <w:r w:rsidRPr="008D7BDD">
        <w:rPr>
          <w:sz w:val="30"/>
          <w:szCs w:val="30"/>
        </w:rPr>
        <w:tab/>
      </w:r>
      <w:r w:rsidRPr="008D7BDD">
        <w:rPr>
          <w:sz w:val="30"/>
          <w:szCs w:val="30"/>
        </w:rPr>
        <w:tab/>
      </w:r>
      <w:proofErr w:type="spellStart"/>
      <w:r w:rsidRPr="008D7BDD">
        <w:rPr>
          <w:sz w:val="30"/>
          <w:szCs w:val="30"/>
        </w:rPr>
        <w:t>П.А.Добрыднев</w:t>
      </w:r>
      <w:proofErr w:type="spellEnd"/>
    </w:p>
    <w:p w:rsidR="008D7BDD" w:rsidRPr="0063573E" w:rsidRDefault="008D7BDD" w:rsidP="00223078">
      <w:pPr>
        <w:widowControl/>
        <w:tabs>
          <w:tab w:val="left" w:pos="709"/>
          <w:tab w:val="left" w:pos="6804"/>
        </w:tabs>
        <w:autoSpaceDE/>
        <w:autoSpaceDN/>
        <w:adjustRightInd/>
        <w:spacing w:line="360" w:lineRule="auto"/>
        <w:ind w:right="4536"/>
        <w:rPr>
          <w:rFonts w:eastAsia="Calibri"/>
          <w:color w:val="9BBB59"/>
          <w:sz w:val="30"/>
          <w:szCs w:val="22"/>
          <w:lang w:eastAsia="en-US"/>
        </w:rPr>
      </w:pPr>
    </w:p>
    <w:tbl>
      <w:tblPr>
        <w:tblW w:w="10020" w:type="dxa"/>
        <w:tblLook w:val="04A0"/>
      </w:tblPr>
      <w:tblGrid>
        <w:gridCol w:w="5284"/>
        <w:gridCol w:w="4736"/>
      </w:tblGrid>
      <w:tr w:rsidR="008D7BDD" w:rsidRPr="003132B8" w:rsidTr="006B35AF">
        <w:tc>
          <w:tcPr>
            <w:tcW w:w="5284" w:type="dxa"/>
            <w:shd w:val="clear" w:color="auto" w:fill="auto"/>
          </w:tcPr>
          <w:p w:rsidR="008D7BDD" w:rsidRPr="003132B8" w:rsidRDefault="008D7BDD" w:rsidP="006B35AF">
            <w:pPr>
              <w:jc w:val="both"/>
              <w:rPr>
                <w:color w:val="000000"/>
                <w:sz w:val="30"/>
                <w:szCs w:val="30"/>
              </w:rPr>
            </w:pPr>
            <w:r w:rsidRPr="003132B8">
              <w:rPr>
                <w:color w:val="000000"/>
                <w:sz w:val="30"/>
                <w:szCs w:val="30"/>
              </w:rPr>
              <w:t>СОГЛАСОВАНО</w:t>
            </w:r>
          </w:p>
          <w:p w:rsidR="008D7BDD" w:rsidRPr="003132B8" w:rsidRDefault="008D7BDD" w:rsidP="006B35AF">
            <w:pPr>
              <w:spacing w:line="280" w:lineRule="exact"/>
              <w:ind w:right="992"/>
              <w:jc w:val="both"/>
              <w:rPr>
                <w:color w:val="000000"/>
                <w:sz w:val="30"/>
                <w:szCs w:val="30"/>
              </w:rPr>
            </w:pPr>
            <w:r w:rsidRPr="003132B8">
              <w:rPr>
                <w:color w:val="000000"/>
                <w:sz w:val="30"/>
                <w:szCs w:val="30"/>
              </w:rPr>
              <w:t>Председатель</w:t>
            </w:r>
          </w:p>
          <w:p w:rsidR="008D7BDD" w:rsidRPr="003132B8" w:rsidRDefault="008D7BDD" w:rsidP="006B35AF">
            <w:pPr>
              <w:spacing w:line="280" w:lineRule="exact"/>
              <w:ind w:right="992"/>
              <w:jc w:val="both"/>
              <w:rPr>
                <w:color w:val="000000"/>
                <w:sz w:val="30"/>
                <w:szCs w:val="30"/>
              </w:rPr>
            </w:pPr>
            <w:proofErr w:type="spellStart"/>
            <w:r w:rsidRPr="003132B8">
              <w:rPr>
                <w:color w:val="000000"/>
                <w:sz w:val="30"/>
                <w:szCs w:val="30"/>
              </w:rPr>
              <w:t>Костюковичского</w:t>
            </w:r>
            <w:proofErr w:type="spellEnd"/>
            <w:r w:rsidRPr="003132B8">
              <w:rPr>
                <w:color w:val="000000"/>
                <w:sz w:val="30"/>
                <w:szCs w:val="30"/>
              </w:rPr>
              <w:t xml:space="preserve">  РО ОО Белорусского общества Красного Креста</w:t>
            </w:r>
          </w:p>
          <w:p w:rsidR="008D7BDD" w:rsidRPr="003132B8" w:rsidRDefault="008D7BDD" w:rsidP="006B35AF">
            <w:pPr>
              <w:rPr>
                <w:color w:val="000000"/>
                <w:sz w:val="30"/>
                <w:szCs w:val="30"/>
              </w:rPr>
            </w:pPr>
          </w:p>
          <w:p w:rsidR="008D7BDD" w:rsidRPr="003132B8" w:rsidRDefault="008D7BDD" w:rsidP="006B35AF">
            <w:pPr>
              <w:tabs>
                <w:tab w:val="left" w:pos="1992"/>
              </w:tabs>
              <w:rPr>
                <w:color w:val="000000"/>
                <w:sz w:val="30"/>
                <w:szCs w:val="30"/>
              </w:rPr>
            </w:pPr>
            <w:r w:rsidRPr="003132B8">
              <w:rPr>
                <w:color w:val="000000"/>
                <w:sz w:val="30"/>
                <w:szCs w:val="30"/>
              </w:rPr>
              <w:tab/>
              <w:t>Т.И.Дашкевич</w:t>
            </w:r>
          </w:p>
          <w:p w:rsidR="008D7BDD" w:rsidRPr="003132B8" w:rsidRDefault="008D7BDD" w:rsidP="00223078">
            <w:pPr>
              <w:widowControl/>
              <w:autoSpaceDE/>
              <w:autoSpaceDN/>
              <w:adjustRightInd/>
              <w:ind w:left="34" w:hanging="34"/>
              <w:rPr>
                <w:color w:val="000000"/>
                <w:sz w:val="30"/>
                <w:szCs w:val="30"/>
              </w:rPr>
            </w:pPr>
            <w:r w:rsidRPr="003132B8">
              <w:rPr>
                <w:color w:val="000000"/>
                <w:sz w:val="30"/>
                <w:szCs w:val="30"/>
              </w:rPr>
              <w:t>____.0</w:t>
            </w:r>
            <w:r w:rsidR="001C4FDF">
              <w:rPr>
                <w:color w:val="000000"/>
                <w:sz w:val="30"/>
                <w:szCs w:val="30"/>
              </w:rPr>
              <w:t>3</w:t>
            </w:r>
            <w:r w:rsidRPr="003132B8">
              <w:rPr>
                <w:color w:val="000000"/>
                <w:sz w:val="30"/>
                <w:szCs w:val="30"/>
              </w:rPr>
              <w:t>.202</w:t>
            </w:r>
            <w:r w:rsidR="00223078">
              <w:rPr>
                <w:color w:val="000000"/>
                <w:sz w:val="30"/>
                <w:szCs w:val="30"/>
              </w:rPr>
              <w:t>6</w:t>
            </w:r>
          </w:p>
        </w:tc>
        <w:tc>
          <w:tcPr>
            <w:tcW w:w="4736" w:type="dxa"/>
            <w:shd w:val="clear" w:color="auto" w:fill="auto"/>
          </w:tcPr>
          <w:p w:rsidR="008D7BDD" w:rsidRPr="003132B8" w:rsidRDefault="008D7BDD" w:rsidP="006B35AF">
            <w:pPr>
              <w:widowControl/>
              <w:autoSpaceDE/>
              <w:autoSpaceDN/>
              <w:adjustRightInd/>
              <w:rPr>
                <w:color w:val="000000"/>
                <w:sz w:val="30"/>
                <w:szCs w:val="30"/>
              </w:rPr>
            </w:pPr>
            <w:r w:rsidRPr="003132B8">
              <w:rPr>
                <w:color w:val="000000"/>
                <w:sz w:val="30"/>
                <w:szCs w:val="30"/>
              </w:rPr>
              <w:t>СОГЛАСОВАНО</w:t>
            </w:r>
          </w:p>
          <w:p w:rsidR="008D7BDD" w:rsidRPr="003132B8" w:rsidRDefault="008D7BDD" w:rsidP="006B35AF">
            <w:pPr>
              <w:widowControl/>
              <w:autoSpaceDE/>
              <w:autoSpaceDN/>
              <w:adjustRightInd/>
              <w:rPr>
                <w:color w:val="000000"/>
                <w:sz w:val="30"/>
                <w:szCs w:val="30"/>
              </w:rPr>
            </w:pPr>
            <w:r w:rsidRPr="003132B8">
              <w:rPr>
                <w:color w:val="000000"/>
                <w:sz w:val="30"/>
                <w:szCs w:val="30"/>
              </w:rPr>
              <w:t xml:space="preserve">Главный врач </w:t>
            </w:r>
          </w:p>
          <w:p w:rsidR="008D7BDD" w:rsidRPr="003132B8" w:rsidRDefault="008D7BDD" w:rsidP="006B35AF">
            <w:pPr>
              <w:widowControl/>
              <w:autoSpaceDE/>
              <w:autoSpaceDN/>
              <w:adjustRightInd/>
              <w:rPr>
                <w:color w:val="000000"/>
                <w:sz w:val="30"/>
                <w:szCs w:val="30"/>
              </w:rPr>
            </w:pPr>
            <w:r w:rsidRPr="003132B8">
              <w:rPr>
                <w:color w:val="000000"/>
                <w:sz w:val="30"/>
                <w:szCs w:val="30"/>
              </w:rPr>
              <w:t>УЗ «</w:t>
            </w:r>
            <w:proofErr w:type="spellStart"/>
            <w:r w:rsidRPr="003132B8">
              <w:rPr>
                <w:color w:val="000000"/>
                <w:sz w:val="30"/>
                <w:szCs w:val="30"/>
              </w:rPr>
              <w:t>Костюковичская</w:t>
            </w:r>
            <w:proofErr w:type="spellEnd"/>
            <w:r w:rsidRPr="003132B8">
              <w:rPr>
                <w:color w:val="000000"/>
                <w:sz w:val="30"/>
                <w:szCs w:val="30"/>
              </w:rPr>
              <w:t xml:space="preserve"> ЦРБ»</w:t>
            </w:r>
          </w:p>
          <w:p w:rsidR="008D7BDD" w:rsidRPr="003132B8" w:rsidRDefault="008D7BDD" w:rsidP="006B35AF">
            <w:pPr>
              <w:widowControl/>
              <w:autoSpaceDE/>
              <w:autoSpaceDN/>
              <w:adjustRightInd/>
              <w:rPr>
                <w:color w:val="000000"/>
                <w:sz w:val="30"/>
                <w:szCs w:val="30"/>
              </w:rPr>
            </w:pPr>
          </w:p>
          <w:p w:rsidR="008D7BDD" w:rsidRPr="003132B8" w:rsidRDefault="002213B7" w:rsidP="006B35AF">
            <w:pPr>
              <w:widowControl/>
              <w:autoSpaceDE/>
              <w:autoSpaceDN/>
              <w:adjustRightInd/>
              <w:rPr>
                <w:color w:val="000000"/>
                <w:sz w:val="30"/>
                <w:szCs w:val="30"/>
              </w:rPr>
            </w:pPr>
            <w:proofErr w:type="spellStart"/>
            <w:r w:rsidRPr="003132B8">
              <w:rPr>
                <w:color w:val="000000"/>
                <w:sz w:val="30"/>
                <w:szCs w:val="30"/>
              </w:rPr>
              <w:t>С</w:t>
            </w:r>
            <w:r w:rsidR="008D7BDD" w:rsidRPr="003132B8">
              <w:rPr>
                <w:color w:val="000000"/>
                <w:sz w:val="30"/>
                <w:szCs w:val="30"/>
              </w:rPr>
              <w:t>.В.</w:t>
            </w:r>
            <w:r w:rsidRPr="003132B8">
              <w:rPr>
                <w:color w:val="000000"/>
                <w:sz w:val="30"/>
                <w:szCs w:val="30"/>
              </w:rPr>
              <w:t>Бурделев</w:t>
            </w:r>
            <w:proofErr w:type="spellEnd"/>
          </w:p>
          <w:p w:rsidR="008D7BDD" w:rsidRPr="003132B8" w:rsidRDefault="008D7BDD" w:rsidP="001C4FDF">
            <w:pPr>
              <w:widowControl/>
              <w:autoSpaceDE/>
              <w:autoSpaceDN/>
              <w:adjustRightInd/>
              <w:rPr>
                <w:color w:val="000000"/>
                <w:sz w:val="30"/>
                <w:szCs w:val="30"/>
              </w:rPr>
            </w:pPr>
            <w:r w:rsidRPr="003132B8">
              <w:rPr>
                <w:color w:val="000000"/>
                <w:sz w:val="30"/>
                <w:szCs w:val="30"/>
              </w:rPr>
              <w:t>___.0</w:t>
            </w:r>
            <w:r w:rsidR="00223078">
              <w:rPr>
                <w:color w:val="000000"/>
                <w:sz w:val="30"/>
                <w:szCs w:val="30"/>
              </w:rPr>
              <w:t>3</w:t>
            </w:r>
            <w:r w:rsidRPr="003132B8">
              <w:rPr>
                <w:color w:val="000000"/>
                <w:sz w:val="30"/>
                <w:szCs w:val="30"/>
              </w:rPr>
              <w:t>.202</w:t>
            </w:r>
            <w:r w:rsidR="00223078">
              <w:rPr>
                <w:color w:val="000000"/>
                <w:sz w:val="30"/>
                <w:szCs w:val="30"/>
              </w:rPr>
              <w:t>6</w:t>
            </w:r>
          </w:p>
        </w:tc>
      </w:tr>
    </w:tbl>
    <w:p w:rsidR="00731A31" w:rsidRDefault="00731A31" w:rsidP="00D840E6">
      <w:pPr>
        <w:widowControl/>
        <w:tabs>
          <w:tab w:val="left" w:pos="709"/>
          <w:tab w:val="left" w:pos="6804"/>
        </w:tabs>
        <w:autoSpaceDE/>
        <w:autoSpaceDN/>
        <w:adjustRightInd/>
        <w:spacing w:line="280" w:lineRule="exact"/>
        <w:ind w:right="4536"/>
        <w:rPr>
          <w:rFonts w:eastAsia="Calibri"/>
          <w:sz w:val="30"/>
          <w:szCs w:val="30"/>
          <w:lang w:eastAsia="en-US"/>
        </w:rPr>
      </w:pPr>
    </w:p>
    <w:p w:rsidR="001909DE" w:rsidRDefault="001909DE" w:rsidP="00D840E6">
      <w:pPr>
        <w:widowControl/>
        <w:tabs>
          <w:tab w:val="left" w:pos="709"/>
          <w:tab w:val="left" w:pos="6804"/>
        </w:tabs>
        <w:autoSpaceDE/>
        <w:autoSpaceDN/>
        <w:adjustRightInd/>
        <w:spacing w:line="280" w:lineRule="exact"/>
        <w:ind w:right="4536"/>
        <w:rPr>
          <w:rFonts w:eastAsia="Calibri"/>
          <w:sz w:val="30"/>
          <w:szCs w:val="30"/>
          <w:lang w:eastAsia="en-US"/>
        </w:rPr>
      </w:pPr>
    </w:p>
    <w:p w:rsidR="001909DE" w:rsidRPr="003132B8" w:rsidRDefault="001909DE" w:rsidP="001909DE">
      <w:pPr>
        <w:widowControl/>
        <w:autoSpaceDE/>
        <w:autoSpaceDN/>
        <w:adjustRightInd/>
        <w:rPr>
          <w:color w:val="000000"/>
          <w:sz w:val="30"/>
          <w:szCs w:val="30"/>
        </w:rPr>
      </w:pPr>
      <w:r w:rsidRPr="003132B8">
        <w:rPr>
          <w:color w:val="000000"/>
          <w:sz w:val="30"/>
          <w:szCs w:val="30"/>
        </w:rPr>
        <w:t>СОГЛАСОВАНО</w:t>
      </w:r>
    </w:p>
    <w:p w:rsidR="001909DE" w:rsidRPr="003132B8" w:rsidRDefault="001909DE" w:rsidP="001909DE">
      <w:pPr>
        <w:widowControl/>
        <w:autoSpaceDE/>
        <w:autoSpaceDN/>
        <w:adjustRightInd/>
        <w:rPr>
          <w:color w:val="000000"/>
          <w:sz w:val="30"/>
          <w:szCs w:val="30"/>
        </w:rPr>
      </w:pPr>
      <w:r>
        <w:rPr>
          <w:color w:val="000000"/>
          <w:sz w:val="30"/>
          <w:szCs w:val="30"/>
        </w:rPr>
        <w:t>Первый секретарь</w:t>
      </w:r>
    </w:p>
    <w:p w:rsidR="001909DE" w:rsidRPr="003132B8" w:rsidRDefault="001909DE" w:rsidP="001909DE">
      <w:pPr>
        <w:widowControl/>
        <w:autoSpaceDE/>
        <w:autoSpaceDN/>
        <w:adjustRightInd/>
        <w:rPr>
          <w:color w:val="000000"/>
          <w:sz w:val="30"/>
          <w:szCs w:val="30"/>
        </w:rPr>
      </w:pPr>
      <w:proofErr w:type="spellStart"/>
      <w:r>
        <w:rPr>
          <w:color w:val="000000"/>
          <w:sz w:val="30"/>
          <w:szCs w:val="30"/>
        </w:rPr>
        <w:t>Костюковичского</w:t>
      </w:r>
      <w:proofErr w:type="spellEnd"/>
      <w:r>
        <w:rPr>
          <w:color w:val="000000"/>
          <w:sz w:val="30"/>
          <w:szCs w:val="30"/>
        </w:rPr>
        <w:t xml:space="preserve"> РК ОО «БРСМ»</w:t>
      </w:r>
    </w:p>
    <w:p w:rsidR="001909DE" w:rsidRPr="003132B8" w:rsidRDefault="001909DE" w:rsidP="001909DE">
      <w:pPr>
        <w:widowControl/>
        <w:autoSpaceDE/>
        <w:autoSpaceDN/>
        <w:adjustRightInd/>
        <w:rPr>
          <w:color w:val="000000"/>
          <w:sz w:val="30"/>
          <w:szCs w:val="30"/>
        </w:rPr>
      </w:pPr>
    </w:p>
    <w:p w:rsidR="001909DE" w:rsidRPr="003132B8" w:rsidRDefault="001909DE" w:rsidP="001909DE">
      <w:pPr>
        <w:widowControl/>
        <w:autoSpaceDE/>
        <w:autoSpaceDN/>
        <w:adjustRightInd/>
        <w:ind w:left="1418" w:firstLine="709"/>
        <w:rPr>
          <w:color w:val="000000"/>
          <w:sz w:val="30"/>
          <w:szCs w:val="30"/>
        </w:rPr>
      </w:pPr>
      <w:r>
        <w:rPr>
          <w:color w:val="000000"/>
          <w:sz w:val="30"/>
          <w:szCs w:val="30"/>
        </w:rPr>
        <w:t xml:space="preserve">Е.В. </w:t>
      </w:r>
      <w:proofErr w:type="spellStart"/>
      <w:r>
        <w:rPr>
          <w:color w:val="000000"/>
          <w:sz w:val="30"/>
          <w:szCs w:val="30"/>
        </w:rPr>
        <w:t>Андрейченко</w:t>
      </w:r>
      <w:proofErr w:type="spellEnd"/>
    </w:p>
    <w:p w:rsidR="001909DE" w:rsidRPr="00D840E6" w:rsidRDefault="001909DE" w:rsidP="001909DE">
      <w:pPr>
        <w:widowControl/>
        <w:tabs>
          <w:tab w:val="left" w:pos="709"/>
          <w:tab w:val="left" w:pos="6804"/>
        </w:tabs>
        <w:autoSpaceDE/>
        <w:autoSpaceDN/>
        <w:adjustRightInd/>
        <w:spacing w:line="280" w:lineRule="exact"/>
        <w:ind w:right="4536"/>
        <w:rPr>
          <w:rFonts w:eastAsia="Calibri"/>
          <w:sz w:val="30"/>
          <w:szCs w:val="30"/>
          <w:lang w:eastAsia="en-US"/>
        </w:rPr>
        <w:sectPr w:rsidR="001909DE" w:rsidRPr="00D840E6" w:rsidSect="00D461EC">
          <w:headerReference w:type="even" r:id="rId8"/>
          <w:headerReference w:type="default" r:id="rId9"/>
          <w:pgSz w:w="11907" w:h="16839" w:code="9"/>
          <w:pgMar w:top="1077" w:right="567" w:bottom="992" w:left="1701" w:header="567" w:footer="567" w:gutter="0"/>
          <w:cols w:space="60"/>
          <w:noEndnote/>
          <w:titlePg/>
          <w:docGrid w:linePitch="272"/>
        </w:sectPr>
      </w:pPr>
      <w:r>
        <w:rPr>
          <w:color w:val="000000"/>
          <w:sz w:val="30"/>
          <w:szCs w:val="30"/>
        </w:rPr>
        <w:t>____</w:t>
      </w:r>
      <w:r w:rsidRPr="003132B8">
        <w:rPr>
          <w:color w:val="000000"/>
          <w:sz w:val="30"/>
          <w:szCs w:val="30"/>
        </w:rPr>
        <w:t>.0</w:t>
      </w:r>
      <w:r>
        <w:rPr>
          <w:color w:val="000000"/>
          <w:sz w:val="30"/>
          <w:szCs w:val="30"/>
        </w:rPr>
        <w:t>3</w:t>
      </w:r>
      <w:r w:rsidRPr="003132B8">
        <w:rPr>
          <w:color w:val="000000"/>
          <w:sz w:val="30"/>
          <w:szCs w:val="30"/>
        </w:rPr>
        <w:t>.202</w:t>
      </w:r>
      <w:r>
        <w:rPr>
          <w:color w:val="000000"/>
          <w:sz w:val="30"/>
          <w:szCs w:val="30"/>
        </w:rPr>
        <w:t>6</w:t>
      </w:r>
    </w:p>
    <w:p w:rsidR="00C47A0C" w:rsidRPr="007C1E15" w:rsidRDefault="00C47A0C" w:rsidP="00C47A0C">
      <w:pPr>
        <w:widowControl/>
        <w:autoSpaceDE/>
        <w:autoSpaceDN/>
        <w:adjustRightInd/>
        <w:spacing w:line="280" w:lineRule="exact"/>
        <w:ind w:left="5670"/>
        <w:rPr>
          <w:sz w:val="30"/>
          <w:szCs w:val="30"/>
        </w:rPr>
      </w:pPr>
      <w:bookmarkStart w:id="1" w:name="_Приложение_1_2"/>
      <w:bookmarkEnd w:id="1"/>
      <w:r w:rsidRPr="007C1E15">
        <w:rPr>
          <w:sz w:val="30"/>
          <w:szCs w:val="30"/>
        </w:rPr>
        <w:lastRenderedPageBreak/>
        <w:t>Приложение 1</w:t>
      </w:r>
    </w:p>
    <w:p w:rsidR="00C47A0C" w:rsidRPr="007C1E15" w:rsidRDefault="00C47A0C" w:rsidP="00C47A0C">
      <w:pPr>
        <w:widowControl/>
        <w:autoSpaceDE/>
        <w:autoSpaceDN/>
        <w:adjustRightInd/>
        <w:spacing w:line="280" w:lineRule="exact"/>
        <w:ind w:left="5670"/>
        <w:rPr>
          <w:sz w:val="30"/>
          <w:szCs w:val="30"/>
        </w:rPr>
      </w:pPr>
      <w:r w:rsidRPr="007C1E15">
        <w:rPr>
          <w:sz w:val="30"/>
          <w:szCs w:val="30"/>
        </w:rPr>
        <w:t xml:space="preserve">к Положению </w:t>
      </w:r>
    </w:p>
    <w:p w:rsidR="00C47A0C" w:rsidRPr="00A74F92" w:rsidRDefault="00C47A0C" w:rsidP="00C47A0C">
      <w:pPr>
        <w:shd w:val="clear" w:color="auto" w:fill="FFFFFF"/>
        <w:spacing w:line="280" w:lineRule="exact"/>
        <w:ind w:left="5670"/>
        <w:rPr>
          <w:bCs/>
          <w:color w:val="000000"/>
          <w:spacing w:val="-4"/>
          <w:sz w:val="30"/>
          <w:szCs w:val="30"/>
        </w:rPr>
      </w:pPr>
      <w:r w:rsidRPr="00A74F92">
        <w:rPr>
          <w:bCs/>
          <w:color w:val="000000"/>
          <w:spacing w:val="-4"/>
          <w:sz w:val="30"/>
          <w:szCs w:val="30"/>
        </w:rPr>
        <w:t>о проведении областного сл</w:t>
      </w:r>
      <w:r>
        <w:rPr>
          <w:bCs/>
          <w:color w:val="000000"/>
          <w:spacing w:val="-4"/>
          <w:sz w:val="30"/>
          <w:szCs w:val="30"/>
        </w:rPr>
        <w:t>е</w:t>
      </w:r>
      <w:r w:rsidRPr="00A74F92">
        <w:rPr>
          <w:bCs/>
          <w:color w:val="000000"/>
          <w:spacing w:val="-4"/>
          <w:sz w:val="30"/>
          <w:szCs w:val="30"/>
        </w:rPr>
        <w:t>та юных спасателей-пожарных</w:t>
      </w:r>
    </w:p>
    <w:p w:rsidR="00C47A0C" w:rsidRPr="007C1E15" w:rsidRDefault="00C47A0C" w:rsidP="00C47A0C">
      <w:pPr>
        <w:widowControl/>
        <w:autoSpaceDE/>
        <w:autoSpaceDN/>
        <w:adjustRightInd/>
        <w:spacing w:line="280" w:lineRule="exact"/>
        <w:ind w:left="5670"/>
        <w:rPr>
          <w:sz w:val="30"/>
          <w:szCs w:val="30"/>
        </w:rPr>
      </w:pPr>
    </w:p>
    <w:p w:rsidR="00C47A0C" w:rsidRPr="007C1E15" w:rsidRDefault="00C47A0C" w:rsidP="00C47A0C">
      <w:pPr>
        <w:widowControl/>
        <w:autoSpaceDE/>
        <w:autoSpaceDN/>
        <w:adjustRightInd/>
        <w:ind w:firstLine="709"/>
        <w:jc w:val="both"/>
        <w:rPr>
          <w:sz w:val="30"/>
          <w:szCs w:val="30"/>
        </w:rPr>
      </w:pPr>
    </w:p>
    <w:p w:rsidR="00C47A0C" w:rsidRPr="007C1E15" w:rsidRDefault="00C47A0C" w:rsidP="00C47A0C">
      <w:pPr>
        <w:widowControl/>
        <w:autoSpaceDE/>
        <w:autoSpaceDN/>
        <w:adjustRightInd/>
        <w:spacing w:line="280" w:lineRule="exact"/>
        <w:jc w:val="center"/>
        <w:rPr>
          <w:sz w:val="30"/>
          <w:szCs w:val="30"/>
        </w:rPr>
      </w:pPr>
    </w:p>
    <w:p w:rsidR="00C47A0C" w:rsidRPr="007C1E15" w:rsidRDefault="00C47A0C" w:rsidP="00C47A0C">
      <w:pPr>
        <w:widowControl/>
        <w:autoSpaceDE/>
        <w:autoSpaceDN/>
        <w:adjustRightInd/>
        <w:spacing w:line="280" w:lineRule="exact"/>
        <w:ind w:right="5527"/>
        <w:rPr>
          <w:sz w:val="30"/>
          <w:szCs w:val="30"/>
        </w:rPr>
      </w:pPr>
      <w:r w:rsidRPr="007C1E15">
        <w:rPr>
          <w:sz w:val="30"/>
          <w:szCs w:val="30"/>
        </w:rPr>
        <w:t>СОСТАВ ЗОН</w:t>
      </w:r>
    </w:p>
    <w:p w:rsidR="00C47A0C" w:rsidRPr="007C1E15" w:rsidRDefault="00C47A0C" w:rsidP="00C47A0C">
      <w:pPr>
        <w:widowControl/>
        <w:autoSpaceDE/>
        <w:autoSpaceDN/>
        <w:adjustRightInd/>
        <w:spacing w:line="280" w:lineRule="exact"/>
        <w:ind w:right="5527"/>
        <w:rPr>
          <w:sz w:val="30"/>
          <w:szCs w:val="30"/>
        </w:rPr>
      </w:pPr>
      <w:r w:rsidRPr="007C1E15">
        <w:rPr>
          <w:sz w:val="30"/>
          <w:szCs w:val="30"/>
        </w:rPr>
        <w:t xml:space="preserve">для проведения зональных этапов </w:t>
      </w:r>
      <w:r>
        <w:rPr>
          <w:sz w:val="30"/>
          <w:szCs w:val="30"/>
        </w:rPr>
        <w:t>областного слета ЮСП</w:t>
      </w:r>
    </w:p>
    <w:p w:rsidR="00C47A0C" w:rsidRPr="007C1E15" w:rsidRDefault="00C47A0C" w:rsidP="00C47A0C">
      <w:pPr>
        <w:widowControl/>
        <w:autoSpaceDE/>
        <w:autoSpaceDN/>
        <w:adjustRightInd/>
        <w:ind w:firstLine="709"/>
        <w:jc w:val="both"/>
        <w:rPr>
          <w:sz w:val="30"/>
          <w:szCs w:val="3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3"/>
        <w:gridCol w:w="1559"/>
        <w:gridCol w:w="2466"/>
        <w:gridCol w:w="3737"/>
      </w:tblGrid>
      <w:tr w:rsidR="00C47A0C" w:rsidRPr="007C1E15" w:rsidTr="00EC7DF3">
        <w:tc>
          <w:tcPr>
            <w:tcW w:w="1062" w:type="pct"/>
            <w:tcBorders>
              <w:bottom w:val="double" w:sz="4" w:space="0" w:color="auto"/>
            </w:tcBorders>
            <w:vAlign w:val="center"/>
          </w:tcPr>
          <w:p w:rsidR="00C47A0C" w:rsidRPr="007C1E15" w:rsidRDefault="00C47A0C" w:rsidP="00EC7DF3">
            <w:pPr>
              <w:widowControl/>
              <w:autoSpaceDE/>
              <w:autoSpaceDN/>
              <w:adjustRightInd/>
              <w:spacing w:line="260" w:lineRule="exact"/>
              <w:jc w:val="center"/>
              <w:rPr>
                <w:sz w:val="26"/>
                <w:szCs w:val="26"/>
              </w:rPr>
            </w:pPr>
            <w:r w:rsidRPr="007C1E15">
              <w:rPr>
                <w:sz w:val="26"/>
                <w:szCs w:val="26"/>
              </w:rPr>
              <w:t>Место проведения</w:t>
            </w:r>
          </w:p>
        </w:tc>
        <w:tc>
          <w:tcPr>
            <w:tcW w:w="791" w:type="pct"/>
            <w:tcBorders>
              <w:bottom w:val="double" w:sz="4" w:space="0" w:color="auto"/>
            </w:tcBorders>
            <w:vAlign w:val="center"/>
          </w:tcPr>
          <w:p w:rsidR="00C47A0C" w:rsidRPr="007C1E15" w:rsidRDefault="00C47A0C" w:rsidP="00EC7DF3">
            <w:pPr>
              <w:widowControl/>
              <w:autoSpaceDE/>
              <w:autoSpaceDN/>
              <w:adjustRightInd/>
              <w:spacing w:line="260" w:lineRule="exact"/>
              <w:jc w:val="center"/>
              <w:rPr>
                <w:sz w:val="26"/>
                <w:szCs w:val="26"/>
              </w:rPr>
            </w:pPr>
            <w:r w:rsidRPr="007C1E15">
              <w:rPr>
                <w:sz w:val="26"/>
                <w:szCs w:val="26"/>
              </w:rPr>
              <w:t>Дата проведения</w:t>
            </w:r>
          </w:p>
        </w:tc>
        <w:tc>
          <w:tcPr>
            <w:tcW w:w="1251" w:type="pct"/>
            <w:tcBorders>
              <w:bottom w:val="double" w:sz="4" w:space="0" w:color="auto"/>
            </w:tcBorders>
            <w:vAlign w:val="center"/>
          </w:tcPr>
          <w:p w:rsidR="00C47A0C" w:rsidRPr="007C1E15" w:rsidRDefault="00C47A0C" w:rsidP="00EC7DF3">
            <w:pPr>
              <w:widowControl/>
              <w:autoSpaceDE/>
              <w:autoSpaceDN/>
              <w:adjustRightInd/>
              <w:spacing w:line="260" w:lineRule="exact"/>
              <w:jc w:val="center"/>
              <w:rPr>
                <w:sz w:val="26"/>
                <w:szCs w:val="26"/>
              </w:rPr>
            </w:pPr>
            <w:r w:rsidRPr="007C1E15">
              <w:rPr>
                <w:sz w:val="26"/>
                <w:szCs w:val="26"/>
              </w:rPr>
              <w:t>Районное (городское) отделение БМООСП</w:t>
            </w:r>
          </w:p>
        </w:tc>
        <w:tc>
          <w:tcPr>
            <w:tcW w:w="1896" w:type="pct"/>
            <w:tcBorders>
              <w:bottom w:val="double" w:sz="4" w:space="0" w:color="auto"/>
            </w:tcBorders>
            <w:vAlign w:val="center"/>
          </w:tcPr>
          <w:p w:rsidR="00C47A0C" w:rsidRPr="007C1E15" w:rsidRDefault="00C47A0C" w:rsidP="00EC7DF3">
            <w:pPr>
              <w:widowControl/>
              <w:autoSpaceDE/>
              <w:autoSpaceDN/>
              <w:adjustRightInd/>
              <w:spacing w:line="260" w:lineRule="exact"/>
              <w:jc w:val="center"/>
              <w:rPr>
                <w:sz w:val="26"/>
                <w:szCs w:val="26"/>
              </w:rPr>
            </w:pPr>
            <w:r w:rsidRPr="007C1E15">
              <w:rPr>
                <w:sz w:val="26"/>
                <w:szCs w:val="26"/>
              </w:rPr>
              <w:t>Ответственные</w:t>
            </w:r>
          </w:p>
        </w:tc>
      </w:tr>
      <w:tr w:rsidR="00223078" w:rsidRPr="007C1E15" w:rsidTr="00EC7DF3">
        <w:tc>
          <w:tcPr>
            <w:tcW w:w="1062" w:type="pct"/>
            <w:tcBorders>
              <w:top w:val="single" w:sz="4" w:space="0" w:color="auto"/>
            </w:tcBorders>
          </w:tcPr>
          <w:p w:rsidR="00223078" w:rsidRPr="007C1E15" w:rsidRDefault="00223078" w:rsidP="00053257">
            <w:pPr>
              <w:widowControl/>
              <w:autoSpaceDE/>
              <w:autoSpaceDN/>
              <w:adjustRightInd/>
              <w:spacing w:line="280" w:lineRule="exact"/>
              <w:rPr>
                <w:sz w:val="28"/>
                <w:szCs w:val="28"/>
              </w:rPr>
            </w:pPr>
            <w:r w:rsidRPr="007C1E15">
              <w:rPr>
                <w:sz w:val="28"/>
                <w:szCs w:val="28"/>
              </w:rPr>
              <w:t>г. Бобруйск</w:t>
            </w:r>
          </w:p>
        </w:tc>
        <w:tc>
          <w:tcPr>
            <w:tcW w:w="791" w:type="pct"/>
            <w:tcBorders>
              <w:top w:val="single" w:sz="4" w:space="0" w:color="auto"/>
            </w:tcBorders>
          </w:tcPr>
          <w:p w:rsidR="00223078" w:rsidRPr="00B57340" w:rsidRDefault="00223078" w:rsidP="00053257">
            <w:pPr>
              <w:widowControl/>
              <w:autoSpaceDE/>
              <w:autoSpaceDN/>
              <w:adjustRightInd/>
              <w:spacing w:line="280" w:lineRule="exact"/>
              <w:jc w:val="center"/>
              <w:rPr>
                <w:sz w:val="28"/>
                <w:szCs w:val="28"/>
              </w:rPr>
            </w:pPr>
            <w:r>
              <w:rPr>
                <w:sz w:val="28"/>
                <w:szCs w:val="28"/>
              </w:rPr>
              <w:t>22</w:t>
            </w:r>
            <w:r w:rsidRPr="00B57340">
              <w:rPr>
                <w:sz w:val="28"/>
                <w:szCs w:val="28"/>
              </w:rPr>
              <w:t>.0</w:t>
            </w:r>
            <w:r>
              <w:rPr>
                <w:sz w:val="28"/>
                <w:szCs w:val="28"/>
              </w:rPr>
              <w:t>4</w:t>
            </w:r>
            <w:r w:rsidRPr="00B57340">
              <w:rPr>
                <w:sz w:val="28"/>
                <w:szCs w:val="28"/>
              </w:rPr>
              <w:t>.202</w:t>
            </w:r>
            <w:r>
              <w:rPr>
                <w:sz w:val="28"/>
                <w:szCs w:val="28"/>
              </w:rPr>
              <w:t>6</w:t>
            </w:r>
          </w:p>
        </w:tc>
        <w:tc>
          <w:tcPr>
            <w:tcW w:w="1251" w:type="pct"/>
            <w:tcBorders>
              <w:top w:val="single" w:sz="4" w:space="0" w:color="auto"/>
            </w:tcBorders>
          </w:tcPr>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Бобруйское</w:t>
            </w:r>
            <w:proofErr w:type="spellEnd"/>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Осиповичское</w:t>
            </w:r>
            <w:proofErr w:type="spellEnd"/>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Кличевское</w:t>
            </w:r>
            <w:proofErr w:type="spellEnd"/>
          </w:p>
          <w:p w:rsidR="00223078" w:rsidRPr="007C1E15" w:rsidRDefault="00223078" w:rsidP="00053257">
            <w:pPr>
              <w:widowControl/>
              <w:autoSpaceDE/>
              <w:autoSpaceDN/>
              <w:adjustRightInd/>
              <w:spacing w:line="280" w:lineRule="exact"/>
              <w:jc w:val="both"/>
              <w:rPr>
                <w:sz w:val="28"/>
                <w:szCs w:val="28"/>
              </w:rPr>
            </w:pPr>
            <w:r w:rsidRPr="007C1E15">
              <w:rPr>
                <w:sz w:val="28"/>
                <w:szCs w:val="28"/>
              </w:rPr>
              <w:t>Кировское</w:t>
            </w:r>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Глусское</w:t>
            </w:r>
            <w:proofErr w:type="spellEnd"/>
          </w:p>
        </w:tc>
        <w:tc>
          <w:tcPr>
            <w:tcW w:w="1896" w:type="pct"/>
            <w:tcBorders>
              <w:top w:val="single" w:sz="4" w:space="0" w:color="auto"/>
            </w:tcBorders>
          </w:tcPr>
          <w:p w:rsidR="00223078" w:rsidRDefault="00223078" w:rsidP="00053257">
            <w:pPr>
              <w:widowControl/>
              <w:autoSpaceDE/>
              <w:autoSpaceDN/>
              <w:adjustRightInd/>
              <w:spacing w:line="280" w:lineRule="exact"/>
              <w:rPr>
                <w:sz w:val="28"/>
                <w:szCs w:val="28"/>
              </w:rPr>
            </w:pPr>
            <w:proofErr w:type="spellStart"/>
            <w:r w:rsidRPr="007C1E15">
              <w:rPr>
                <w:sz w:val="28"/>
                <w:szCs w:val="28"/>
              </w:rPr>
              <w:t>Бобруйское</w:t>
            </w:r>
            <w:proofErr w:type="spellEnd"/>
            <w:r w:rsidRPr="007C1E15">
              <w:rPr>
                <w:sz w:val="28"/>
                <w:szCs w:val="28"/>
              </w:rPr>
              <w:t xml:space="preserve"> районное отделение БМООСП, </w:t>
            </w:r>
            <w:proofErr w:type="spellStart"/>
            <w:r>
              <w:rPr>
                <w:sz w:val="28"/>
                <w:szCs w:val="28"/>
              </w:rPr>
              <w:t>управлениепо</w:t>
            </w:r>
            <w:proofErr w:type="spellEnd"/>
            <w:r>
              <w:rPr>
                <w:sz w:val="28"/>
                <w:szCs w:val="28"/>
              </w:rPr>
              <w:t xml:space="preserve"> </w:t>
            </w:r>
            <w:r w:rsidRPr="007C1E15">
              <w:rPr>
                <w:sz w:val="28"/>
                <w:szCs w:val="28"/>
              </w:rPr>
              <w:t>образовани</w:t>
            </w:r>
            <w:r>
              <w:rPr>
                <w:sz w:val="28"/>
                <w:szCs w:val="28"/>
              </w:rPr>
              <w:t>ю</w:t>
            </w:r>
            <w:r w:rsidRPr="007C1E15">
              <w:rPr>
                <w:sz w:val="28"/>
                <w:szCs w:val="28"/>
              </w:rPr>
              <w:t xml:space="preserve"> </w:t>
            </w:r>
            <w:proofErr w:type="spellStart"/>
            <w:r w:rsidRPr="007C1E15">
              <w:rPr>
                <w:sz w:val="28"/>
                <w:szCs w:val="28"/>
              </w:rPr>
              <w:t>Бобруйского</w:t>
            </w:r>
            <w:proofErr w:type="spellEnd"/>
            <w:r w:rsidRPr="007C1E15">
              <w:rPr>
                <w:sz w:val="28"/>
                <w:szCs w:val="28"/>
              </w:rPr>
              <w:t xml:space="preserve"> городского исполнительного комитета</w:t>
            </w:r>
            <w:r>
              <w:rPr>
                <w:sz w:val="28"/>
                <w:szCs w:val="28"/>
              </w:rPr>
              <w:t>,</w:t>
            </w:r>
          </w:p>
          <w:p w:rsidR="00223078" w:rsidRPr="007C1E15" w:rsidRDefault="00223078" w:rsidP="00053257">
            <w:pPr>
              <w:widowControl/>
              <w:autoSpaceDE/>
              <w:autoSpaceDN/>
              <w:adjustRightInd/>
              <w:spacing w:line="280" w:lineRule="exact"/>
              <w:rPr>
                <w:sz w:val="28"/>
                <w:szCs w:val="28"/>
              </w:rPr>
            </w:pPr>
            <w:r>
              <w:rPr>
                <w:sz w:val="28"/>
                <w:szCs w:val="28"/>
              </w:rPr>
              <w:t>Центр пропаганды  безопасности жизнедеятельности</w:t>
            </w:r>
          </w:p>
        </w:tc>
      </w:tr>
      <w:tr w:rsidR="00223078" w:rsidRPr="007C1E15" w:rsidTr="00EC7DF3">
        <w:tc>
          <w:tcPr>
            <w:tcW w:w="1062" w:type="pct"/>
            <w:tcBorders>
              <w:top w:val="single" w:sz="4" w:space="0" w:color="auto"/>
            </w:tcBorders>
          </w:tcPr>
          <w:p w:rsidR="00223078" w:rsidRPr="007C1E15" w:rsidRDefault="00223078" w:rsidP="00053257">
            <w:pPr>
              <w:widowControl/>
              <w:autoSpaceDE/>
              <w:autoSpaceDN/>
              <w:adjustRightInd/>
              <w:spacing w:line="280" w:lineRule="exact"/>
              <w:rPr>
                <w:sz w:val="28"/>
                <w:szCs w:val="28"/>
              </w:rPr>
            </w:pPr>
            <w:r w:rsidRPr="007C1E15">
              <w:rPr>
                <w:sz w:val="28"/>
                <w:szCs w:val="28"/>
              </w:rPr>
              <w:t>г.</w:t>
            </w:r>
            <w:r>
              <w:rPr>
                <w:sz w:val="28"/>
                <w:szCs w:val="28"/>
              </w:rPr>
              <w:t xml:space="preserve"> Кричев</w:t>
            </w:r>
          </w:p>
        </w:tc>
        <w:tc>
          <w:tcPr>
            <w:tcW w:w="791" w:type="pct"/>
            <w:tcBorders>
              <w:top w:val="single" w:sz="4" w:space="0" w:color="auto"/>
            </w:tcBorders>
          </w:tcPr>
          <w:p w:rsidR="00223078" w:rsidRPr="00B57340" w:rsidRDefault="00223078" w:rsidP="00053257">
            <w:pPr>
              <w:widowControl/>
              <w:autoSpaceDE/>
              <w:autoSpaceDN/>
              <w:adjustRightInd/>
              <w:spacing w:line="280" w:lineRule="exact"/>
              <w:jc w:val="center"/>
              <w:rPr>
                <w:sz w:val="28"/>
                <w:szCs w:val="28"/>
              </w:rPr>
            </w:pPr>
            <w:r>
              <w:rPr>
                <w:sz w:val="28"/>
                <w:szCs w:val="28"/>
              </w:rPr>
              <w:t>23</w:t>
            </w:r>
            <w:r w:rsidRPr="00B57340">
              <w:rPr>
                <w:sz w:val="28"/>
                <w:szCs w:val="28"/>
              </w:rPr>
              <w:t>.0</w:t>
            </w:r>
            <w:r>
              <w:rPr>
                <w:sz w:val="28"/>
                <w:szCs w:val="28"/>
              </w:rPr>
              <w:t>4</w:t>
            </w:r>
            <w:r w:rsidRPr="00B57340">
              <w:rPr>
                <w:sz w:val="28"/>
                <w:szCs w:val="28"/>
              </w:rPr>
              <w:t>.202</w:t>
            </w:r>
            <w:r>
              <w:rPr>
                <w:sz w:val="28"/>
                <w:szCs w:val="28"/>
              </w:rPr>
              <w:t>6</w:t>
            </w:r>
          </w:p>
        </w:tc>
        <w:tc>
          <w:tcPr>
            <w:tcW w:w="1251" w:type="pct"/>
            <w:tcBorders>
              <w:top w:val="single" w:sz="4" w:space="0" w:color="auto"/>
            </w:tcBorders>
          </w:tcPr>
          <w:p w:rsidR="00223078" w:rsidRPr="007C1E15" w:rsidRDefault="00223078" w:rsidP="00053257">
            <w:pPr>
              <w:widowControl/>
              <w:autoSpaceDE/>
              <w:autoSpaceDN/>
              <w:adjustRightInd/>
              <w:spacing w:line="280" w:lineRule="exact"/>
              <w:jc w:val="both"/>
              <w:rPr>
                <w:sz w:val="28"/>
                <w:szCs w:val="28"/>
              </w:rPr>
            </w:pPr>
            <w:proofErr w:type="spellStart"/>
            <w:r>
              <w:rPr>
                <w:sz w:val="28"/>
                <w:szCs w:val="28"/>
              </w:rPr>
              <w:t>Кричевское</w:t>
            </w:r>
            <w:proofErr w:type="spellEnd"/>
          </w:p>
          <w:p w:rsidR="00223078" w:rsidRPr="007C1E15" w:rsidRDefault="00223078" w:rsidP="00053257">
            <w:pPr>
              <w:widowControl/>
              <w:autoSpaceDE/>
              <w:autoSpaceDN/>
              <w:adjustRightInd/>
              <w:spacing w:line="280" w:lineRule="exact"/>
              <w:jc w:val="both"/>
              <w:rPr>
                <w:sz w:val="28"/>
                <w:szCs w:val="28"/>
              </w:rPr>
            </w:pPr>
            <w:proofErr w:type="spellStart"/>
            <w:r>
              <w:rPr>
                <w:sz w:val="28"/>
                <w:szCs w:val="28"/>
              </w:rPr>
              <w:t>Костюковичское</w:t>
            </w:r>
            <w:proofErr w:type="spellEnd"/>
            <w:r w:rsidRPr="007C1E15">
              <w:rPr>
                <w:sz w:val="28"/>
                <w:szCs w:val="28"/>
              </w:rPr>
              <w:t xml:space="preserve"> </w:t>
            </w:r>
            <w:proofErr w:type="spellStart"/>
            <w:r w:rsidRPr="007C1E15">
              <w:rPr>
                <w:sz w:val="28"/>
                <w:szCs w:val="28"/>
              </w:rPr>
              <w:t>Климовичское</w:t>
            </w:r>
            <w:proofErr w:type="spellEnd"/>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Краснопольское</w:t>
            </w:r>
            <w:proofErr w:type="spellEnd"/>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Хотимское</w:t>
            </w:r>
            <w:proofErr w:type="spellEnd"/>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Славгородское</w:t>
            </w:r>
            <w:proofErr w:type="spellEnd"/>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Чериковское</w:t>
            </w:r>
            <w:proofErr w:type="spellEnd"/>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Мстиславское</w:t>
            </w:r>
            <w:proofErr w:type="spellEnd"/>
          </w:p>
        </w:tc>
        <w:tc>
          <w:tcPr>
            <w:tcW w:w="1896" w:type="pct"/>
            <w:tcBorders>
              <w:top w:val="single" w:sz="4" w:space="0" w:color="auto"/>
            </w:tcBorders>
          </w:tcPr>
          <w:p w:rsidR="00223078" w:rsidRPr="00033AE6" w:rsidRDefault="00223078" w:rsidP="00053257">
            <w:pPr>
              <w:widowControl/>
              <w:autoSpaceDE/>
              <w:autoSpaceDN/>
              <w:adjustRightInd/>
              <w:spacing w:line="280" w:lineRule="exact"/>
              <w:rPr>
                <w:sz w:val="28"/>
                <w:szCs w:val="28"/>
              </w:rPr>
            </w:pPr>
            <w:proofErr w:type="spellStart"/>
            <w:r w:rsidRPr="00033AE6">
              <w:rPr>
                <w:sz w:val="28"/>
                <w:szCs w:val="28"/>
              </w:rPr>
              <w:t>Кричевскоерайонное</w:t>
            </w:r>
            <w:proofErr w:type="spellEnd"/>
            <w:r w:rsidRPr="00033AE6">
              <w:rPr>
                <w:sz w:val="28"/>
                <w:szCs w:val="28"/>
              </w:rPr>
              <w:t xml:space="preserve"> отделение </w:t>
            </w:r>
            <w:proofErr w:type="spellStart"/>
            <w:r w:rsidRPr="00033AE6">
              <w:rPr>
                <w:sz w:val="28"/>
                <w:szCs w:val="28"/>
              </w:rPr>
              <w:t>БМООСП,отдел</w:t>
            </w:r>
            <w:proofErr w:type="spellEnd"/>
            <w:r w:rsidRPr="00033AE6">
              <w:rPr>
                <w:sz w:val="28"/>
                <w:szCs w:val="28"/>
              </w:rPr>
              <w:t xml:space="preserve"> по образованию, отдел по идеологической работе и по делам молодежи Кричевского районного исполнительного комитета,</w:t>
            </w:r>
          </w:p>
          <w:p w:rsidR="00223078" w:rsidRPr="007C1E15" w:rsidRDefault="00223078" w:rsidP="00053257">
            <w:pPr>
              <w:widowControl/>
              <w:autoSpaceDE/>
              <w:autoSpaceDN/>
              <w:adjustRightInd/>
              <w:spacing w:line="280" w:lineRule="exact"/>
              <w:rPr>
                <w:sz w:val="28"/>
                <w:szCs w:val="28"/>
              </w:rPr>
            </w:pPr>
            <w:r w:rsidRPr="00033AE6">
              <w:rPr>
                <w:sz w:val="28"/>
                <w:szCs w:val="28"/>
              </w:rPr>
              <w:t>Центр пропаганды  безопасности жизнедеятельности</w:t>
            </w:r>
          </w:p>
        </w:tc>
      </w:tr>
      <w:tr w:rsidR="00223078" w:rsidRPr="007C1E15" w:rsidTr="00EC7DF3">
        <w:tc>
          <w:tcPr>
            <w:tcW w:w="1062" w:type="pct"/>
            <w:tcBorders>
              <w:top w:val="single" w:sz="4" w:space="0" w:color="auto"/>
            </w:tcBorders>
          </w:tcPr>
          <w:p w:rsidR="00223078" w:rsidRPr="007C1E15" w:rsidRDefault="00223078" w:rsidP="00053257">
            <w:pPr>
              <w:widowControl/>
              <w:autoSpaceDE/>
              <w:autoSpaceDN/>
              <w:adjustRightInd/>
              <w:spacing w:line="280" w:lineRule="exact"/>
              <w:rPr>
                <w:sz w:val="28"/>
                <w:szCs w:val="28"/>
              </w:rPr>
            </w:pPr>
            <w:r w:rsidRPr="007C1E15">
              <w:rPr>
                <w:sz w:val="28"/>
                <w:szCs w:val="28"/>
              </w:rPr>
              <w:t>г. Могилев</w:t>
            </w:r>
          </w:p>
        </w:tc>
        <w:tc>
          <w:tcPr>
            <w:tcW w:w="791" w:type="pct"/>
            <w:tcBorders>
              <w:top w:val="single" w:sz="4" w:space="0" w:color="auto"/>
            </w:tcBorders>
          </w:tcPr>
          <w:p w:rsidR="00223078" w:rsidRPr="00B57340" w:rsidRDefault="00223078" w:rsidP="00053257">
            <w:pPr>
              <w:widowControl/>
              <w:autoSpaceDE/>
              <w:autoSpaceDN/>
              <w:adjustRightInd/>
              <w:spacing w:line="280" w:lineRule="exact"/>
              <w:jc w:val="center"/>
              <w:rPr>
                <w:sz w:val="28"/>
                <w:szCs w:val="28"/>
              </w:rPr>
            </w:pPr>
            <w:r>
              <w:rPr>
                <w:sz w:val="28"/>
                <w:szCs w:val="28"/>
              </w:rPr>
              <w:t>24</w:t>
            </w:r>
            <w:r w:rsidRPr="00B57340">
              <w:rPr>
                <w:sz w:val="28"/>
                <w:szCs w:val="28"/>
              </w:rPr>
              <w:t>.0</w:t>
            </w:r>
            <w:r>
              <w:rPr>
                <w:sz w:val="28"/>
                <w:szCs w:val="28"/>
              </w:rPr>
              <w:t>4</w:t>
            </w:r>
            <w:r w:rsidRPr="00B57340">
              <w:rPr>
                <w:sz w:val="28"/>
                <w:szCs w:val="28"/>
              </w:rPr>
              <w:t>.202</w:t>
            </w:r>
            <w:r>
              <w:rPr>
                <w:sz w:val="28"/>
                <w:szCs w:val="28"/>
              </w:rPr>
              <w:t>6</w:t>
            </w:r>
          </w:p>
        </w:tc>
        <w:tc>
          <w:tcPr>
            <w:tcW w:w="1251" w:type="pct"/>
            <w:tcBorders>
              <w:top w:val="single" w:sz="4" w:space="0" w:color="auto"/>
            </w:tcBorders>
          </w:tcPr>
          <w:p w:rsidR="00223078" w:rsidRDefault="00223078" w:rsidP="00053257">
            <w:pPr>
              <w:widowControl/>
              <w:autoSpaceDE/>
              <w:autoSpaceDN/>
              <w:adjustRightInd/>
              <w:spacing w:line="280" w:lineRule="exact"/>
              <w:jc w:val="both"/>
              <w:rPr>
                <w:sz w:val="28"/>
                <w:szCs w:val="28"/>
              </w:rPr>
            </w:pPr>
            <w:r>
              <w:rPr>
                <w:sz w:val="28"/>
                <w:szCs w:val="28"/>
              </w:rPr>
              <w:t>Могилев</w:t>
            </w:r>
          </w:p>
          <w:p w:rsidR="00223078" w:rsidRPr="007C1E15" w:rsidRDefault="00223078" w:rsidP="00053257">
            <w:pPr>
              <w:widowControl/>
              <w:autoSpaceDE/>
              <w:autoSpaceDN/>
              <w:adjustRightInd/>
              <w:spacing w:line="280" w:lineRule="exact"/>
              <w:jc w:val="both"/>
              <w:rPr>
                <w:sz w:val="28"/>
                <w:szCs w:val="28"/>
              </w:rPr>
            </w:pPr>
            <w:r w:rsidRPr="007C1E15">
              <w:rPr>
                <w:sz w:val="28"/>
                <w:szCs w:val="28"/>
              </w:rPr>
              <w:t>Могилевское рай.</w:t>
            </w:r>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Белыничское</w:t>
            </w:r>
            <w:proofErr w:type="spellEnd"/>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Быховское</w:t>
            </w:r>
            <w:proofErr w:type="spellEnd"/>
            <w:r w:rsidRPr="007C1E15">
              <w:rPr>
                <w:sz w:val="28"/>
                <w:szCs w:val="28"/>
              </w:rPr>
              <w:t xml:space="preserve"> </w:t>
            </w:r>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Чаусское</w:t>
            </w:r>
            <w:proofErr w:type="spellEnd"/>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Горецкое</w:t>
            </w:r>
            <w:proofErr w:type="spellEnd"/>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Круглянское</w:t>
            </w:r>
            <w:proofErr w:type="spellEnd"/>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Шкловское</w:t>
            </w:r>
            <w:proofErr w:type="spellEnd"/>
          </w:p>
          <w:p w:rsidR="00223078" w:rsidRPr="007C1E15" w:rsidRDefault="00223078" w:rsidP="00053257">
            <w:pPr>
              <w:widowControl/>
              <w:autoSpaceDE/>
              <w:autoSpaceDN/>
              <w:adjustRightInd/>
              <w:spacing w:line="280" w:lineRule="exact"/>
              <w:jc w:val="both"/>
              <w:rPr>
                <w:sz w:val="28"/>
                <w:szCs w:val="28"/>
              </w:rPr>
            </w:pPr>
            <w:proofErr w:type="spellStart"/>
            <w:r w:rsidRPr="007C1E15">
              <w:rPr>
                <w:sz w:val="28"/>
                <w:szCs w:val="28"/>
              </w:rPr>
              <w:t>Дрибинское</w:t>
            </w:r>
            <w:proofErr w:type="spellEnd"/>
          </w:p>
        </w:tc>
        <w:tc>
          <w:tcPr>
            <w:tcW w:w="1896" w:type="pct"/>
            <w:tcBorders>
              <w:top w:val="single" w:sz="4" w:space="0" w:color="auto"/>
            </w:tcBorders>
          </w:tcPr>
          <w:p w:rsidR="00223078" w:rsidRDefault="00223078" w:rsidP="00053257">
            <w:pPr>
              <w:widowControl/>
              <w:autoSpaceDE/>
              <w:autoSpaceDN/>
              <w:adjustRightInd/>
              <w:spacing w:line="280" w:lineRule="exact"/>
              <w:rPr>
                <w:sz w:val="28"/>
                <w:szCs w:val="28"/>
              </w:rPr>
            </w:pPr>
            <w:r w:rsidRPr="007C1E15">
              <w:rPr>
                <w:sz w:val="28"/>
                <w:szCs w:val="28"/>
              </w:rPr>
              <w:t>Могилевское городс</w:t>
            </w:r>
            <w:r>
              <w:rPr>
                <w:sz w:val="28"/>
                <w:szCs w:val="28"/>
              </w:rPr>
              <w:t xml:space="preserve">кое отделение БМООСП, </w:t>
            </w:r>
            <w:proofErr w:type="spellStart"/>
            <w:r>
              <w:rPr>
                <w:sz w:val="28"/>
                <w:szCs w:val="28"/>
              </w:rPr>
              <w:t>управлениепо</w:t>
            </w:r>
            <w:proofErr w:type="spellEnd"/>
            <w:r>
              <w:rPr>
                <w:sz w:val="28"/>
                <w:szCs w:val="28"/>
              </w:rPr>
              <w:t xml:space="preserve"> </w:t>
            </w:r>
            <w:r w:rsidRPr="007C1E15">
              <w:rPr>
                <w:sz w:val="28"/>
                <w:szCs w:val="28"/>
              </w:rPr>
              <w:t>образовани</w:t>
            </w:r>
            <w:r>
              <w:rPr>
                <w:sz w:val="28"/>
                <w:szCs w:val="28"/>
              </w:rPr>
              <w:t>ю</w:t>
            </w:r>
            <w:r w:rsidRPr="007C1E15">
              <w:rPr>
                <w:sz w:val="28"/>
                <w:szCs w:val="28"/>
              </w:rPr>
              <w:t xml:space="preserve"> Могилевского городского исполнительного комитета</w:t>
            </w:r>
            <w:r>
              <w:rPr>
                <w:sz w:val="28"/>
                <w:szCs w:val="28"/>
              </w:rPr>
              <w:t>,</w:t>
            </w:r>
          </w:p>
          <w:p w:rsidR="00223078" w:rsidRPr="007C1E15" w:rsidRDefault="00223078" w:rsidP="00053257">
            <w:pPr>
              <w:widowControl/>
              <w:autoSpaceDE/>
              <w:autoSpaceDN/>
              <w:adjustRightInd/>
              <w:spacing w:line="280" w:lineRule="exact"/>
              <w:rPr>
                <w:sz w:val="28"/>
                <w:szCs w:val="28"/>
              </w:rPr>
            </w:pPr>
            <w:r>
              <w:rPr>
                <w:sz w:val="28"/>
                <w:szCs w:val="28"/>
              </w:rPr>
              <w:t xml:space="preserve">Центр пропаганды  безопасности жизнедеятельности </w:t>
            </w:r>
          </w:p>
        </w:tc>
      </w:tr>
    </w:tbl>
    <w:p w:rsidR="00C47A0C" w:rsidRPr="007C1E15" w:rsidRDefault="00C47A0C" w:rsidP="00C47A0C">
      <w:pPr>
        <w:widowControl/>
        <w:autoSpaceDE/>
        <w:autoSpaceDN/>
        <w:adjustRightInd/>
        <w:jc w:val="both"/>
        <w:rPr>
          <w:sz w:val="30"/>
          <w:szCs w:val="30"/>
        </w:rPr>
      </w:pPr>
    </w:p>
    <w:p w:rsidR="00C47A0C" w:rsidRDefault="00C47A0C" w:rsidP="00C47A0C">
      <w:pPr>
        <w:pStyle w:val="1"/>
        <w:ind w:left="5670"/>
        <w:jc w:val="left"/>
      </w:pPr>
    </w:p>
    <w:p w:rsidR="00C47A0C" w:rsidRDefault="00C47A0C" w:rsidP="00C47A0C">
      <w:pPr>
        <w:pStyle w:val="1"/>
        <w:ind w:left="5670"/>
        <w:jc w:val="left"/>
      </w:pPr>
    </w:p>
    <w:p w:rsidR="00C47A0C" w:rsidRDefault="00C47A0C" w:rsidP="00C47A0C"/>
    <w:p w:rsidR="00C47A0C" w:rsidRDefault="00C47A0C" w:rsidP="00C47A0C"/>
    <w:p w:rsidR="001C0448" w:rsidRDefault="001C0448" w:rsidP="00091DF9">
      <w:pPr>
        <w:sectPr w:rsidR="001C0448" w:rsidSect="004F05AD">
          <w:pgSz w:w="11907" w:h="16839" w:code="9"/>
          <w:pgMar w:top="1134" w:right="567" w:bottom="1134" w:left="1701" w:header="720" w:footer="720" w:gutter="0"/>
          <w:pgNumType w:start="1"/>
          <w:cols w:space="60"/>
          <w:noEndnote/>
          <w:titlePg/>
          <w:docGrid w:linePitch="272"/>
        </w:sectPr>
      </w:pPr>
    </w:p>
    <w:p w:rsidR="00EF5A1C" w:rsidRPr="00091DF9" w:rsidRDefault="00091DF9" w:rsidP="00EF5A1C">
      <w:pPr>
        <w:pStyle w:val="1"/>
        <w:ind w:left="5670"/>
        <w:jc w:val="left"/>
      </w:pPr>
      <w:r>
        <w:lastRenderedPageBreak/>
        <w:t>Приложение 2</w:t>
      </w:r>
    </w:p>
    <w:p w:rsidR="00EF5A1C" w:rsidRPr="00F83142" w:rsidRDefault="00EF5A1C" w:rsidP="00EF5A1C">
      <w:pPr>
        <w:shd w:val="clear" w:color="auto" w:fill="FFFFFF"/>
        <w:spacing w:line="280" w:lineRule="exact"/>
        <w:ind w:left="5670"/>
        <w:rPr>
          <w:bCs/>
          <w:spacing w:val="-4"/>
          <w:sz w:val="30"/>
          <w:szCs w:val="30"/>
        </w:rPr>
      </w:pPr>
      <w:r>
        <w:rPr>
          <w:sz w:val="30"/>
          <w:szCs w:val="30"/>
        </w:rPr>
        <w:t xml:space="preserve">к Положению </w:t>
      </w:r>
      <w:r w:rsidRPr="00A74F92">
        <w:rPr>
          <w:bCs/>
          <w:color w:val="000000"/>
          <w:spacing w:val="-4"/>
          <w:sz w:val="30"/>
          <w:szCs w:val="30"/>
        </w:rPr>
        <w:t xml:space="preserve">о проведении </w:t>
      </w:r>
      <w:r w:rsidR="00223078">
        <w:rPr>
          <w:bCs/>
          <w:color w:val="000000"/>
          <w:spacing w:val="-4"/>
          <w:sz w:val="30"/>
          <w:szCs w:val="30"/>
        </w:rPr>
        <w:t xml:space="preserve">районного </w:t>
      </w:r>
      <w:r w:rsidRPr="00A74F92">
        <w:rPr>
          <w:bCs/>
          <w:color w:val="000000"/>
          <w:spacing w:val="-4"/>
          <w:sz w:val="30"/>
          <w:szCs w:val="30"/>
        </w:rPr>
        <w:t>сл</w:t>
      </w:r>
      <w:r>
        <w:rPr>
          <w:bCs/>
          <w:color w:val="000000"/>
          <w:spacing w:val="-4"/>
          <w:sz w:val="30"/>
          <w:szCs w:val="30"/>
        </w:rPr>
        <w:t>е</w:t>
      </w:r>
      <w:r w:rsidRPr="00A74F92">
        <w:rPr>
          <w:bCs/>
          <w:color w:val="000000"/>
          <w:spacing w:val="-4"/>
          <w:sz w:val="30"/>
          <w:szCs w:val="30"/>
        </w:rPr>
        <w:t xml:space="preserve">та юных </w:t>
      </w:r>
      <w:r w:rsidRPr="00F83142">
        <w:rPr>
          <w:bCs/>
          <w:spacing w:val="-4"/>
          <w:sz w:val="30"/>
          <w:szCs w:val="30"/>
        </w:rPr>
        <w:t>спасателей-пожарных</w:t>
      </w:r>
    </w:p>
    <w:p w:rsidR="00EF5A1C" w:rsidRPr="00F83142" w:rsidRDefault="00EF5A1C" w:rsidP="00EF5A1C">
      <w:pPr>
        <w:widowControl/>
        <w:tabs>
          <w:tab w:val="left" w:pos="709"/>
          <w:tab w:val="left" w:pos="6804"/>
        </w:tabs>
        <w:autoSpaceDE/>
        <w:autoSpaceDN/>
        <w:adjustRightInd/>
        <w:ind w:right="3969"/>
        <w:rPr>
          <w:rFonts w:eastAsia="Calibri"/>
          <w:sz w:val="30"/>
          <w:szCs w:val="22"/>
          <w:lang w:eastAsia="en-US"/>
        </w:rPr>
      </w:pPr>
    </w:p>
    <w:p w:rsidR="00091A1D" w:rsidRPr="00F83142" w:rsidRDefault="00091A1D" w:rsidP="00EF5A1C">
      <w:pPr>
        <w:widowControl/>
        <w:tabs>
          <w:tab w:val="left" w:pos="709"/>
          <w:tab w:val="left" w:pos="6804"/>
        </w:tabs>
        <w:autoSpaceDE/>
        <w:autoSpaceDN/>
        <w:adjustRightInd/>
        <w:ind w:right="3969"/>
        <w:rPr>
          <w:rFonts w:eastAsia="Calibri"/>
          <w:sz w:val="30"/>
          <w:szCs w:val="22"/>
          <w:lang w:eastAsia="en-US"/>
        </w:rPr>
      </w:pPr>
    </w:p>
    <w:p w:rsidR="002213B7" w:rsidRPr="00EF5A1C" w:rsidRDefault="002213B7" w:rsidP="002213B7">
      <w:pPr>
        <w:widowControl/>
        <w:tabs>
          <w:tab w:val="left" w:pos="709"/>
        </w:tabs>
        <w:autoSpaceDE/>
        <w:autoSpaceDN/>
        <w:adjustRightInd/>
        <w:spacing w:line="280" w:lineRule="exact"/>
        <w:ind w:right="3968"/>
        <w:rPr>
          <w:rFonts w:eastAsia="Calibri"/>
          <w:sz w:val="30"/>
          <w:szCs w:val="30"/>
          <w:lang w:eastAsia="en-US"/>
        </w:rPr>
      </w:pPr>
      <w:r w:rsidRPr="00EF5A1C">
        <w:rPr>
          <w:rFonts w:eastAsia="Calibri"/>
          <w:sz w:val="30"/>
          <w:szCs w:val="30"/>
          <w:lang w:eastAsia="en-US"/>
        </w:rPr>
        <w:t>ОРГАНИЗАЦИОННЫЙ КОМИТЕТ</w:t>
      </w:r>
    </w:p>
    <w:p w:rsidR="002213B7" w:rsidRPr="00EF5A1C" w:rsidRDefault="002213B7" w:rsidP="002213B7">
      <w:pPr>
        <w:widowControl/>
        <w:tabs>
          <w:tab w:val="left" w:pos="709"/>
        </w:tabs>
        <w:autoSpaceDE/>
        <w:autoSpaceDN/>
        <w:adjustRightInd/>
        <w:spacing w:line="280" w:lineRule="exact"/>
        <w:ind w:right="5528"/>
        <w:rPr>
          <w:rFonts w:eastAsia="Calibri"/>
          <w:sz w:val="30"/>
          <w:szCs w:val="30"/>
          <w:lang w:eastAsia="en-US"/>
        </w:rPr>
      </w:pPr>
      <w:r>
        <w:rPr>
          <w:sz w:val="30"/>
          <w:szCs w:val="30"/>
        </w:rPr>
        <w:t>районного</w:t>
      </w:r>
      <w:r w:rsidRPr="00EF5A1C">
        <w:rPr>
          <w:sz w:val="30"/>
          <w:szCs w:val="30"/>
        </w:rPr>
        <w:t xml:space="preserve"> слета юных спасателей-пожарных</w:t>
      </w:r>
    </w:p>
    <w:p w:rsidR="002213B7" w:rsidRDefault="002213B7" w:rsidP="002213B7">
      <w:pPr>
        <w:widowControl/>
        <w:tabs>
          <w:tab w:val="left" w:pos="709"/>
        </w:tabs>
        <w:autoSpaceDE/>
        <w:autoSpaceDN/>
        <w:adjustRightInd/>
        <w:jc w:val="both"/>
        <w:rPr>
          <w:rFonts w:eastAsia="Calibri"/>
          <w:sz w:val="30"/>
          <w:szCs w:val="30"/>
          <w:lang w:eastAsia="en-US"/>
        </w:rPr>
      </w:pPr>
    </w:p>
    <w:p w:rsidR="002213B7" w:rsidRPr="00EF5A1C" w:rsidRDefault="002213B7" w:rsidP="002213B7">
      <w:pPr>
        <w:widowControl/>
        <w:tabs>
          <w:tab w:val="left" w:pos="709"/>
        </w:tabs>
        <w:autoSpaceDE/>
        <w:autoSpaceDN/>
        <w:adjustRightInd/>
        <w:ind w:left="3119" w:hanging="3119"/>
        <w:jc w:val="both"/>
        <w:rPr>
          <w:rFonts w:eastAsia="Calibri"/>
          <w:sz w:val="30"/>
          <w:szCs w:val="30"/>
          <w:lang w:eastAsia="en-US"/>
        </w:rPr>
      </w:pPr>
      <w:r w:rsidRPr="00EF5A1C">
        <w:rPr>
          <w:rFonts w:eastAsia="Calibri"/>
          <w:sz w:val="30"/>
          <w:szCs w:val="30"/>
          <w:lang w:eastAsia="en-US"/>
        </w:rPr>
        <w:t>Председатель:</w:t>
      </w:r>
    </w:p>
    <w:p w:rsidR="002213B7" w:rsidRPr="00EF5A1C" w:rsidRDefault="002213B7" w:rsidP="002213B7">
      <w:pPr>
        <w:widowControl/>
        <w:tabs>
          <w:tab w:val="left" w:pos="709"/>
          <w:tab w:val="left" w:pos="2410"/>
          <w:tab w:val="left" w:pos="2694"/>
        </w:tabs>
        <w:autoSpaceDE/>
        <w:autoSpaceDN/>
        <w:adjustRightInd/>
        <w:ind w:left="2694" w:hanging="2694"/>
        <w:jc w:val="both"/>
        <w:rPr>
          <w:rFonts w:eastAsia="Calibri"/>
          <w:sz w:val="30"/>
          <w:szCs w:val="30"/>
          <w:lang w:eastAsia="en-US"/>
        </w:rPr>
      </w:pPr>
      <w:r>
        <w:rPr>
          <w:rFonts w:eastAsia="Calibri"/>
          <w:sz w:val="30"/>
          <w:szCs w:val="30"/>
          <w:lang w:eastAsia="en-US"/>
        </w:rPr>
        <w:t>Новиков М.Э.</w:t>
      </w:r>
      <w:r w:rsidRPr="00EF5A1C">
        <w:rPr>
          <w:rFonts w:eastAsia="Calibri"/>
          <w:sz w:val="30"/>
          <w:szCs w:val="30"/>
          <w:lang w:eastAsia="en-US"/>
        </w:rPr>
        <w:tab/>
      </w:r>
      <w:r w:rsidR="001B0263">
        <w:rPr>
          <w:rFonts w:eastAsia="Calibri"/>
          <w:sz w:val="30"/>
          <w:szCs w:val="30"/>
          <w:lang w:eastAsia="en-US"/>
        </w:rPr>
        <w:t xml:space="preserve">–начальник </w:t>
      </w:r>
      <w:proofErr w:type="spellStart"/>
      <w:r w:rsidR="001B0263">
        <w:rPr>
          <w:rFonts w:eastAsia="Calibri"/>
          <w:sz w:val="30"/>
          <w:szCs w:val="30"/>
          <w:lang w:eastAsia="en-US"/>
        </w:rPr>
        <w:t>Костюковичского</w:t>
      </w:r>
      <w:proofErr w:type="spellEnd"/>
      <w:r w:rsidR="001B0263">
        <w:rPr>
          <w:rFonts w:eastAsia="Calibri"/>
          <w:sz w:val="30"/>
          <w:szCs w:val="30"/>
          <w:lang w:eastAsia="en-US"/>
        </w:rPr>
        <w:t xml:space="preserve"> районного отдела по чрезвычайным ситуациям</w:t>
      </w:r>
    </w:p>
    <w:p w:rsidR="002213B7" w:rsidRDefault="002213B7" w:rsidP="002213B7">
      <w:pPr>
        <w:widowControl/>
        <w:tabs>
          <w:tab w:val="left" w:pos="709"/>
          <w:tab w:val="left" w:pos="2410"/>
          <w:tab w:val="left" w:pos="2694"/>
        </w:tabs>
        <w:autoSpaceDE/>
        <w:autoSpaceDN/>
        <w:adjustRightInd/>
        <w:ind w:left="2694" w:hanging="2694"/>
        <w:jc w:val="both"/>
        <w:rPr>
          <w:rFonts w:eastAsia="Calibri"/>
          <w:sz w:val="30"/>
          <w:szCs w:val="30"/>
          <w:lang w:eastAsia="en-US"/>
        </w:rPr>
      </w:pPr>
      <w:r>
        <w:rPr>
          <w:rFonts w:eastAsia="Calibri"/>
          <w:sz w:val="30"/>
          <w:szCs w:val="30"/>
          <w:lang w:eastAsia="en-US"/>
        </w:rPr>
        <w:t>Заместитель председателя</w:t>
      </w:r>
      <w:r w:rsidRPr="0099002C">
        <w:rPr>
          <w:rFonts w:eastAsia="Calibri"/>
          <w:sz w:val="30"/>
          <w:szCs w:val="30"/>
          <w:lang w:eastAsia="en-US"/>
        </w:rPr>
        <w:t>:</w:t>
      </w:r>
    </w:p>
    <w:p w:rsidR="002213B7" w:rsidRDefault="001B0263" w:rsidP="002213B7">
      <w:pPr>
        <w:widowControl/>
        <w:tabs>
          <w:tab w:val="left" w:pos="709"/>
          <w:tab w:val="left" w:pos="2410"/>
        </w:tabs>
        <w:autoSpaceDE/>
        <w:autoSpaceDN/>
        <w:adjustRightInd/>
        <w:ind w:left="2694" w:hanging="2694"/>
        <w:jc w:val="both"/>
        <w:rPr>
          <w:rFonts w:eastAsia="Calibri"/>
          <w:sz w:val="30"/>
          <w:szCs w:val="30"/>
          <w:lang w:eastAsia="en-US"/>
        </w:rPr>
      </w:pPr>
      <w:proofErr w:type="spellStart"/>
      <w:r>
        <w:rPr>
          <w:rFonts w:eastAsia="Calibri"/>
          <w:sz w:val="30"/>
          <w:szCs w:val="30"/>
          <w:lang w:eastAsia="en-US"/>
        </w:rPr>
        <w:t>УшаковС</w:t>
      </w:r>
      <w:r w:rsidR="002213B7">
        <w:rPr>
          <w:rFonts w:eastAsia="Calibri"/>
          <w:sz w:val="30"/>
          <w:szCs w:val="30"/>
          <w:lang w:eastAsia="en-US"/>
        </w:rPr>
        <w:t>.</w:t>
      </w:r>
      <w:r>
        <w:rPr>
          <w:rFonts w:eastAsia="Calibri"/>
          <w:sz w:val="30"/>
          <w:szCs w:val="30"/>
          <w:lang w:eastAsia="en-US"/>
        </w:rPr>
        <w:t>Ф</w:t>
      </w:r>
      <w:proofErr w:type="spellEnd"/>
      <w:r w:rsidR="002213B7">
        <w:rPr>
          <w:rFonts w:eastAsia="Calibri"/>
          <w:sz w:val="30"/>
          <w:szCs w:val="30"/>
          <w:lang w:eastAsia="en-US"/>
        </w:rPr>
        <w:t xml:space="preserve">.    –заместитель начальника </w:t>
      </w:r>
      <w:proofErr w:type="spellStart"/>
      <w:r w:rsidR="002213B7">
        <w:rPr>
          <w:rFonts w:eastAsia="Calibri"/>
          <w:sz w:val="30"/>
          <w:szCs w:val="30"/>
          <w:lang w:eastAsia="en-US"/>
        </w:rPr>
        <w:t>Костюковичского</w:t>
      </w:r>
      <w:proofErr w:type="spellEnd"/>
      <w:r w:rsidR="002213B7">
        <w:rPr>
          <w:rFonts w:eastAsia="Calibri"/>
          <w:sz w:val="30"/>
          <w:szCs w:val="30"/>
          <w:lang w:eastAsia="en-US"/>
        </w:rPr>
        <w:t xml:space="preserve"> РОЧС</w:t>
      </w:r>
    </w:p>
    <w:p w:rsidR="00223078" w:rsidRDefault="00223078" w:rsidP="002213B7">
      <w:pPr>
        <w:widowControl/>
        <w:tabs>
          <w:tab w:val="left" w:pos="709"/>
          <w:tab w:val="left" w:pos="2410"/>
        </w:tabs>
        <w:autoSpaceDE/>
        <w:autoSpaceDN/>
        <w:adjustRightInd/>
        <w:ind w:left="2694" w:hanging="2694"/>
        <w:jc w:val="both"/>
        <w:rPr>
          <w:rFonts w:eastAsia="Calibri"/>
          <w:sz w:val="30"/>
          <w:szCs w:val="30"/>
          <w:lang w:eastAsia="en-US"/>
        </w:rPr>
      </w:pPr>
    </w:p>
    <w:p w:rsidR="002213B7" w:rsidRDefault="002213B7" w:rsidP="002213B7">
      <w:pPr>
        <w:widowControl/>
        <w:tabs>
          <w:tab w:val="left" w:pos="709"/>
          <w:tab w:val="left" w:pos="2410"/>
        </w:tabs>
        <w:autoSpaceDE/>
        <w:autoSpaceDN/>
        <w:adjustRightInd/>
        <w:ind w:left="2694" w:hanging="2694"/>
        <w:jc w:val="both"/>
        <w:rPr>
          <w:rFonts w:eastAsia="Calibri"/>
          <w:sz w:val="30"/>
          <w:szCs w:val="30"/>
          <w:lang w:eastAsia="en-US"/>
        </w:rPr>
      </w:pPr>
      <w:r w:rsidRPr="004B2636">
        <w:rPr>
          <w:rFonts w:eastAsia="Calibri"/>
          <w:sz w:val="30"/>
          <w:szCs w:val="30"/>
          <w:lang w:eastAsia="en-US"/>
        </w:rPr>
        <w:t>Члены:</w:t>
      </w:r>
    </w:p>
    <w:p w:rsidR="002213B7" w:rsidRDefault="001B0263" w:rsidP="002213B7">
      <w:pPr>
        <w:widowControl/>
        <w:tabs>
          <w:tab w:val="left" w:pos="709"/>
          <w:tab w:val="left" w:pos="2410"/>
        </w:tabs>
        <w:autoSpaceDE/>
        <w:autoSpaceDN/>
        <w:adjustRightInd/>
        <w:ind w:left="2694" w:hanging="2694"/>
        <w:jc w:val="both"/>
        <w:rPr>
          <w:rFonts w:eastAsia="Calibri"/>
          <w:sz w:val="30"/>
          <w:szCs w:val="30"/>
          <w:lang w:eastAsia="en-US"/>
        </w:rPr>
      </w:pPr>
      <w:proofErr w:type="spellStart"/>
      <w:r>
        <w:rPr>
          <w:rFonts w:eastAsia="Calibri"/>
          <w:sz w:val="30"/>
          <w:szCs w:val="30"/>
          <w:lang w:eastAsia="en-US"/>
        </w:rPr>
        <w:t>ДобрыдневП</w:t>
      </w:r>
      <w:r w:rsidR="002213B7">
        <w:rPr>
          <w:rFonts w:eastAsia="Calibri"/>
          <w:sz w:val="30"/>
          <w:szCs w:val="30"/>
          <w:lang w:eastAsia="en-US"/>
        </w:rPr>
        <w:t>.</w:t>
      </w:r>
      <w:r>
        <w:rPr>
          <w:rFonts w:eastAsia="Calibri"/>
          <w:sz w:val="30"/>
          <w:szCs w:val="30"/>
          <w:lang w:eastAsia="en-US"/>
        </w:rPr>
        <w:t>А</w:t>
      </w:r>
      <w:proofErr w:type="spellEnd"/>
      <w:r w:rsidR="002213B7">
        <w:rPr>
          <w:rFonts w:eastAsia="Calibri"/>
          <w:sz w:val="30"/>
          <w:szCs w:val="30"/>
          <w:lang w:eastAsia="en-US"/>
        </w:rPr>
        <w:t xml:space="preserve">. – старший инспектор сектора пропаганды и взаимодействия с общественностью </w:t>
      </w:r>
      <w:proofErr w:type="spellStart"/>
      <w:r w:rsidR="002213B7">
        <w:rPr>
          <w:rFonts w:eastAsia="Calibri"/>
          <w:sz w:val="30"/>
          <w:szCs w:val="30"/>
          <w:lang w:eastAsia="en-US"/>
        </w:rPr>
        <w:t>Костюковичского</w:t>
      </w:r>
      <w:proofErr w:type="spellEnd"/>
      <w:r w:rsidR="002213B7">
        <w:rPr>
          <w:rFonts w:eastAsia="Calibri"/>
          <w:sz w:val="30"/>
          <w:szCs w:val="30"/>
          <w:lang w:eastAsia="en-US"/>
        </w:rPr>
        <w:t xml:space="preserve"> РОЧС</w:t>
      </w:r>
    </w:p>
    <w:p w:rsidR="002213B7" w:rsidRPr="0099002C" w:rsidRDefault="002213B7" w:rsidP="002213B7">
      <w:pPr>
        <w:widowControl/>
        <w:tabs>
          <w:tab w:val="left" w:pos="709"/>
          <w:tab w:val="left" w:pos="2410"/>
        </w:tabs>
        <w:autoSpaceDE/>
        <w:autoSpaceDN/>
        <w:adjustRightInd/>
        <w:ind w:left="2694" w:hanging="2694"/>
        <w:jc w:val="both"/>
        <w:rPr>
          <w:rFonts w:eastAsia="Calibri"/>
          <w:sz w:val="30"/>
          <w:szCs w:val="30"/>
          <w:lang w:eastAsia="en-US"/>
        </w:rPr>
      </w:pPr>
    </w:p>
    <w:p w:rsidR="002213B7" w:rsidRPr="0099002C" w:rsidRDefault="001B0263" w:rsidP="002213B7">
      <w:pPr>
        <w:widowControl/>
        <w:tabs>
          <w:tab w:val="left" w:pos="709"/>
          <w:tab w:val="left" w:pos="2410"/>
          <w:tab w:val="left" w:pos="2694"/>
        </w:tabs>
        <w:autoSpaceDE/>
        <w:autoSpaceDN/>
        <w:adjustRightInd/>
        <w:ind w:left="2694" w:hanging="2694"/>
        <w:jc w:val="both"/>
        <w:rPr>
          <w:rFonts w:eastAsia="Calibri"/>
          <w:sz w:val="30"/>
          <w:szCs w:val="30"/>
          <w:lang w:eastAsia="en-US"/>
        </w:rPr>
      </w:pPr>
      <w:proofErr w:type="spellStart"/>
      <w:r>
        <w:rPr>
          <w:rFonts w:eastAsia="Calibri"/>
          <w:sz w:val="30"/>
          <w:szCs w:val="30"/>
          <w:lang w:eastAsia="en-US"/>
        </w:rPr>
        <w:t>СавицкаяЕ</w:t>
      </w:r>
      <w:r w:rsidR="002213B7">
        <w:rPr>
          <w:rFonts w:eastAsia="Calibri"/>
          <w:sz w:val="30"/>
          <w:szCs w:val="30"/>
          <w:lang w:eastAsia="en-US"/>
        </w:rPr>
        <w:t>.</w:t>
      </w:r>
      <w:r>
        <w:rPr>
          <w:rFonts w:eastAsia="Calibri"/>
          <w:sz w:val="30"/>
          <w:szCs w:val="30"/>
          <w:lang w:eastAsia="en-US"/>
        </w:rPr>
        <w:t>В</w:t>
      </w:r>
      <w:proofErr w:type="spellEnd"/>
      <w:r w:rsidR="002213B7">
        <w:rPr>
          <w:rFonts w:eastAsia="Calibri"/>
          <w:sz w:val="30"/>
          <w:szCs w:val="30"/>
          <w:lang w:eastAsia="en-US"/>
        </w:rPr>
        <w:t xml:space="preserve">. </w:t>
      </w:r>
      <w:r w:rsidR="002213B7" w:rsidRPr="0099002C">
        <w:rPr>
          <w:rFonts w:eastAsia="Calibri"/>
          <w:sz w:val="30"/>
          <w:szCs w:val="30"/>
          <w:lang w:eastAsia="en-US"/>
        </w:rPr>
        <w:tab/>
        <w:t>–</w:t>
      </w:r>
      <w:r w:rsidR="002213B7" w:rsidRPr="0099002C">
        <w:rPr>
          <w:rFonts w:eastAsia="Calibri"/>
          <w:sz w:val="30"/>
          <w:szCs w:val="30"/>
          <w:lang w:eastAsia="en-US"/>
        </w:rPr>
        <w:tab/>
      </w:r>
      <w:r w:rsidR="002213B7">
        <w:rPr>
          <w:rFonts w:eastAsia="Calibri"/>
          <w:sz w:val="30"/>
          <w:szCs w:val="30"/>
          <w:lang w:eastAsia="en-US"/>
        </w:rPr>
        <w:t xml:space="preserve">инспектор сектора пропаганды и взаимодействия с общественностью </w:t>
      </w:r>
      <w:proofErr w:type="spellStart"/>
      <w:r w:rsidR="002213B7">
        <w:rPr>
          <w:rFonts w:eastAsia="Calibri"/>
          <w:sz w:val="30"/>
          <w:szCs w:val="30"/>
          <w:lang w:eastAsia="en-US"/>
        </w:rPr>
        <w:t>Костюковичского</w:t>
      </w:r>
      <w:proofErr w:type="spellEnd"/>
      <w:r w:rsidR="002213B7">
        <w:rPr>
          <w:rFonts w:eastAsia="Calibri"/>
          <w:sz w:val="30"/>
          <w:szCs w:val="30"/>
          <w:lang w:eastAsia="en-US"/>
        </w:rPr>
        <w:t xml:space="preserve"> РОЧС</w:t>
      </w:r>
    </w:p>
    <w:p w:rsidR="002213B7" w:rsidRPr="0099002C" w:rsidRDefault="002213B7" w:rsidP="002213B7">
      <w:pPr>
        <w:widowControl/>
        <w:tabs>
          <w:tab w:val="left" w:pos="709"/>
          <w:tab w:val="left" w:pos="2410"/>
          <w:tab w:val="left" w:pos="2694"/>
        </w:tabs>
        <w:autoSpaceDE/>
        <w:autoSpaceDN/>
        <w:adjustRightInd/>
        <w:ind w:left="2694" w:hanging="2694"/>
        <w:jc w:val="both"/>
        <w:rPr>
          <w:rFonts w:eastAsia="Calibri"/>
          <w:sz w:val="30"/>
          <w:szCs w:val="30"/>
          <w:highlight w:val="yellow"/>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330"/>
        <w:gridCol w:w="6899"/>
      </w:tblGrid>
      <w:tr w:rsidR="002213B7" w:rsidRPr="00542458" w:rsidTr="001C0F57">
        <w:tc>
          <w:tcPr>
            <w:tcW w:w="2552" w:type="dxa"/>
            <w:tcBorders>
              <w:top w:val="nil"/>
              <w:left w:val="nil"/>
              <w:bottom w:val="nil"/>
              <w:right w:val="nil"/>
            </w:tcBorders>
          </w:tcPr>
          <w:p w:rsidR="008A1837" w:rsidRDefault="002213B7" w:rsidP="006B35AF">
            <w:pPr>
              <w:widowControl/>
              <w:tabs>
                <w:tab w:val="left" w:pos="3544"/>
              </w:tabs>
              <w:autoSpaceDE/>
              <w:autoSpaceDN/>
              <w:adjustRightInd/>
              <w:ind w:left="-108"/>
              <w:jc w:val="both"/>
              <w:rPr>
                <w:sz w:val="30"/>
                <w:szCs w:val="30"/>
              </w:rPr>
            </w:pPr>
            <w:proofErr w:type="spellStart"/>
            <w:r w:rsidRPr="00542458">
              <w:rPr>
                <w:rFonts w:eastAsia="Calibri"/>
                <w:sz w:val="30"/>
                <w:szCs w:val="30"/>
                <w:lang w:eastAsia="en-US"/>
              </w:rPr>
              <w:t>Шкарубо</w:t>
            </w:r>
            <w:proofErr w:type="spellEnd"/>
            <w:r w:rsidRPr="00542458">
              <w:rPr>
                <w:rFonts w:eastAsia="Calibri"/>
                <w:sz w:val="30"/>
                <w:szCs w:val="30"/>
                <w:lang w:eastAsia="en-US"/>
              </w:rPr>
              <w:t xml:space="preserve"> В.В.</w:t>
            </w:r>
          </w:p>
          <w:p w:rsidR="008A1837" w:rsidRDefault="008A1837" w:rsidP="008A1837">
            <w:pPr>
              <w:rPr>
                <w:sz w:val="30"/>
                <w:szCs w:val="30"/>
              </w:rPr>
            </w:pPr>
          </w:p>
          <w:p w:rsidR="002213B7" w:rsidRPr="008A1837" w:rsidRDefault="002213B7" w:rsidP="008A1837">
            <w:pPr>
              <w:rPr>
                <w:sz w:val="30"/>
                <w:szCs w:val="30"/>
              </w:rPr>
            </w:pPr>
          </w:p>
        </w:tc>
        <w:tc>
          <w:tcPr>
            <w:tcW w:w="330" w:type="dxa"/>
            <w:tcBorders>
              <w:top w:val="nil"/>
              <w:left w:val="nil"/>
              <w:bottom w:val="nil"/>
              <w:right w:val="nil"/>
            </w:tcBorders>
          </w:tcPr>
          <w:p w:rsidR="002213B7" w:rsidRPr="00542458" w:rsidRDefault="002213B7" w:rsidP="006B35AF">
            <w:pPr>
              <w:widowControl/>
              <w:tabs>
                <w:tab w:val="left" w:pos="3544"/>
              </w:tabs>
              <w:autoSpaceDE/>
              <w:autoSpaceDN/>
              <w:adjustRightInd/>
              <w:jc w:val="both"/>
              <w:rPr>
                <w:sz w:val="30"/>
                <w:szCs w:val="30"/>
              </w:rPr>
            </w:pPr>
            <w:r w:rsidRPr="00542458">
              <w:rPr>
                <w:rFonts w:eastAsia="Calibri"/>
                <w:sz w:val="30"/>
                <w:szCs w:val="30"/>
                <w:lang w:eastAsia="en-US"/>
              </w:rPr>
              <w:t>-</w:t>
            </w:r>
          </w:p>
        </w:tc>
        <w:tc>
          <w:tcPr>
            <w:tcW w:w="6899" w:type="dxa"/>
            <w:tcBorders>
              <w:top w:val="nil"/>
              <w:left w:val="nil"/>
              <w:bottom w:val="nil"/>
              <w:right w:val="nil"/>
            </w:tcBorders>
          </w:tcPr>
          <w:p w:rsidR="002213B7" w:rsidRDefault="006624E8" w:rsidP="001C0F57">
            <w:pPr>
              <w:widowControl/>
              <w:tabs>
                <w:tab w:val="left" w:pos="3544"/>
              </w:tabs>
              <w:autoSpaceDE/>
              <w:autoSpaceDN/>
              <w:adjustRightInd/>
              <w:jc w:val="both"/>
              <w:rPr>
                <w:sz w:val="30"/>
                <w:szCs w:val="30"/>
              </w:rPr>
            </w:pPr>
            <w:r>
              <w:rPr>
                <w:rFonts w:eastAsia="Calibri"/>
                <w:sz w:val="30"/>
                <w:szCs w:val="30"/>
                <w:lang w:eastAsia="en-US"/>
              </w:rPr>
              <w:t>м</w:t>
            </w:r>
            <w:r w:rsidR="002213B7" w:rsidRPr="00542458">
              <w:rPr>
                <w:rFonts w:eastAsia="Calibri"/>
                <w:sz w:val="30"/>
                <w:szCs w:val="30"/>
                <w:lang w:eastAsia="en-US"/>
              </w:rPr>
              <w:t>етодист ГУО «Костюковичский район</w:t>
            </w:r>
            <w:r w:rsidR="00223078">
              <w:rPr>
                <w:rFonts w:eastAsia="Calibri"/>
                <w:sz w:val="30"/>
                <w:szCs w:val="30"/>
                <w:lang w:eastAsia="en-US"/>
              </w:rPr>
              <w:t>ный учебно-методический кабинет</w:t>
            </w:r>
            <w:r w:rsidR="002213B7" w:rsidRPr="00542458">
              <w:rPr>
                <w:sz w:val="30"/>
                <w:szCs w:val="30"/>
              </w:rPr>
              <w:tab/>
            </w:r>
          </w:p>
          <w:p w:rsidR="008A1837" w:rsidRDefault="008A1837" w:rsidP="001C0F57">
            <w:pPr>
              <w:widowControl/>
              <w:tabs>
                <w:tab w:val="left" w:pos="3544"/>
              </w:tabs>
              <w:autoSpaceDE/>
              <w:autoSpaceDN/>
              <w:adjustRightInd/>
              <w:jc w:val="both"/>
              <w:rPr>
                <w:sz w:val="30"/>
                <w:szCs w:val="30"/>
              </w:rPr>
            </w:pPr>
          </w:p>
          <w:p w:rsidR="001C0F57" w:rsidRPr="00542458" w:rsidRDefault="001C0F57" w:rsidP="001C0F57">
            <w:pPr>
              <w:widowControl/>
              <w:tabs>
                <w:tab w:val="left" w:pos="3544"/>
              </w:tabs>
              <w:autoSpaceDE/>
              <w:autoSpaceDN/>
              <w:adjustRightInd/>
              <w:jc w:val="both"/>
              <w:rPr>
                <w:sz w:val="30"/>
                <w:szCs w:val="30"/>
              </w:rPr>
            </w:pPr>
          </w:p>
        </w:tc>
      </w:tr>
      <w:tr w:rsidR="008A1837" w:rsidRPr="00542458" w:rsidTr="001C0F57">
        <w:tc>
          <w:tcPr>
            <w:tcW w:w="2552" w:type="dxa"/>
            <w:tcBorders>
              <w:top w:val="nil"/>
              <w:left w:val="nil"/>
              <w:bottom w:val="nil"/>
              <w:right w:val="nil"/>
            </w:tcBorders>
          </w:tcPr>
          <w:p w:rsidR="008A1837" w:rsidRPr="00542458" w:rsidRDefault="008A1837" w:rsidP="00053257">
            <w:pPr>
              <w:widowControl/>
              <w:tabs>
                <w:tab w:val="left" w:pos="3544"/>
              </w:tabs>
              <w:autoSpaceDE/>
              <w:autoSpaceDN/>
              <w:adjustRightInd/>
              <w:ind w:left="-108"/>
              <w:jc w:val="both"/>
              <w:rPr>
                <w:sz w:val="30"/>
                <w:szCs w:val="30"/>
              </w:rPr>
            </w:pPr>
            <w:r>
              <w:rPr>
                <w:rFonts w:eastAsia="Calibri"/>
                <w:sz w:val="30"/>
                <w:szCs w:val="30"/>
                <w:lang w:eastAsia="en-US"/>
              </w:rPr>
              <w:t xml:space="preserve"> Дашкевич Т.И.</w:t>
            </w:r>
          </w:p>
        </w:tc>
        <w:tc>
          <w:tcPr>
            <w:tcW w:w="330" w:type="dxa"/>
            <w:tcBorders>
              <w:top w:val="nil"/>
              <w:left w:val="nil"/>
              <w:bottom w:val="nil"/>
              <w:right w:val="nil"/>
            </w:tcBorders>
          </w:tcPr>
          <w:p w:rsidR="008A1837" w:rsidRPr="00542458" w:rsidRDefault="008A1837" w:rsidP="00053257">
            <w:pPr>
              <w:widowControl/>
              <w:tabs>
                <w:tab w:val="left" w:pos="3544"/>
              </w:tabs>
              <w:autoSpaceDE/>
              <w:autoSpaceDN/>
              <w:adjustRightInd/>
              <w:jc w:val="both"/>
              <w:rPr>
                <w:sz w:val="30"/>
                <w:szCs w:val="30"/>
              </w:rPr>
            </w:pPr>
            <w:r w:rsidRPr="00542458">
              <w:rPr>
                <w:rFonts w:eastAsia="Calibri"/>
                <w:sz w:val="30"/>
                <w:szCs w:val="30"/>
                <w:lang w:eastAsia="en-US"/>
              </w:rPr>
              <w:t>-</w:t>
            </w:r>
          </w:p>
        </w:tc>
        <w:tc>
          <w:tcPr>
            <w:tcW w:w="6899" w:type="dxa"/>
            <w:tcBorders>
              <w:top w:val="nil"/>
              <w:left w:val="nil"/>
              <w:bottom w:val="nil"/>
              <w:right w:val="nil"/>
            </w:tcBorders>
          </w:tcPr>
          <w:p w:rsidR="008A1837" w:rsidRDefault="008A1837" w:rsidP="00053257">
            <w:pPr>
              <w:widowControl/>
              <w:tabs>
                <w:tab w:val="left" w:pos="3544"/>
              </w:tabs>
              <w:autoSpaceDE/>
              <w:autoSpaceDN/>
              <w:adjustRightInd/>
              <w:jc w:val="both"/>
              <w:rPr>
                <w:sz w:val="30"/>
                <w:szCs w:val="30"/>
              </w:rPr>
            </w:pPr>
            <w:r>
              <w:rPr>
                <w:rFonts w:eastAsia="Calibri"/>
                <w:sz w:val="30"/>
                <w:szCs w:val="30"/>
                <w:lang w:eastAsia="en-US"/>
              </w:rPr>
              <w:t xml:space="preserve">председатель </w:t>
            </w:r>
            <w:proofErr w:type="spellStart"/>
            <w:r>
              <w:rPr>
                <w:rFonts w:eastAsia="Calibri"/>
                <w:sz w:val="30"/>
                <w:szCs w:val="30"/>
                <w:lang w:eastAsia="en-US"/>
              </w:rPr>
              <w:t>Костюковичского</w:t>
            </w:r>
            <w:proofErr w:type="spellEnd"/>
            <w:r>
              <w:rPr>
                <w:rFonts w:eastAsia="Calibri"/>
                <w:sz w:val="30"/>
                <w:szCs w:val="30"/>
                <w:lang w:eastAsia="en-US"/>
              </w:rPr>
              <w:t xml:space="preserve"> РО ОО Белорусского общества Красного креста</w:t>
            </w:r>
            <w:r w:rsidRPr="00542458">
              <w:rPr>
                <w:sz w:val="30"/>
                <w:szCs w:val="30"/>
              </w:rPr>
              <w:tab/>
            </w:r>
          </w:p>
          <w:p w:rsidR="008A1837" w:rsidRPr="00542458" w:rsidRDefault="008A1837" w:rsidP="00053257">
            <w:pPr>
              <w:widowControl/>
              <w:tabs>
                <w:tab w:val="left" w:pos="3544"/>
              </w:tabs>
              <w:autoSpaceDE/>
              <w:autoSpaceDN/>
              <w:adjustRightInd/>
              <w:jc w:val="both"/>
              <w:rPr>
                <w:sz w:val="30"/>
                <w:szCs w:val="30"/>
              </w:rPr>
            </w:pPr>
          </w:p>
        </w:tc>
      </w:tr>
      <w:tr w:rsidR="008A1837" w:rsidRPr="00542458" w:rsidTr="001C0F57">
        <w:tc>
          <w:tcPr>
            <w:tcW w:w="2552" w:type="dxa"/>
            <w:tcBorders>
              <w:top w:val="nil"/>
              <w:left w:val="nil"/>
              <w:bottom w:val="nil"/>
              <w:right w:val="nil"/>
            </w:tcBorders>
          </w:tcPr>
          <w:p w:rsidR="008A1837" w:rsidRPr="00A72C11" w:rsidRDefault="008A1837" w:rsidP="00A72C11">
            <w:pPr>
              <w:widowControl/>
              <w:tabs>
                <w:tab w:val="left" w:pos="3544"/>
              </w:tabs>
              <w:autoSpaceDE/>
              <w:autoSpaceDN/>
              <w:adjustRightInd/>
              <w:ind w:left="-108"/>
              <w:jc w:val="both"/>
              <w:rPr>
                <w:rFonts w:eastAsia="Calibri"/>
                <w:sz w:val="30"/>
                <w:szCs w:val="30"/>
                <w:lang w:eastAsia="en-US"/>
              </w:rPr>
            </w:pPr>
          </w:p>
        </w:tc>
        <w:tc>
          <w:tcPr>
            <w:tcW w:w="330" w:type="dxa"/>
            <w:tcBorders>
              <w:top w:val="nil"/>
              <w:left w:val="nil"/>
              <w:bottom w:val="nil"/>
              <w:right w:val="nil"/>
            </w:tcBorders>
          </w:tcPr>
          <w:p w:rsidR="008A1837" w:rsidRPr="00A72C11" w:rsidRDefault="008A1837" w:rsidP="006B35AF">
            <w:pPr>
              <w:widowControl/>
              <w:tabs>
                <w:tab w:val="left" w:pos="3544"/>
              </w:tabs>
              <w:autoSpaceDE/>
              <w:autoSpaceDN/>
              <w:adjustRightInd/>
              <w:jc w:val="both"/>
              <w:rPr>
                <w:rFonts w:eastAsia="Calibri"/>
                <w:sz w:val="30"/>
                <w:szCs w:val="30"/>
                <w:lang w:eastAsia="en-US"/>
              </w:rPr>
            </w:pPr>
          </w:p>
        </w:tc>
        <w:tc>
          <w:tcPr>
            <w:tcW w:w="6899" w:type="dxa"/>
            <w:tcBorders>
              <w:top w:val="nil"/>
              <w:left w:val="nil"/>
              <w:bottom w:val="nil"/>
              <w:right w:val="nil"/>
            </w:tcBorders>
          </w:tcPr>
          <w:p w:rsidR="008A1837" w:rsidRPr="00A72C11" w:rsidRDefault="008A1837" w:rsidP="006B35AF">
            <w:pPr>
              <w:widowControl/>
              <w:tabs>
                <w:tab w:val="left" w:pos="3544"/>
              </w:tabs>
              <w:autoSpaceDE/>
              <w:autoSpaceDN/>
              <w:adjustRightInd/>
              <w:jc w:val="both"/>
              <w:rPr>
                <w:rFonts w:eastAsia="Calibri"/>
                <w:sz w:val="30"/>
                <w:szCs w:val="30"/>
                <w:lang w:eastAsia="en-US"/>
              </w:rPr>
            </w:pPr>
          </w:p>
        </w:tc>
      </w:tr>
      <w:tr w:rsidR="008A1837" w:rsidRPr="00542458" w:rsidTr="001C0F57">
        <w:tc>
          <w:tcPr>
            <w:tcW w:w="2552" w:type="dxa"/>
            <w:tcBorders>
              <w:top w:val="nil"/>
              <w:left w:val="nil"/>
              <w:bottom w:val="nil"/>
              <w:right w:val="nil"/>
            </w:tcBorders>
          </w:tcPr>
          <w:p w:rsidR="008A1837" w:rsidRPr="00542458" w:rsidRDefault="008A1837" w:rsidP="008A1837">
            <w:pPr>
              <w:widowControl/>
              <w:tabs>
                <w:tab w:val="left" w:pos="3544"/>
              </w:tabs>
              <w:autoSpaceDE/>
              <w:autoSpaceDN/>
              <w:adjustRightInd/>
              <w:ind w:left="-108"/>
              <w:jc w:val="both"/>
              <w:rPr>
                <w:sz w:val="30"/>
                <w:szCs w:val="30"/>
              </w:rPr>
            </w:pPr>
            <w:r>
              <w:rPr>
                <w:rFonts w:eastAsia="Calibri"/>
                <w:sz w:val="30"/>
                <w:szCs w:val="30"/>
                <w:lang w:eastAsia="en-US"/>
              </w:rPr>
              <w:t xml:space="preserve"> </w:t>
            </w:r>
            <w:proofErr w:type="spellStart"/>
            <w:r>
              <w:rPr>
                <w:rFonts w:eastAsia="Calibri"/>
                <w:sz w:val="30"/>
                <w:szCs w:val="30"/>
                <w:lang w:eastAsia="en-US"/>
              </w:rPr>
              <w:t>Андрейченко</w:t>
            </w:r>
            <w:proofErr w:type="spellEnd"/>
            <w:r>
              <w:rPr>
                <w:rFonts w:eastAsia="Calibri"/>
                <w:sz w:val="30"/>
                <w:szCs w:val="30"/>
                <w:lang w:eastAsia="en-US"/>
              </w:rPr>
              <w:t xml:space="preserve"> Е.В.</w:t>
            </w:r>
          </w:p>
        </w:tc>
        <w:tc>
          <w:tcPr>
            <w:tcW w:w="330" w:type="dxa"/>
            <w:tcBorders>
              <w:top w:val="nil"/>
              <w:left w:val="nil"/>
              <w:bottom w:val="nil"/>
              <w:right w:val="nil"/>
            </w:tcBorders>
          </w:tcPr>
          <w:p w:rsidR="008A1837" w:rsidRPr="00542458" w:rsidRDefault="008A1837" w:rsidP="00053257">
            <w:pPr>
              <w:widowControl/>
              <w:tabs>
                <w:tab w:val="left" w:pos="3544"/>
              </w:tabs>
              <w:autoSpaceDE/>
              <w:autoSpaceDN/>
              <w:adjustRightInd/>
              <w:jc w:val="both"/>
              <w:rPr>
                <w:sz w:val="30"/>
                <w:szCs w:val="30"/>
              </w:rPr>
            </w:pPr>
            <w:r w:rsidRPr="00542458">
              <w:rPr>
                <w:rFonts w:eastAsia="Calibri"/>
                <w:sz w:val="30"/>
                <w:szCs w:val="30"/>
                <w:lang w:eastAsia="en-US"/>
              </w:rPr>
              <w:t>-</w:t>
            </w:r>
          </w:p>
        </w:tc>
        <w:tc>
          <w:tcPr>
            <w:tcW w:w="6899" w:type="dxa"/>
            <w:tcBorders>
              <w:top w:val="nil"/>
              <w:left w:val="nil"/>
              <w:bottom w:val="nil"/>
              <w:right w:val="nil"/>
            </w:tcBorders>
          </w:tcPr>
          <w:p w:rsidR="008A1837" w:rsidRDefault="008A1837" w:rsidP="00053257">
            <w:pPr>
              <w:widowControl/>
              <w:tabs>
                <w:tab w:val="left" w:pos="3544"/>
              </w:tabs>
              <w:autoSpaceDE/>
              <w:autoSpaceDN/>
              <w:adjustRightInd/>
              <w:jc w:val="both"/>
              <w:rPr>
                <w:sz w:val="30"/>
                <w:szCs w:val="30"/>
              </w:rPr>
            </w:pPr>
            <w:r>
              <w:rPr>
                <w:rFonts w:eastAsia="Calibri"/>
                <w:sz w:val="30"/>
                <w:szCs w:val="30"/>
                <w:lang w:eastAsia="en-US"/>
              </w:rPr>
              <w:t xml:space="preserve">первый секретарь </w:t>
            </w:r>
            <w:proofErr w:type="spellStart"/>
            <w:r>
              <w:rPr>
                <w:rFonts w:eastAsia="Calibri"/>
                <w:sz w:val="30"/>
                <w:szCs w:val="30"/>
                <w:lang w:eastAsia="en-US"/>
              </w:rPr>
              <w:t>Костюковичского</w:t>
            </w:r>
            <w:proofErr w:type="spellEnd"/>
            <w:r>
              <w:rPr>
                <w:rFonts w:eastAsia="Calibri"/>
                <w:sz w:val="30"/>
                <w:szCs w:val="30"/>
                <w:lang w:eastAsia="en-US"/>
              </w:rPr>
              <w:t xml:space="preserve"> РК ОО «БРСМ».</w:t>
            </w:r>
            <w:r w:rsidRPr="00542458">
              <w:rPr>
                <w:sz w:val="30"/>
                <w:szCs w:val="30"/>
              </w:rPr>
              <w:tab/>
            </w:r>
          </w:p>
          <w:p w:rsidR="008A1837" w:rsidRPr="00542458" w:rsidRDefault="008A1837" w:rsidP="00053257">
            <w:pPr>
              <w:widowControl/>
              <w:tabs>
                <w:tab w:val="left" w:pos="3544"/>
              </w:tabs>
              <w:autoSpaceDE/>
              <w:autoSpaceDN/>
              <w:adjustRightInd/>
              <w:jc w:val="both"/>
              <w:rPr>
                <w:sz w:val="30"/>
                <w:szCs w:val="30"/>
              </w:rPr>
            </w:pPr>
          </w:p>
          <w:p w:rsidR="008A1837" w:rsidRDefault="008A1837" w:rsidP="00053257">
            <w:pPr>
              <w:widowControl/>
              <w:tabs>
                <w:tab w:val="left" w:pos="3544"/>
              </w:tabs>
              <w:autoSpaceDE/>
              <w:autoSpaceDN/>
              <w:adjustRightInd/>
              <w:jc w:val="both"/>
              <w:rPr>
                <w:sz w:val="30"/>
                <w:szCs w:val="30"/>
              </w:rPr>
            </w:pPr>
          </w:p>
          <w:p w:rsidR="008A1837" w:rsidRPr="00542458" w:rsidRDefault="008A1837" w:rsidP="00053257">
            <w:pPr>
              <w:widowControl/>
              <w:tabs>
                <w:tab w:val="left" w:pos="3544"/>
              </w:tabs>
              <w:autoSpaceDE/>
              <w:autoSpaceDN/>
              <w:adjustRightInd/>
              <w:jc w:val="both"/>
              <w:rPr>
                <w:sz w:val="30"/>
                <w:szCs w:val="30"/>
              </w:rPr>
            </w:pPr>
          </w:p>
        </w:tc>
      </w:tr>
    </w:tbl>
    <w:p w:rsidR="003A7A2E" w:rsidRDefault="003A7A2E" w:rsidP="00057128">
      <w:pPr>
        <w:rPr>
          <w:sz w:val="30"/>
          <w:szCs w:val="30"/>
        </w:rPr>
        <w:sectPr w:rsidR="003A7A2E" w:rsidSect="004F05AD">
          <w:pgSz w:w="11907" w:h="16839" w:code="9"/>
          <w:pgMar w:top="1134" w:right="567" w:bottom="1134" w:left="1701" w:header="720" w:footer="720" w:gutter="0"/>
          <w:pgNumType w:start="1"/>
          <w:cols w:space="60"/>
          <w:noEndnote/>
          <w:titlePg/>
          <w:docGrid w:linePitch="272"/>
        </w:sectPr>
      </w:pPr>
    </w:p>
    <w:p w:rsidR="001B0263" w:rsidRPr="00091DF9" w:rsidRDefault="001B0263" w:rsidP="001B0263">
      <w:pPr>
        <w:pStyle w:val="1"/>
        <w:ind w:left="4961" w:firstLine="709"/>
        <w:jc w:val="left"/>
      </w:pPr>
      <w:bookmarkStart w:id="2" w:name="_Приложение_1"/>
      <w:bookmarkStart w:id="3" w:name="_Приложение_2"/>
      <w:bookmarkEnd w:id="2"/>
      <w:bookmarkEnd w:id="3"/>
      <w:r>
        <w:lastRenderedPageBreak/>
        <w:t xml:space="preserve">Приложение </w:t>
      </w:r>
      <w:r w:rsidR="006624E8">
        <w:t>3</w:t>
      </w:r>
    </w:p>
    <w:p w:rsidR="001B0263" w:rsidRPr="00A74F92" w:rsidRDefault="001B0263" w:rsidP="001B0263">
      <w:pPr>
        <w:shd w:val="clear" w:color="auto" w:fill="FFFFFF"/>
        <w:spacing w:line="280" w:lineRule="exact"/>
        <w:ind w:left="5670"/>
        <w:rPr>
          <w:bCs/>
          <w:color w:val="000000"/>
          <w:spacing w:val="-4"/>
          <w:sz w:val="30"/>
          <w:szCs w:val="30"/>
        </w:rPr>
      </w:pPr>
      <w:r>
        <w:rPr>
          <w:sz w:val="30"/>
          <w:szCs w:val="30"/>
        </w:rPr>
        <w:t xml:space="preserve">к Положению </w:t>
      </w:r>
      <w:proofErr w:type="spellStart"/>
      <w:r w:rsidRPr="00A74F92">
        <w:rPr>
          <w:bCs/>
          <w:color w:val="000000"/>
          <w:spacing w:val="-4"/>
          <w:sz w:val="30"/>
          <w:szCs w:val="30"/>
        </w:rPr>
        <w:t>опроведении</w:t>
      </w:r>
      <w:proofErr w:type="spellEnd"/>
      <w:r w:rsidRPr="00A74F92">
        <w:rPr>
          <w:bCs/>
          <w:color w:val="000000"/>
          <w:spacing w:val="-4"/>
          <w:sz w:val="30"/>
          <w:szCs w:val="30"/>
        </w:rPr>
        <w:t xml:space="preserve"> </w:t>
      </w:r>
      <w:r w:rsidRPr="004B0354">
        <w:rPr>
          <w:bCs/>
          <w:color w:val="000000"/>
          <w:spacing w:val="-4"/>
          <w:sz w:val="30"/>
          <w:szCs w:val="30"/>
        </w:rPr>
        <w:t xml:space="preserve">районного слета </w:t>
      </w:r>
      <w:r w:rsidR="006624E8">
        <w:rPr>
          <w:bCs/>
          <w:color w:val="000000"/>
          <w:spacing w:val="-4"/>
          <w:sz w:val="30"/>
          <w:szCs w:val="30"/>
        </w:rPr>
        <w:t>юных спасателей -пожарных</w:t>
      </w:r>
    </w:p>
    <w:p w:rsidR="001B0263" w:rsidRDefault="001B0263" w:rsidP="001B0263">
      <w:pPr>
        <w:shd w:val="clear" w:color="auto" w:fill="FFFFFF"/>
        <w:ind w:firstLine="720"/>
        <w:jc w:val="both"/>
        <w:rPr>
          <w:sz w:val="30"/>
          <w:szCs w:val="30"/>
        </w:rPr>
      </w:pPr>
    </w:p>
    <w:p w:rsidR="001B0263" w:rsidRDefault="001B0263" w:rsidP="001B0263">
      <w:pPr>
        <w:shd w:val="clear" w:color="auto" w:fill="FFFFFF"/>
        <w:ind w:firstLine="720"/>
        <w:jc w:val="both"/>
        <w:rPr>
          <w:sz w:val="30"/>
          <w:szCs w:val="30"/>
        </w:rPr>
      </w:pPr>
    </w:p>
    <w:p w:rsidR="001B0263" w:rsidRPr="00CA2D9D" w:rsidRDefault="001B0263" w:rsidP="001B0263">
      <w:pPr>
        <w:shd w:val="clear" w:color="auto" w:fill="FFFFFF"/>
        <w:spacing w:line="280" w:lineRule="exact"/>
        <w:ind w:right="5528"/>
        <w:jc w:val="both"/>
        <w:rPr>
          <w:i/>
          <w:sz w:val="30"/>
          <w:szCs w:val="30"/>
        </w:rPr>
      </w:pPr>
      <w:r>
        <w:rPr>
          <w:sz w:val="30"/>
          <w:szCs w:val="30"/>
        </w:rPr>
        <w:t xml:space="preserve">ЗАЯВКА </w:t>
      </w:r>
      <w:r w:rsidRPr="00CA2D9D">
        <w:rPr>
          <w:i/>
          <w:sz w:val="30"/>
          <w:szCs w:val="30"/>
        </w:rPr>
        <w:t>(образец)</w:t>
      </w:r>
    </w:p>
    <w:p w:rsidR="001B0263" w:rsidRDefault="001B0263" w:rsidP="001B0263">
      <w:pPr>
        <w:shd w:val="clear" w:color="auto" w:fill="FFFFFF"/>
        <w:spacing w:line="280" w:lineRule="exact"/>
        <w:ind w:right="5528"/>
        <w:jc w:val="both"/>
        <w:rPr>
          <w:sz w:val="30"/>
          <w:szCs w:val="30"/>
        </w:rPr>
      </w:pPr>
      <w:r>
        <w:rPr>
          <w:sz w:val="30"/>
          <w:szCs w:val="30"/>
        </w:rPr>
        <w:t>ГУО «_________________» на участие в районном слете юных спасателей-пожарных</w:t>
      </w:r>
    </w:p>
    <w:p w:rsidR="001B0263" w:rsidRDefault="001B0263" w:rsidP="001B0263">
      <w:pPr>
        <w:shd w:val="clear" w:color="auto" w:fill="FFFFFF"/>
        <w:jc w:val="both"/>
        <w:rPr>
          <w:sz w:val="30"/>
          <w:szCs w:val="30"/>
        </w:rPr>
      </w:pPr>
    </w:p>
    <w:p w:rsidR="001B0263" w:rsidRDefault="001B0263" w:rsidP="001B0263">
      <w:pPr>
        <w:shd w:val="clear" w:color="auto" w:fill="FFFFFF"/>
        <w:jc w:val="both"/>
        <w:rPr>
          <w:sz w:val="30"/>
          <w:szCs w:val="30"/>
        </w:rPr>
      </w:pPr>
    </w:p>
    <w:p w:rsidR="001B0263" w:rsidRDefault="001B0263" w:rsidP="001B0263">
      <w:pPr>
        <w:shd w:val="clear" w:color="auto" w:fill="FFFFFF"/>
        <w:jc w:val="both"/>
        <w:rPr>
          <w:sz w:val="30"/>
          <w:szCs w:val="30"/>
        </w:rPr>
      </w:pPr>
    </w:p>
    <w:p w:rsidR="001B0263" w:rsidRDefault="001B0263" w:rsidP="001B0263">
      <w:pPr>
        <w:shd w:val="clear" w:color="auto" w:fill="FFFFFF"/>
        <w:jc w:val="both"/>
        <w:rPr>
          <w:sz w:val="30"/>
          <w:szCs w:val="30"/>
        </w:rPr>
      </w:pPr>
      <w:r>
        <w:rPr>
          <w:sz w:val="30"/>
          <w:szCs w:val="30"/>
        </w:rPr>
        <w:t xml:space="preserve">Название команды: </w:t>
      </w:r>
    </w:p>
    <w:p w:rsidR="001B0263" w:rsidRDefault="001B0263" w:rsidP="001B0263">
      <w:pPr>
        <w:shd w:val="clear" w:color="auto" w:fill="FFFFFF"/>
        <w:jc w:val="both"/>
        <w:rPr>
          <w:sz w:val="30"/>
          <w:szCs w:val="3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2093"/>
        <w:gridCol w:w="2024"/>
        <w:gridCol w:w="1429"/>
        <w:gridCol w:w="1932"/>
        <w:gridCol w:w="1809"/>
      </w:tblGrid>
      <w:tr w:rsidR="001B0263" w:rsidRPr="0099379E" w:rsidTr="006B35AF">
        <w:tc>
          <w:tcPr>
            <w:tcW w:w="288" w:type="pct"/>
            <w:tcBorders>
              <w:bottom w:val="double" w:sz="4" w:space="0" w:color="auto"/>
            </w:tcBorders>
            <w:shd w:val="clear" w:color="auto" w:fill="auto"/>
            <w:vAlign w:val="center"/>
          </w:tcPr>
          <w:p w:rsidR="001B0263" w:rsidRPr="0099379E" w:rsidRDefault="001B0263" w:rsidP="006B35AF">
            <w:pPr>
              <w:spacing w:line="260" w:lineRule="exact"/>
              <w:jc w:val="center"/>
              <w:rPr>
                <w:sz w:val="26"/>
                <w:szCs w:val="26"/>
              </w:rPr>
            </w:pPr>
            <w:r w:rsidRPr="0099379E">
              <w:rPr>
                <w:sz w:val="26"/>
                <w:szCs w:val="26"/>
              </w:rPr>
              <w:t xml:space="preserve">№ </w:t>
            </w:r>
            <w:proofErr w:type="spellStart"/>
            <w:r w:rsidRPr="0099379E">
              <w:rPr>
                <w:sz w:val="26"/>
                <w:szCs w:val="26"/>
              </w:rPr>
              <w:t>п</w:t>
            </w:r>
            <w:proofErr w:type="spellEnd"/>
            <w:r w:rsidRPr="0099379E">
              <w:rPr>
                <w:sz w:val="26"/>
                <w:szCs w:val="26"/>
              </w:rPr>
              <w:t>/</w:t>
            </w:r>
            <w:proofErr w:type="spellStart"/>
            <w:r w:rsidRPr="0099379E">
              <w:rPr>
                <w:sz w:val="26"/>
                <w:szCs w:val="26"/>
              </w:rPr>
              <w:t>п</w:t>
            </w:r>
            <w:proofErr w:type="spellEnd"/>
          </w:p>
        </w:tc>
        <w:tc>
          <w:tcPr>
            <w:tcW w:w="1062" w:type="pct"/>
            <w:tcBorders>
              <w:bottom w:val="double" w:sz="4" w:space="0" w:color="auto"/>
            </w:tcBorders>
            <w:shd w:val="clear" w:color="auto" w:fill="auto"/>
            <w:vAlign w:val="center"/>
          </w:tcPr>
          <w:p w:rsidR="001B0263" w:rsidRPr="0099379E" w:rsidRDefault="001B0263" w:rsidP="006B35AF">
            <w:pPr>
              <w:spacing w:line="260" w:lineRule="exact"/>
              <w:jc w:val="center"/>
              <w:rPr>
                <w:sz w:val="26"/>
                <w:szCs w:val="26"/>
              </w:rPr>
            </w:pPr>
            <w:r w:rsidRPr="0099379E">
              <w:rPr>
                <w:sz w:val="26"/>
                <w:szCs w:val="26"/>
              </w:rPr>
              <w:t>Ф.И.О. участника</w:t>
            </w:r>
          </w:p>
        </w:tc>
        <w:tc>
          <w:tcPr>
            <w:tcW w:w="1027" w:type="pct"/>
            <w:tcBorders>
              <w:bottom w:val="double" w:sz="4" w:space="0" w:color="auto"/>
            </w:tcBorders>
            <w:shd w:val="clear" w:color="auto" w:fill="auto"/>
            <w:vAlign w:val="center"/>
          </w:tcPr>
          <w:p w:rsidR="001B0263" w:rsidRPr="0099379E" w:rsidRDefault="001B0263" w:rsidP="006B35AF">
            <w:pPr>
              <w:spacing w:line="260" w:lineRule="exact"/>
              <w:jc w:val="center"/>
              <w:rPr>
                <w:sz w:val="26"/>
                <w:szCs w:val="26"/>
              </w:rPr>
            </w:pPr>
            <w:r w:rsidRPr="0099379E">
              <w:rPr>
                <w:sz w:val="26"/>
                <w:szCs w:val="26"/>
              </w:rPr>
              <w:t>Дата рождения</w:t>
            </w:r>
          </w:p>
        </w:tc>
        <w:tc>
          <w:tcPr>
            <w:tcW w:w="725" w:type="pct"/>
            <w:tcBorders>
              <w:bottom w:val="double" w:sz="4" w:space="0" w:color="auto"/>
            </w:tcBorders>
            <w:shd w:val="clear" w:color="auto" w:fill="auto"/>
            <w:vAlign w:val="center"/>
          </w:tcPr>
          <w:p w:rsidR="001B0263" w:rsidRPr="0099379E" w:rsidRDefault="001B0263" w:rsidP="006B35AF">
            <w:pPr>
              <w:spacing w:line="260" w:lineRule="exact"/>
              <w:jc w:val="center"/>
              <w:rPr>
                <w:sz w:val="26"/>
                <w:szCs w:val="26"/>
              </w:rPr>
            </w:pPr>
            <w:r w:rsidRPr="0099379E">
              <w:rPr>
                <w:sz w:val="26"/>
                <w:szCs w:val="26"/>
              </w:rPr>
              <w:t>Класс</w:t>
            </w:r>
          </w:p>
        </w:tc>
        <w:tc>
          <w:tcPr>
            <w:tcW w:w="980" w:type="pct"/>
            <w:tcBorders>
              <w:bottom w:val="double" w:sz="4" w:space="0" w:color="auto"/>
            </w:tcBorders>
            <w:shd w:val="clear" w:color="auto" w:fill="auto"/>
            <w:vAlign w:val="center"/>
          </w:tcPr>
          <w:p w:rsidR="001B0263" w:rsidRPr="0099379E" w:rsidRDefault="001B0263" w:rsidP="006B35AF">
            <w:pPr>
              <w:spacing w:line="260" w:lineRule="exact"/>
              <w:jc w:val="center"/>
              <w:rPr>
                <w:sz w:val="26"/>
                <w:szCs w:val="26"/>
              </w:rPr>
            </w:pPr>
            <w:r w:rsidRPr="0099379E">
              <w:rPr>
                <w:sz w:val="26"/>
                <w:szCs w:val="26"/>
              </w:rPr>
              <w:t>Дата вступления в БМООСП</w:t>
            </w:r>
          </w:p>
        </w:tc>
        <w:tc>
          <w:tcPr>
            <w:tcW w:w="918" w:type="pct"/>
            <w:tcBorders>
              <w:bottom w:val="double" w:sz="4" w:space="0" w:color="auto"/>
            </w:tcBorders>
            <w:shd w:val="clear" w:color="auto" w:fill="auto"/>
            <w:vAlign w:val="center"/>
          </w:tcPr>
          <w:p w:rsidR="001B0263" w:rsidRPr="0099379E" w:rsidRDefault="001B0263" w:rsidP="006B35AF">
            <w:pPr>
              <w:jc w:val="center"/>
              <w:rPr>
                <w:sz w:val="26"/>
                <w:szCs w:val="26"/>
              </w:rPr>
            </w:pPr>
            <w:r w:rsidRPr="0099379E">
              <w:rPr>
                <w:sz w:val="26"/>
                <w:szCs w:val="26"/>
              </w:rPr>
              <w:t xml:space="preserve">Виза врача </w:t>
            </w:r>
            <w:r w:rsidRPr="00321F76">
              <w:rPr>
                <w:i/>
                <w:sz w:val="18"/>
                <w:szCs w:val="26"/>
              </w:rPr>
              <w:t>(«здоров», личная подпись, печать)</w:t>
            </w:r>
          </w:p>
        </w:tc>
      </w:tr>
      <w:tr w:rsidR="001B0263" w:rsidRPr="0099379E" w:rsidTr="006B35AF">
        <w:tc>
          <w:tcPr>
            <w:tcW w:w="288" w:type="pct"/>
            <w:tcBorders>
              <w:top w:val="double" w:sz="4" w:space="0" w:color="auto"/>
            </w:tcBorders>
            <w:shd w:val="clear" w:color="auto" w:fill="auto"/>
            <w:vAlign w:val="center"/>
          </w:tcPr>
          <w:p w:rsidR="001B0263" w:rsidRPr="0099379E" w:rsidRDefault="001B0263" w:rsidP="006B35AF">
            <w:pPr>
              <w:spacing w:line="280" w:lineRule="exact"/>
              <w:jc w:val="center"/>
              <w:rPr>
                <w:sz w:val="28"/>
                <w:szCs w:val="28"/>
              </w:rPr>
            </w:pPr>
          </w:p>
        </w:tc>
        <w:tc>
          <w:tcPr>
            <w:tcW w:w="1062" w:type="pct"/>
            <w:tcBorders>
              <w:top w:val="double" w:sz="4" w:space="0" w:color="auto"/>
            </w:tcBorders>
            <w:shd w:val="clear" w:color="auto" w:fill="auto"/>
            <w:vAlign w:val="center"/>
          </w:tcPr>
          <w:p w:rsidR="001B0263" w:rsidRPr="0099379E" w:rsidRDefault="001B0263" w:rsidP="006B35AF">
            <w:pPr>
              <w:spacing w:line="280" w:lineRule="exact"/>
              <w:jc w:val="center"/>
              <w:rPr>
                <w:sz w:val="28"/>
                <w:szCs w:val="28"/>
              </w:rPr>
            </w:pPr>
          </w:p>
        </w:tc>
        <w:tc>
          <w:tcPr>
            <w:tcW w:w="1027" w:type="pct"/>
            <w:tcBorders>
              <w:top w:val="double" w:sz="4" w:space="0" w:color="auto"/>
            </w:tcBorders>
            <w:shd w:val="clear" w:color="auto" w:fill="auto"/>
            <w:vAlign w:val="center"/>
          </w:tcPr>
          <w:p w:rsidR="001B0263" w:rsidRPr="0099379E" w:rsidRDefault="001B0263" w:rsidP="006B35AF">
            <w:pPr>
              <w:spacing w:line="280" w:lineRule="exact"/>
              <w:jc w:val="center"/>
              <w:rPr>
                <w:sz w:val="28"/>
                <w:szCs w:val="28"/>
              </w:rPr>
            </w:pPr>
          </w:p>
        </w:tc>
        <w:tc>
          <w:tcPr>
            <w:tcW w:w="725" w:type="pct"/>
            <w:tcBorders>
              <w:top w:val="double" w:sz="4" w:space="0" w:color="auto"/>
            </w:tcBorders>
            <w:shd w:val="clear" w:color="auto" w:fill="auto"/>
            <w:vAlign w:val="center"/>
          </w:tcPr>
          <w:p w:rsidR="001B0263" w:rsidRPr="0099379E" w:rsidRDefault="001B0263" w:rsidP="006B35AF">
            <w:pPr>
              <w:spacing w:line="280" w:lineRule="exact"/>
              <w:jc w:val="center"/>
              <w:rPr>
                <w:sz w:val="28"/>
                <w:szCs w:val="28"/>
              </w:rPr>
            </w:pPr>
          </w:p>
        </w:tc>
        <w:tc>
          <w:tcPr>
            <w:tcW w:w="980" w:type="pct"/>
            <w:tcBorders>
              <w:top w:val="double" w:sz="4" w:space="0" w:color="auto"/>
            </w:tcBorders>
            <w:shd w:val="clear" w:color="auto" w:fill="auto"/>
            <w:vAlign w:val="center"/>
          </w:tcPr>
          <w:p w:rsidR="001B0263" w:rsidRPr="0099379E" w:rsidRDefault="001B0263" w:rsidP="006B35AF">
            <w:pPr>
              <w:spacing w:line="280" w:lineRule="exact"/>
              <w:jc w:val="center"/>
              <w:rPr>
                <w:sz w:val="28"/>
                <w:szCs w:val="28"/>
              </w:rPr>
            </w:pPr>
          </w:p>
        </w:tc>
        <w:tc>
          <w:tcPr>
            <w:tcW w:w="918" w:type="pct"/>
            <w:tcBorders>
              <w:top w:val="double" w:sz="4" w:space="0" w:color="auto"/>
            </w:tcBorders>
            <w:shd w:val="clear" w:color="auto" w:fill="auto"/>
            <w:vAlign w:val="center"/>
          </w:tcPr>
          <w:p w:rsidR="001B0263" w:rsidRPr="0099379E" w:rsidRDefault="001B0263" w:rsidP="006B35AF">
            <w:pPr>
              <w:spacing w:line="280" w:lineRule="exact"/>
              <w:jc w:val="center"/>
              <w:rPr>
                <w:sz w:val="28"/>
                <w:szCs w:val="28"/>
              </w:rPr>
            </w:pPr>
          </w:p>
        </w:tc>
      </w:tr>
      <w:tr w:rsidR="001B0263" w:rsidRPr="0099379E" w:rsidTr="006B35AF">
        <w:tc>
          <w:tcPr>
            <w:tcW w:w="288" w:type="pct"/>
            <w:shd w:val="clear" w:color="auto" w:fill="auto"/>
            <w:vAlign w:val="center"/>
          </w:tcPr>
          <w:p w:rsidR="001B0263" w:rsidRPr="0099379E" w:rsidRDefault="001B0263" w:rsidP="006B35AF">
            <w:pPr>
              <w:spacing w:line="280" w:lineRule="exact"/>
              <w:jc w:val="center"/>
              <w:rPr>
                <w:sz w:val="28"/>
                <w:szCs w:val="28"/>
              </w:rPr>
            </w:pPr>
          </w:p>
        </w:tc>
        <w:tc>
          <w:tcPr>
            <w:tcW w:w="1062" w:type="pct"/>
            <w:shd w:val="clear" w:color="auto" w:fill="auto"/>
            <w:vAlign w:val="center"/>
          </w:tcPr>
          <w:p w:rsidR="001B0263" w:rsidRPr="0099379E" w:rsidRDefault="001B0263" w:rsidP="006B35AF">
            <w:pPr>
              <w:spacing w:line="280" w:lineRule="exact"/>
              <w:jc w:val="center"/>
              <w:rPr>
                <w:sz w:val="28"/>
                <w:szCs w:val="28"/>
              </w:rPr>
            </w:pPr>
          </w:p>
        </w:tc>
        <w:tc>
          <w:tcPr>
            <w:tcW w:w="1027" w:type="pct"/>
            <w:shd w:val="clear" w:color="auto" w:fill="auto"/>
            <w:vAlign w:val="center"/>
          </w:tcPr>
          <w:p w:rsidR="001B0263" w:rsidRPr="0099379E" w:rsidRDefault="001B0263" w:rsidP="006B35AF">
            <w:pPr>
              <w:spacing w:line="280" w:lineRule="exact"/>
              <w:jc w:val="center"/>
              <w:rPr>
                <w:sz w:val="28"/>
                <w:szCs w:val="28"/>
              </w:rPr>
            </w:pPr>
          </w:p>
        </w:tc>
        <w:tc>
          <w:tcPr>
            <w:tcW w:w="725" w:type="pct"/>
            <w:shd w:val="clear" w:color="auto" w:fill="auto"/>
            <w:vAlign w:val="center"/>
          </w:tcPr>
          <w:p w:rsidR="001B0263" w:rsidRPr="0099379E" w:rsidRDefault="001B0263" w:rsidP="006B35AF">
            <w:pPr>
              <w:spacing w:line="280" w:lineRule="exact"/>
              <w:jc w:val="center"/>
              <w:rPr>
                <w:sz w:val="28"/>
                <w:szCs w:val="28"/>
              </w:rPr>
            </w:pPr>
          </w:p>
        </w:tc>
        <w:tc>
          <w:tcPr>
            <w:tcW w:w="980" w:type="pct"/>
            <w:shd w:val="clear" w:color="auto" w:fill="auto"/>
            <w:vAlign w:val="center"/>
          </w:tcPr>
          <w:p w:rsidR="001B0263" w:rsidRPr="0099379E" w:rsidRDefault="001B0263" w:rsidP="006B35AF">
            <w:pPr>
              <w:spacing w:line="280" w:lineRule="exact"/>
              <w:jc w:val="center"/>
              <w:rPr>
                <w:sz w:val="28"/>
                <w:szCs w:val="28"/>
              </w:rPr>
            </w:pPr>
          </w:p>
        </w:tc>
        <w:tc>
          <w:tcPr>
            <w:tcW w:w="918" w:type="pct"/>
            <w:shd w:val="clear" w:color="auto" w:fill="auto"/>
            <w:vAlign w:val="center"/>
          </w:tcPr>
          <w:p w:rsidR="001B0263" w:rsidRPr="0099379E" w:rsidRDefault="001B0263" w:rsidP="006B35AF">
            <w:pPr>
              <w:spacing w:line="280" w:lineRule="exact"/>
              <w:jc w:val="center"/>
              <w:rPr>
                <w:sz w:val="28"/>
                <w:szCs w:val="28"/>
              </w:rPr>
            </w:pPr>
          </w:p>
        </w:tc>
      </w:tr>
    </w:tbl>
    <w:p w:rsidR="001B0263" w:rsidRDefault="001B0263" w:rsidP="001B0263">
      <w:pPr>
        <w:shd w:val="clear" w:color="auto" w:fill="FFFFFF"/>
        <w:jc w:val="both"/>
        <w:rPr>
          <w:sz w:val="30"/>
          <w:szCs w:val="30"/>
        </w:rPr>
      </w:pPr>
    </w:p>
    <w:p w:rsidR="001B0263" w:rsidRDefault="001B0263" w:rsidP="001B0263">
      <w:pPr>
        <w:shd w:val="clear" w:color="auto" w:fill="FFFFFF"/>
        <w:jc w:val="both"/>
        <w:rPr>
          <w:sz w:val="30"/>
          <w:szCs w:val="30"/>
        </w:rPr>
      </w:pPr>
      <w:r>
        <w:rPr>
          <w:sz w:val="30"/>
          <w:szCs w:val="30"/>
        </w:rPr>
        <w:t xml:space="preserve">Руководители команды: </w:t>
      </w:r>
    </w:p>
    <w:p w:rsidR="001B0263" w:rsidRDefault="001B0263" w:rsidP="001B0263">
      <w:pPr>
        <w:shd w:val="clear" w:color="auto" w:fill="FFFFFF"/>
        <w:jc w:val="both"/>
        <w:rPr>
          <w:sz w:val="30"/>
          <w:szCs w:val="30"/>
        </w:rPr>
      </w:pPr>
      <w:r>
        <w:rPr>
          <w:sz w:val="30"/>
          <w:szCs w:val="30"/>
        </w:rPr>
        <w:t>1. ______________________________________________________________</w:t>
      </w:r>
    </w:p>
    <w:p w:rsidR="001B0263" w:rsidRPr="003037D5" w:rsidRDefault="001B0263" w:rsidP="001B0263">
      <w:pPr>
        <w:shd w:val="clear" w:color="auto" w:fill="FFFFFF"/>
        <w:jc w:val="center"/>
        <w:rPr>
          <w:sz w:val="18"/>
          <w:szCs w:val="18"/>
        </w:rPr>
      </w:pPr>
      <w:r w:rsidRPr="003037D5">
        <w:rPr>
          <w:i/>
          <w:sz w:val="18"/>
          <w:szCs w:val="18"/>
        </w:rPr>
        <w:t xml:space="preserve">(Ф.И.О., должность и место работы, </w:t>
      </w:r>
      <w:proofErr w:type="spellStart"/>
      <w:r w:rsidRPr="003037D5">
        <w:rPr>
          <w:i/>
          <w:sz w:val="18"/>
          <w:szCs w:val="18"/>
        </w:rPr>
        <w:t>моб</w:t>
      </w:r>
      <w:proofErr w:type="spellEnd"/>
      <w:r w:rsidRPr="003037D5">
        <w:rPr>
          <w:i/>
          <w:sz w:val="18"/>
          <w:szCs w:val="18"/>
        </w:rPr>
        <w:t>. тел.)</w:t>
      </w:r>
    </w:p>
    <w:p w:rsidR="001B0263" w:rsidRDefault="001B0263" w:rsidP="001B0263">
      <w:pPr>
        <w:shd w:val="clear" w:color="auto" w:fill="FFFFFF"/>
        <w:jc w:val="both"/>
        <w:rPr>
          <w:sz w:val="30"/>
          <w:szCs w:val="30"/>
        </w:rPr>
      </w:pPr>
    </w:p>
    <w:p w:rsidR="001B0263" w:rsidRDefault="001B0263" w:rsidP="001B0263">
      <w:pPr>
        <w:shd w:val="clear" w:color="auto" w:fill="FFFFFF"/>
        <w:jc w:val="both"/>
        <w:rPr>
          <w:sz w:val="30"/>
          <w:szCs w:val="30"/>
        </w:rPr>
      </w:pPr>
    </w:p>
    <w:p w:rsidR="001B0263" w:rsidRDefault="001B0263" w:rsidP="001B0263">
      <w:pPr>
        <w:shd w:val="clear" w:color="auto" w:fill="FFFFFF"/>
        <w:tabs>
          <w:tab w:val="left" w:pos="6804"/>
        </w:tabs>
        <w:spacing w:line="280" w:lineRule="exact"/>
        <w:ind w:right="5528"/>
        <w:rPr>
          <w:sz w:val="30"/>
          <w:szCs w:val="30"/>
        </w:rPr>
      </w:pPr>
    </w:p>
    <w:p w:rsidR="001B0263" w:rsidRPr="0099379E" w:rsidRDefault="001B0263" w:rsidP="001B0263">
      <w:pPr>
        <w:tabs>
          <w:tab w:val="left" w:pos="6804"/>
        </w:tabs>
        <w:spacing w:line="280" w:lineRule="exact"/>
        <w:ind w:right="5528"/>
        <w:rPr>
          <w:sz w:val="30"/>
          <w:szCs w:val="30"/>
        </w:rPr>
      </w:pPr>
      <w:r w:rsidRPr="0099379E">
        <w:rPr>
          <w:sz w:val="30"/>
          <w:szCs w:val="30"/>
        </w:rPr>
        <w:t>Директор учреждения образования</w:t>
      </w:r>
      <w:r>
        <w:rPr>
          <w:sz w:val="30"/>
          <w:szCs w:val="30"/>
        </w:rPr>
        <w:tab/>
        <w:t>И.О.Фамилия</w:t>
      </w:r>
    </w:p>
    <w:p w:rsidR="001B0263" w:rsidRDefault="001B0263" w:rsidP="001B0263">
      <w:pPr>
        <w:shd w:val="clear" w:color="auto" w:fill="FFFFFF"/>
        <w:jc w:val="both"/>
        <w:rPr>
          <w:sz w:val="30"/>
          <w:szCs w:val="30"/>
        </w:rPr>
      </w:pPr>
      <w:proofErr w:type="spellStart"/>
      <w:r>
        <w:rPr>
          <w:sz w:val="30"/>
          <w:szCs w:val="30"/>
        </w:rPr>
        <w:t>мп</w:t>
      </w:r>
      <w:proofErr w:type="spellEnd"/>
      <w:r>
        <w:rPr>
          <w:sz w:val="30"/>
          <w:szCs w:val="30"/>
        </w:rPr>
        <w:t>.</w:t>
      </w:r>
    </w:p>
    <w:p w:rsidR="001B0263" w:rsidRDefault="001B0263" w:rsidP="001B0263">
      <w:pPr>
        <w:shd w:val="clear" w:color="auto" w:fill="FFFFFF"/>
        <w:jc w:val="both"/>
        <w:rPr>
          <w:sz w:val="30"/>
          <w:szCs w:val="30"/>
        </w:rPr>
      </w:pPr>
    </w:p>
    <w:tbl>
      <w:tblPr>
        <w:tblW w:w="0" w:type="auto"/>
        <w:tblLook w:val="04A0"/>
      </w:tblPr>
      <w:tblGrid>
        <w:gridCol w:w="4982"/>
        <w:gridCol w:w="4873"/>
      </w:tblGrid>
      <w:tr w:rsidR="001B0263" w:rsidRPr="0099379E" w:rsidTr="006B35AF">
        <w:tc>
          <w:tcPr>
            <w:tcW w:w="4982" w:type="dxa"/>
            <w:shd w:val="clear" w:color="auto" w:fill="auto"/>
          </w:tcPr>
          <w:p w:rsidR="001B0263" w:rsidRPr="0099379E" w:rsidRDefault="001B0263" w:rsidP="006B35AF">
            <w:pPr>
              <w:shd w:val="clear" w:color="auto" w:fill="FFFFFF"/>
              <w:rPr>
                <w:sz w:val="30"/>
                <w:szCs w:val="30"/>
              </w:rPr>
            </w:pPr>
          </w:p>
        </w:tc>
        <w:tc>
          <w:tcPr>
            <w:tcW w:w="4873" w:type="dxa"/>
            <w:shd w:val="clear" w:color="auto" w:fill="auto"/>
          </w:tcPr>
          <w:p w:rsidR="001B0263" w:rsidRPr="0099379E" w:rsidRDefault="001B0263" w:rsidP="006B35AF">
            <w:pPr>
              <w:spacing w:line="280" w:lineRule="exact"/>
              <w:rPr>
                <w:sz w:val="30"/>
                <w:szCs w:val="30"/>
              </w:rPr>
            </w:pPr>
          </w:p>
        </w:tc>
      </w:tr>
    </w:tbl>
    <w:p w:rsidR="001B0263" w:rsidRDefault="001B0263" w:rsidP="001B0263">
      <w:pPr>
        <w:rPr>
          <w:sz w:val="30"/>
          <w:szCs w:val="30"/>
        </w:rPr>
        <w:sectPr w:rsidR="001B0263" w:rsidSect="006B35AF">
          <w:pgSz w:w="11907" w:h="16839" w:code="9"/>
          <w:pgMar w:top="709" w:right="567" w:bottom="851" w:left="1701" w:header="720" w:footer="720" w:gutter="0"/>
          <w:pgNumType w:start="1"/>
          <w:cols w:space="60"/>
          <w:noEndnote/>
          <w:titlePg/>
          <w:docGrid w:linePitch="272"/>
        </w:sectPr>
      </w:pPr>
    </w:p>
    <w:p w:rsidR="00AB2ADE" w:rsidRPr="0034641F" w:rsidRDefault="00AB2ADE" w:rsidP="00AB2ADE">
      <w:pPr>
        <w:pStyle w:val="1"/>
        <w:ind w:left="5670"/>
        <w:jc w:val="left"/>
      </w:pPr>
      <w:bookmarkStart w:id="4" w:name="_Приложение_1_1"/>
      <w:bookmarkEnd w:id="4"/>
      <w:r w:rsidRPr="0034641F">
        <w:lastRenderedPageBreak/>
        <w:t xml:space="preserve">Приложение </w:t>
      </w:r>
      <w:r w:rsidR="0034641F" w:rsidRPr="0034641F">
        <w:t>4</w:t>
      </w:r>
    </w:p>
    <w:p w:rsidR="00AB2ADE" w:rsidRPr="00A74F92" w:rsidRDefault="00AB2ADE" w:rsidP="00AB2ADE">
      <w:pPr>
        <w:shd w:val="clear" w:color="auto" w:fill="FFFFFF"/>
        <w:spacing w:line="280" w:lineRule="exact"/>
        <w:ind w:left="5670"/>
        <w:rPr>
          <w:bCs/>
          <w:color w:val="000000"/>
          <w:spacing w:val="-4"/>
          <w:sz w:val="30"/>
          <w:szCs w:val="30"/>
        </w:rPr>
      </w:pPr>
      <w:r w:rsidRPr="0034641F">
        <w:rPr>
          <w:sz w:val="30"/>
          <w:szCs w:val="30"/>
        </w:rPr>
        <w:t xml:space="preserve">к Положению </w:t>
      </w:r>
      <w:r w:rsidRPr="0034641F">
        <w:rPr>
          <w:bCs/>
          <w:spacing w:val="-4"/>
          <w:sz w:val="30"/>
          <w:szCs w:val="30"/>
        </w:rPr>
        <w:t>о проведении областного слета юных спасателей</w:t>
      </w:r>
      <w:r w:rsidRPr="00A74F92">
        <w:rPr>
          <w:bCs/>
          <w:color w:val="000000"/>
          <w:spacing w:val="-4"/>
          <w:sz w:val="30"/>
          <w:szCs w:val="30"/>
        </w:rPr>
        <w:t>-пожарных</w:t>
      </w:r>
    </w:p>
    <w:p w:rsidR="00091A1D" w:rsidRDefault="00091A1D" w:rsidP="005A5338">
      <w:pPr>
        <w:rPr>
          <w:sz w:val="30"/>
          <w:szCs w:val="30"/>
        </w:rPr>
      </w:pPr>
    </w:p>
    <w:p w:rsidR="00AF080B" w:rsidRDefault="00AF080B" w:rsidP="00AF080B">
      <w:pPr>
        <w:shd w:val="clear" w:color="auto" w:fill="FFFFFF"/>
        <w:spacing w:line="280" w:lineRule="exact"/>
        <w:ind w:right="5528"/>
        <w:jc w:val="both"/>
        <w:rPr>
          <w:sz w:val="30"/>
          <w:szCs w:val="30"/>
        </w:rPr>
      </w:pPr>
      <w:r w:rsidRPr="00AF080B">
        <w:rPr>
          <w:sz w:val="30"/>
          <w:szCs w:val="30"/>
        </w:rPr>
        <w:t xml:space="preserve">ПРАКТИЧЕСКИЕ ВОПРОСЫ </w:t>
      </w:r>
    </w:p>
    <w:p w:rsidR="00AF080B" w:rsidRPr="00AF080B" w:rsidRDefault="00AF080B" w:rsidP="00AF080B">
      <w:pPr>
        <w:shd w:val="clear" w:color="auto" w:fill="FFFFFF"/>
        <w:spacing w:line="280" w:lineRule="exact"/>
        <w:ind w:right="5528"/>
        <w:jc w:val="both"/>
        <w:rPr>
          <w:sz w:val="30"/>
          <w:szCs w:val="30"/>
        </w:rPr>
      </w:pPr>
      <w:r w:rsidRPr="00AF080B">
        <w:rPr>
          <w:sz w:val="30"/>
          <w:szCs w:val="30"/>
        </w:rPr>
        <w:t>к конкурсу «Оказание первой помощи»</w:t>
      </w:r>
    </w:p>
    <w:p w:rsidR="00AF080B" w:rsidRDefault="00AF080B" w:rsidP="00AF080B">
      <w:pPr>
        <w:rPr>
          <w:sz w:val="30"/>
          <w:szCs w:val="30"/>
        </w:rPr>
      </w:pPr>
    </w:p>
    <w:p w:rsidR="00091A1D" w:rsidRPr="00AF080B" w:rsidRDefault="00091A1D" w:rsidP="00AF080B">
      <w:pPr>
        <w:rPr>
          <w:sz w:val="30"/>
          <w:szCs w:val="30"/>
        </w:rPr>
      </w:pPr>
    </w:p>
    <w:p w:rsidR="00AF080B" w:rsidRPr="00AF080B" w:rsidRDefault="00AF080B" w:rsidP="00AF080B">
      <w:pPr>
        <w:rPr>
          <w:sz w:val="30"/>
          <w:szCs w:val="30"/>
        </w:rPr>
      </w:pPr>
      <w:r w:rsidRPr="00AF080B">
        <w:rPr>
          <w:sz w:val="30"/>
          <w:szCs w:val="30"/>
        </w:rPr>
        <w:t>1. Проведение искусственной вентиляции лёгких и закрытого массажа сердца двумя людьми</w:t>
      </w:r>
    </w:p>
    <w:p w:rsidR="00AF080B" w:rsidRPr="00AF080B" w:rsidRDefault="00AF080B" w:rsidP="00AF080B">
      <w:pPr>
        <w:rPr>
          <w:sz w:val="30"/>
          <w:szCs w:val="30"/>
        </w:rPr>
      </w:pPr>
      <w:r w:rsidRPr="00AF080B">
        <w:rPr>
          <w:sz w:val="30"/>
          <w:szCs w:val="30"/>
        </w:rPr>
        <w:t>2. Наложение шины при переломе предплечья</w:t>
      </w:r>
    </w:p>
    <w:p w:rsidR="00AF080B" w:rsidRPr="00AF080B" w:rsidRDefault="00AF080B" w:rsidP="00AF080B">
      <w:pPr>
        <w:rPr>
          <w:sz w:val="30"/>
          <w:szCs w:val="30"/>
        </w:rPr>
      </w:pPr>
      <w:r w:rsidRPr="00AF080B">
        <w:rPr>
          <w:sz w:val="30"/>
          <w:szCs w:val="30"/>
        </w:rPr>
        <w:t>3. Наложение шины при переломе плеча</w:t>
      </w:r>
    </w:p>
    <w:p w:rsidR="00AF080B" w:rsidRPr="00AF080B" w:rsidRDefault="00AF080B" w:rsidP="00AF080B">
      <w:pPr>
        <w:rPr>
          <w:sz w:val="30"/>
          <w:szCs w:val="30"/>
        </w:rPr>
      </w:pPr>
      <w:r w:rsidRPr="00AF080B">
        <w:rPr>
          <w:sz w:val="30"/>
          <w:szCs w:val="30"/>
        </w:rPr>
        <w:t>4. Наложение шины при переломе голени</w:t>
      </w:r>
    </w:p>
    <w:p w:rsidR="00AF080B" w:rsidRPr="00AF080B" w:rsidRDefault="00AF080B" w:rsidP="00AF080B">
      <w:pPr>
        <w:rPr>
          <w:sz w:val="30"/>
          <w:szCs w:val="30"/>
        </w:rPr>
      </w:pPr>
      <w:r w:rsidRPr="00AF080B">
        <w:rPr>
          <w:sz w:val="30"/>
          <w:szCs w:val="30"/>
        </w:rPr>
        <w:t>5. Наложение шины при переломе бедра</w:t>
      </w:r>
    </w:p>
    <w:p w:rsidR="00AF080B" w:rsidRPr="00AF080B" w:rsidRDefault="00AF080B" w:rsidP="00AF080B">
      <w:pPr>
        <w:rPr>
          <w:sz w:val="30"/>
          <w:szCs w:val="30"/>
        </w:rPr>
      </w:pPr>
      <w:r w:rsidRPr="00AF080B">
        <w:rPr>
          <w:sz w:val="30"/>
          <w:szCs w:val="30"/>
        </w:rPr>
        <w:t>6. Наложение жгута (закрутки) при кровотечении из плечевой артерии</w:t>
      </w:r>
    </w:p>
    <w:p w:rsidR="00AF080B" w:rsidRPr="00AF080B" w:rsidRDefault="00AF080B" w:rsidP="00AF080B">
      <w:pPr>
        <w:rPr>
          <w:sz w:val="30"/>
          <w:szCs w:val="30"/>
        </w:rPr>
      </w:pPr>
      <w:r w:rsidRPr="00AF080B">
        <w:rPr>
          <w:sz w:val="30"/>
          <w:szCs w:val="30"/>
        </w:rPr>
        <w:t>7. Наложение жгута (закрутки) при кровотечении из лучевой артерии</w:t>
      </w:r>
    </w:p>
    <w:p w:rsidR="00AF080B" w:rsidRPr="00AF080B" w:rsidRDefault="00AF080B" w:rsidP="00AF080B">
      <w:pPr>
        <w:rPr>
          <w:sz w:val="30"/>
          <w:szCs w:val="30"/>
        </w:rPr>
      </w:pPr>
      <w:r w:rsidRPr="00AF080B">
        <w:rPr>
          <w:sz w:val="30"/>
          <w:szCs w:val="30"/>
        </w:rPr>
        <w:t>8. Наложение жгута (закрутки) при кровотечении из бедренной артерии</w:t>
      </w:r>
    </w:p>
    <w:p w:rsidR="00AF080B" w:rsidRPr="00AF080B" w:rsidRDefault="00AF080B" w:rsidP="00AF080B">
      <w:pPr>
        <w:rPr>
          <w:sz w:val="30"/>
          <w:szCs w:val="30"/>
        </w:rPr>
      </w:pPr>
      <w:r w:rsidRPr="00AF080B">
        <w:rPr>
          <w:sz w:val="30"/>
          <w:szCs w:val="30"/>
        </w:rPr>
        <w:t>9. Наложение жгута при кровотечении из паховой артерии</w:t>
      </w:r>
    </w:p>
    <w:p w:rsidR="00AF080B" w:rsidRPr="00AF080B" w:rsidRDefault="00AF080B" w:rsidP="00AF080B">
      <w:pPr>
        <w:rPr>
          <w:sz w:val="30"/>
          <w:szCs w:val="30"/>
        </w:rPr>
      </w:pPr>
      <w:r w:rsidRPr="00AF080B">
        <w:rPr>
          <w:sz w:val="30"/>
          <w:szCs w:val="30"/>
        </w:rPr>
        <w:t>10. Повязка на кисть варежка (перчатка)</w:t>
      </w:r>
    </w:p>
    <w:p w:rsidR="00AF080B" w:rsidRPr="00AF080B" w:rsidRDefault="00AF080B" w:rsidP="00AF080B">
      <w:pPr>
        <w:rPr>
          <w:sz w:val="30"/>
          <w:szCs w:val="30"/>
        </w:rPr>
      </w:pPr>
      <w:r w:rsidRPr="00AF080B">
        <w:rPr>
          <w:sz w:val="30"/>
          <w:szCs w:val="30"/>
        </w:rPr>
        <w:t>11. Повязка на локтевой сустав (черепашья)</w:t>
      </w:r>
    </w:p>
    <w:p w:rsidR="00AF080B" w:rsidRDefault="00AF080B" w:rsidP="00AF080B">
      <w:pPr>
        <w:rPr>
          <w:sz w:val="30"/>
          <w:szCs w:val="30"/>
        </w:rPr>
      </w:pPr>
      <w:r w:rsidRPr="00AF080B">
        <w:rPr>
          <w:sz w:val="30"/>
          <w:szCs w:val="30"/>
        </w:rPr>
        <w:t>12. Повязка на голеностопный сустав</w:t>
      </w:r>
    </w:p>
    <w:p w:rsidR="0067772B" w:rsidRPr="00AF080B" w:rsidRDefault="0067772B" w:rsidP="0067772B">
      <w:pPr>
        <w:rPr>
          <w:sz w:val="30"/>
          <w:szCs w:val="30"/>
        </w:rPr>
      </w:pPr>
      <w:r w:rsidRPr="00AF080B">
        <w:rPr>
          <w:sz w:val="30"/>
          <w:szCs w:val="30"/>
        </w:rPr>
        <w:t xml:space="preserve">13.Повязка на </w:t>
      </w:r>
      <w:r>
        <w:rPr>
          <w:sz w:val="30"/>
          <w:szCs w:val="30"/>
        </w:rPr>
        <w:t>колен</w:t>
      </w:r>
      <w:r w:rsidRPr="00AF080B">
        <w:rPr>
          <w:sz w:val="30"/>
          <w:szCs w:val="30"/>
        </w:rPr>
        <w:t>ный сустав(черепашья)</w:t>
      </w:r>
    </w:p>
    <w:p w:rsidR="00AF080B" w:rsidRPr="00AF080B" w:rsidRDefault="0067772B" w:rsidP="00AF080B">
      <w:pPr>
        <w:rPr>
          <w:sz w:val="30"/>
          <w:szCs w:val="30"/>
        </w:rPr>
      </w:pPr>
      <w:r w:rsidRPr="00AF080B">
        <w:rPr>
          <w:sz w:val="30"/>
          <w:szCs w:val="30"/>
        </w:rPr>
        <w:t xml:space="preserve">14. </w:t>
      </w:r>
      <w:r w:rsidR="00AF080B" w:rsidRPr="00AF080B">
        <w:rPr>
          <w:sz w:val="30"/>
          <w:szCs w:val="30"/>
        </w:rPr>
        <w:t>Повязка на плечевой сустав (колосовидная)</w:t>
      </w:r>
    </w:p>
    <w:p w:rsidR="00AF080B" w:rsidRPr="00AF080B" w:rsidRDefault="0067772B" w:rsidP="00AF080B">
      <w:pPr>
        <w:rPr>
          <w:sz w:val="30"/>
          <w:szCs w:val="30"/>
        </w:rPr>
      </w:pPr>
      <w:r w:rsidRPr="00AF080B">
        <w:rPr>
          <w:sz w:val="30"/>
          <w:szCs w:val="30"/>
        </w:rPr>
        <w:t xml:space="preserve">15. </w:t>
      </w:r>
      <w:r w:rsidR="00AF080B" w:rsidRPr="00AF080B">
        <w:rPr>
          <w:sz w:val="30"/>
          <w:szCs w:val="30"/>
        </w:rPr>
        <w:t>Повязка на один глаз (оба глаза)</w:t>
      </w:r>
    </w:p>
    <w:p w:rsidR="00AF080B" w:rsidRPr="00AF080B" w:rsidRDefault="0067772B" w:rsidP="00AF080B">
      <w:pPr>
        <w:rPr>
          <w:sz w:val="30"/>
          <w:szCs w:val="30"/>
        </w:rPr>
      </w:pPr>
      <w:r w:rsidRPr="00AF080B">
        <w:rPr>
          <w:sz w:val="30"/>
          <w:szCs w:val="30"/>
        </w:rPr>
        <w:t xml:space="preserve">16. </w:t>
      </w:r>
      <w:r w:rsidR="00AF080B" w:rsidRPr="00AF080B">
        <w:rPr>
          <w:sz w:val="30"/>
          <w:szCs w:val="30"/>
        </w:rPr>
        <w:t xml:space="preserve">Повязка </w:t>
      </w:r>
      <w:proofErr w:type="spellStart"/>
      <w:r w:rsidR="00AF080B" w:rsidRPr="00AF080B">
        <w:rPr>
          <w:sz w:val="30"/>
          <w:szCs w:val="30"/>
        </w:rPr>
        <w:t>пращевидная</w:t>
      </w:r>
      <w:proofErr w:type="spellEnd"/>
    </w:p>
    <w:p w:rsidR="00AF080B" w:rsidRPr="00AF080B" w:rsidRDefault="0067772B" w:rsidP="00AF080B">
      <w:pPr>
        <w:rPr>
          <w:sz w:val="30"/>
          <w:szCs w:val="30"/>
        </w:rPr>
      </w:pPr>
      <w:r w:rsidRPr="00AF080B">
        <w:rPr>
          <w:sz w:val="30"/>
          <w:szCs w:val="30"/>
        </w:rPr>
        <w:t xml:space="preserve">17. </w:t>
      </w:r>
      <w:r w:rsidR="00AF080B" w:rsidRPr="00AF080B">
        <w:rPr>
          <w:sz w:val="30"/>
          <w:szCs w:val="30"/>
        </w:rPr>
        <w:t>Крестообразная повязка на затылок</w:t>
      </w:r>
    </w:p>
    <w:p w:rsidR="00AF080B" w:rsidRPr="00AF080B" w:rsidRDefault="0067772B" w:rsidP="00AF080B">
      <w:pPr>
        <w:rPr>
          <w:sz w:val="30"/>
          <w:szCs w:val="30"/>
        </w:rPr>
      </w:pPr>
      <w:r w:rsidRPr="00AF080B">
        <w:rPr>
          <w:sz w:val="30"/>
          <w:szCs w:val="30"/>
        </w:rPr>
        <w:t xml:space="preserve">18. </w:t>
      </w:r>
      <w:r w:rsidR="00AF080B" w:rsidRPr="00AF080B">
        <w:rPr>
          <w:sz w:val="30"/>
          <w:szCs w:val="30"/>
        </w:rPr>
        <w:t>Повязка на голову чепец (уздечка)</w:t>
      </w:r>
    </w:p>
    <w:p w:rsidR="00AF080B" w:rsidRPr="00AF080B" w:rsidRDefault="0067772B" w:rsidP="00AF080B">
      <w:pPr>
        <w:rPr>
          <w:sz w:val="30"/>
          <w:szCs w:val="30"/>
        </w:rPr>
      </w:pPr>
      <w:r w:rsidRPr="00AF080B">
        <w:rPr>
          <w:sz w:val="30"/>
          <w:szCs w:val="30"/>
        </w:rPr>
        <w:t xml:space="preserve">19. </w:t>
      </w:r>
      <w:proofErr w:type="spellStart"/>
      <w:r w:rsidR="00AF080B" w:rsidRPr="00AF080B">
        <w:rPr>
          <w:sz w:val="30"/>
          <w:szCs w:val="30"/>
        </w:rPr>
        <w:t>Окклюзионная</w:t>
      </w:r>
      <w:proofErr w:type="spellEnd"/>
      <w:r w:rsidR="00AF080B" w:rsidRPr="00AF080B">
        <w:rPr>
          <w:sz w:val="30"/>
          <w:szCs w:val="30"/>
        </w:rPr>
        <w:t xml:space="preserve"> повязка на грудную клетку</w:t>
      </w:r>
    </w:p>
    <w:p w:rsidR="00AF080B" w:rsidRPr="00AF080B" w:rsidRDefault="0067772B" w:rsidP="00AF080B">
      <w:pPr>
        <w:rPr>
          <w:sz w:val="30"/>
          <w:szCs w:val="30"/>
        </w:rPr>
      </w:pPr>
      <w:r w:rsidRPr="00AF080B">
        <w:rPr>
          <w:sz w:val="30"/>
          <w:szCs w:val="30"/>
        </w:rPr>
        <w:t xml:space="preserve">20. </w:t>
      </w:r>
      <w:r w:rsidR="00AF080B" w:rsidRPr="00AF080B">
        <w:rPr>
          <w:sz w:val="30"/>
          <w:szCs w:val="30"/>
        </w:rPr>
        <w:t>Колосовидная повязка на пах</w:t>
      </w:r>
    </w:p>
    <w:p w:rsidR="00AF080B" w:rsidRDefault="0067772B" w:rsidP="00AF080B">
      <w:pPr>
        <w:rPr>
          <w:sz w:val="30"/>
          <w:szCs w:val="30"/>
        </w:rPr>
      </w:pPr>
      <w:r>
        <w:rPr>
          <w:sz w:val="30"/>
          <w:szCs w:val="30"/>
        </w:rPr>
        <w:t xml:space="preserve">21. </w:t>
      </w:r>
      <w:r w:rsidR="00AF080B" w:rsidRPr="00AF080B">
        <w:rPr>
          <w:sz w:val="30"/>
          <w:szCs w:val="30"/>
        </w:rPr>
        <w:t>Наложение воротника шанца на шею</w:t>
      </w:r>
    </w:p>
    <w:p w:rsidR="0067772B" w:rsidRDefault="0067772B" w:rsidP="00AF080B">
      <w:pPr>
        <w:rPr>
          <w:sz w:val="30"/>
          <w:szCs w:val="30"/>
        </w:rPr>
      </w:pPr>
      <w:r>
        <w:rPr>
          <w:sz w:val="30"/>
          <w:szCs w:val="30"/>
        </w:rPr>
        <w:t>22. Повязка на ухо</w:t>
      </w:r>
    </w:p>
    <w:p w:rsidR="0067772B" w:rsidRDefault="0067772B" w:rsidP="00AF080B">
      <w:pPr>
        <w:rPr>
          <w:sz w:val="30"/>
          <w:szCs w:val="30"/>
        </w:rPr>
      </w:pPr>
      <w:r>
        <w:rPr>
          <w:sz w:val="30"/>
          <w:szCs w:val="30"/>
        </w:rPr>
        <w:t>23. Повязка при переломе ключицы (</w:t>
      </w:r>
      <w:proofErr w:type="spellStart"/>
      <w:r>
        <w:rPr>
          <w:sz w:val="30"/>
          <w:szCs w:val="30"/>
        </w:rPr>
        <w:t>Дезо</w:t>
      </w:r>
      <w:proofErr w:type="spellEnd"/>
      <w:r>
        <w:rPr>
          <w:sz w:val="30"/>
          <w:szCs w:val="30"/>
        </w:rPr>
        <w:t>)</w:t>
      </w:r>
    </w:p>
    <w:p w:rsidR="00AF080B" w:rsidRDefault="00AF080B" w:rsidP="005A5338">
      <w:pPr>
        <w:rPr>
          <w:sz w:val="30"/>
          <w:szCs w:val="30"/>
        </w:rPr>
      </w:pPr>
    </w:p>
    <w:p w:rsidR="00AF080B" w:rsidRDefault="00AF080B" w:rsidP="005A5338">
      <w:pPr>
        <w:rPr>
          <w:sz w:val="30"/>
          <w:szCs w:val="30"/>
        </w:rPr>
        <w:sectPr w:rsidR="00AF080B" w:rsidSect="004F05AD">
          <w:pgSz w:w="11907" w:h="16839" w:code="9"/>
          <w:pgMar w:top="1134" w:right="567" w:bottom="1134" w:left="1701" w:header="720" w:footer="720" w:gutter="0"/>
          <w:pgNumType w:start="1"/>
          <w:cols w:space="60"/>
          <w:noEndnote/>
          <w:titlePg/>
          <w:docGrid w:linePitch="272"/>
        </w:sectPr>
      </w:pPr>
    </w:p>
    <w:p w:rsidR="002928D4" w:rsidRPr="003F2CE6" w:rsidRDefault="002928D4" w:rsidP="002928D4">
      <w:pPr>
        <w:pStyle w:val="1"/>
        <w:ind w:left="5670"/>
        <w:jc w:val="left"/>
      </w:pPr>
      <w:bookmarkStart w:id="5" w:name="_Приложение_3"/>
      <w:bookmarkEnd w:id="5"/>
      <w:r>
        <w:lastRenderedPageBreak/>
        <w:t xml:space="preserve">Приложение </w:t>
      </w:r>
      <w:r w:rsidR="0034641F">
        <w:t>5</w:t>
      </w:r>
    </w:p>
    <w:p w:rsidR="002928D4" w:rsidRPr="00A74F92" w:rsidRDefault="002928D4" w:rsidP="002928D4">
      <w:pPr>
        <w:shd w:val="clear" w:color="auto" w:fill="FFFFFF"/>
        <w:spacing w:line="280" w:lineRule="exact"/>
        <w:ind w:left="5670"/>
        <w:rPr>
          <w:bCs/>
          <w:color w:val="000000"/>
          <w:spacing w:val="-4"/>
          <w:sz w:val="30"/>
          <w:szCs w:val="30"/>
        </w:rPr>
      </w:pPr>
      <w:r>
        <w:rPr>
          <w:sz w:val="30"/>
          <w:szCs w:val="30"/>
        </w:rPr>
        <w:t xml:space="preserve">к Положению </w:t>
      </w:r>
      <w:r w:rsidRPr="00A74F92">
        <w:rPr>
          <w:bCs/>
          <w:color w:val="000000"/>
          <w:spacing w:val="-4"/>
          <w:sz w:val="30"/>
          <w:szCs w:val="30"/>
        </w:rPr>
        <w:t>о проведении сл</w:t>
      </w:r>
      <w:r>
        <w:rPr>
          <w:bCs/>
          <w:color w:val="000000"/>
          <w:spacing w:val="-4"/>
          <w:sz w:val="30"/>
          <w:szCs w:val="30"/>
        </w:rPr>
        <w:t>е</w:t>
      </w:r>
      <w:r w:rsidRPr="00A74F92">
        <w:rPr>
          <w:bCs/>
          <w:color w:val="000000"/>
          <w:spacing w:val="-4"/>
          <w:sz w:val="30"/>
          <w:szCs w:val="30"/>
        </w:rPr>
        <w:t>та юных спасателей-пожарных</w:t>
      </w:r>
    </w:p>
    <w:p w:rsidR="00C66FC2" w:rsidRDefault="00C66FC2" w:rsidP="00C66FC2">
      <w:pPr>
        <w:shd w:val="clear" w:color="auto" w:fill="FFFFFF"/>
        <w:spacing w:line="280" w:lineRule="exact"/>
        <w:jc w:val="both"/>
        <w:rPr>
          <w:color w:val="000000"/>
          <w:sz w:val="30"/>
          <w:szCs w:val="30"/>
        </w:rPr>
      </w:pPr>
      <w:r w:rsidRPr="00AB2ADE">
        <w:rPr>
          <w:color w:val="000000"/>
          <w:sz w:val="30"/>
          <w:szCs w:val="30"/>
        </w:rPr>
        <w:t xml:space="preserve">СУДЕЙСКИЙ ЛИСТ </w:t>
      </w:r>
    </w:p>
    <w:p w:rsidR="00C66FC2" w:rsidRDefault="00C66FC2" w:rsidP="00C66FC2">
      <w:pPr>
        <w:shd w:val="clear" w:color="auto" w:fill="FFFFFF"/>
        <w:spacing w:line="280" w:lineRule="exact"/>
        <w:jc w:val="both"/>
        <w:rPr>
          <w:bCs/>
          <w:color w:val="000000"/>
          <w:sz w:val="30"/>
          <w:szCs w:val="30"/>
        </w:rPr>
      </w:pPr>
      <w:r w:rsidRPr="00AB2ADE">
        <w:rPr>
          <w:color w:val="000000"/>
          <w:sz w:val="30"/>
          <w:szCs w:val="30"/>
        </w:rPr>
        <w:t xml:space="preserve">к </w:t>
      </w:r>
      <w:r w:rsidRPr="00AB2ADE">
        <w:rPr>
          <w:bCs/>
          <w:color w:val="000000"/>
          <w:sz w:val="30"/>
          <w:szCs w:val="30"/>
        </w:rPr>
        <w:t xml:space="preserve">конкурсу «Оказание первой </w:t>
      </w:r>
    </w:p>
    <w:p w:rsidR="00C66FC2" w:rsidRDefault="00C66FC2" w:rsidP="00C66FC2">
      <w:pPr>
        <w:shd w:val="clear" w:color="auto" w:fill="FFFFFF"/>
        <w:spacing w:line="280" w:lineRule="exact"/>
        <w:jc w:val="both"/>
        <w:rPr>
          <w:bCs/>
          <w:color w:val="000000"/>
          <w:sz w:val="30"/>
          <w:szCs w:val="30"/>
        </w:rPr>
      </w:pPr>
      <w:r w:rsidRPr="00AB2ADE">
        <w:rPr>
          <w:bCs/>
          <w:color w:val="000000"/>
          <w:sz w:val="30"/>
          <w:szCs w:val="30"/>
        </w:rPr>
        <w:t>помощи»</w:t>
      </w:r>
    </w:p>
    <w:p w:rsidR="00C66FC2" w:rsidRDefault="00C66FC2" w:rsidP="00C66FC2">
      <w:pPr>
        <w:shd w:val="clear" w:color="auto" w:fill="FFFFFF"/>
        <w:spacing w:line="280" w:lineRule="exact"/>
        <w:jc w:val="both"/>
        <w:rPr>
          <w:bCs/>
          <w:color w:val="000000"/>
          <w:sz w:val="30"/>
          <w:szCs w:val="30"/>
        </w:rPr>
      </w:pPr>
    </w:p>
    <w:tbl>
      <w:tblPr>
        <w:tblW w:w="1021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51"/>
        <w:gridCol w:w="8080"/>
        <w:gridCol w:w="1280"/>
      </w:tblGrid>
      <w:tr w:rsidR="00C66FC2" w:rsidTr="00053257">
        <w:trPr>
          <w:trHeight w:val="340"/>
        </w:trPr>
        <w:tc>
          <w:tcPr>
            <w:tcW w:w="851" w:type="dxa"/>
            <w:tcBorders>
              <w:top w:val="single" w:sz="4" w:space="0" w:color="auto"/>
              <w:left w:val="single" w:sz="4" w:space="0" w:color="auto"/>
              <w:bottom w:val="doub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w:t>
            </w:r>
          </w:p>
          <w:p w:rsidR="00C66FC2" w:rsidRDefault="00C66FC2" w:rsidP="00053257">
            <w:pPr>
              <w:widowControl/>
              <w:autoSpaceDE/>
              <w:adjustRightInd/>
              <w:spacing w:line="260" w:lineRule="exact"/>
              <w:ind w:left="57"/>
              <w:jc w:val="center"/>
              <w:rPr>
                <w:sz w:val="24"/>
                <w:szCs w:val="24"/>
              </w:rPr>
            </w:pPr>
            <w:proofErr w:type="spellStart"/>
            <w:r>
              <w:rPr>
                <w:sz w:val="24"/>
                <w:szCs w:val="24"/>
              </w:rPr>
              <w:t>п</w:t>
            </w:r>
            <w:proofErr w:type="spellEnd"/>
            <w:r>
              <w:rPr>
                <w:sz w:val="24"/>
                <w:szCs w:val="24"/>
              </w:rPr>
              <w:t>/</w:t>
            </w:r>
            <w:proofErr w:type="spellStart"/>
            <w:r>
              <w:rPr>
                <w:sz w:val="24"/>
                <w:szCs w:val="24"/>
              </w:rPr>
              <w:t>п</w:t>
            </w:r>
            <w:proofErr w:type="spellEnd"/>
          </w:p>
        </w:tc>
        <w:tc>
          <w:tcPr>
            <w:tcW w:w="8080" w:type="dxa"/>
            <w:tcBorders>
              <w:top w:val="single" w:sz="4" w:space="0" w:color="auto"/>
              <w:left w:val="single" w:sz="4" w:space="0" w:color="auto"/>
              <w:bottom w:val="doub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Возможные ошибки</w:t>
            </w:r>
          </w:p>
        </w:tc>
        <w:tc>
          <w:tcPr>
            <w:tcW w:w="1280" w:type="dxa"/>
            <w:tcBorders>
              <w:top w:val="single" w:sz="4" w:space="0" w:color="auto"/>
              <w:left w:val="single" w:sz="4" w:space="0" w:color="auto"/>
              <w:bottom w:val="double" w:sz="4" w:space="0" w:color="auto"/>
              <w:right w:val="single" w:sz="4" w:space="0" w:color="auto"/>
            </w:tcBorders>
            <w:vAlign w:val="center"/>
            <w:hideMark/>
          </w:tcPr>
          <w:p w:rsidR="00C66FC2" w:rsidRDefault="00C66FC2" w:rsidP="00053257">
            <w:pPr>
              <w:widowControl/>
              <w:tabs>
                <w:tab w:val="left" w:pos="1602"/>
              </w:tabs>
              <w:autoSpaceDE/>
              <w:adjustRightInd/>
              <w:spacing w:line="260" w:lineRule="exact"/>
              <w:ind w:left="57"/>
              <w:jc w:val="center"/>
              <w:rPr>
                <w:sz w:val="24"/>
                <w:szCs w:val="24"/>
              </w:rPr>
            </w:pPr>
            <w:r>
              <w:rPr>
                <w:sz w:val="24"/>
                <w:szCs w:val="24"/>
              </w:rPr>
              <w:t>Штрафные баллы</w:t>
            </w:r>
          </w:p>
        </w:tc>
      </w:tr>
      <w:tr w:rsidR="00C66FC2" w:rsidTr="00053257">
        <w:trPr>
          <w:trHeight w:val="340"/>
        </w:trPr>
        <w:tc>
          <w:tcPr>
            <w:tcW w:w="10211" w:type="dxa"/>
            <w:gridSpan w:val="3"/>
            <w:tcBorders>
              <w:top w:val="doub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firstLine="226"/>
              <w:rPr>
                <w:sz w:val="24"/>
                <w:szCs w:val="24"/>
              </w:rPr>
            </w:pPr>
            <w:r>
              <w:rPr>
                <w:sz w:val="24"/>
                <w:szCs w:val="24"/>
              </w:rPr>
              <w:t>1. Общие мероприятия при оказании первой помощи:</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1.1.</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 обеспечена личная безопасность</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2</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1.2.</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 вызвана бригада скорой (неотложной) медпомощи (проговорить)</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1.3.</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right="142"/>
              <w:jc w:val="both"/>
              <w:rPr>
                <w:sz w:val="24"/>
                <w:szCs w:val="24"/>
              </w:rPr>
            </w:pPr>
            <w:r>
              <w:rPr>
                <w:color w:val="000000"/>
                <w:sz w:val="24"/>
                <w:szCs w:val="24"/>
              </w:rPr>
              <w:t xml:space="preserve">Не одеты перчатки </w:t>
            </w:r>
            <w:r>
              <w:rPr>
                <w:sz w:val="24"/>
                <w:szCs w:val="24"/>
              </w:rPr>
              <w:t>(проговорить)</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1.4.</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определена очередность выполнения мероприятий первой помощи</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2</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1.5.</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Пострадавший оставлен без контроля более 15 секунд</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1.6.</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Пауза бездействия более 15 секунд</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1.7.</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Положение пострадавшего с тяжелой травмой сидя или стоя</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1.8.</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right="142"/>
              <w:jc w:val="both"/>
              <w:rPr>
                <w:sz w:val="24"/>
                <w:szCs w:val="24"/>
              </w:rPr>
            </w:pPr>
            <w:r>
              <w:rPr>
                <w:sz w:val="24"/>
                <w:szCs w:val="24"/>
              </w:rPr>
              <w:t>Превышение контрольного времени – за каждые полные 10 секунд</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1.9.</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Небрежное отношение к пострадавшему (переступание через него, падение, удар носилок о пол или пострадавшего, пронос носилок над пострадавшим, другие нарушения)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1.10.</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right="142"/>
              <w:jc w:val="both"/>
              <w:rPr>
                <w:sz w:val="24"/>
                <w:szCs w:val="24"/>
              </w:rPr>
            </w:pPr>
            <w:r>
              <w:rPr>
                <w:sz w:val="24"/>
                <w:szCs w:val="24"/>
              </w:rPr>
              <w:t>Первая помощь пострадавшему не оказывалась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30</w:t>
            </w:r>
          </w:p>
        </w:tc>
      </w:tr>
      <w:tr w:rsidR="00C66FC2" w:rsidTr="00053257">
        <w:trPr>
          <w:trHeight w:val="340"/>
        </w:trPr>
        <w:tc>
          <w:tcPr>
            <w:tcW w:w="10211" w:type="dxa"/>
            <w:gridSpan w:val="3"/>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firstLine="226"/>
              <w:jc w:val="both"/>
              <w:rPr>
                <w:sz w:val="24"/>
                <w:szCs w:val="24"/>
              </w:rPr>
            </w:pPr>
            <w:r>
              <w:rPr>
                <w:sz w:val="24"/>
                <w:szCs w:val="24"/>
              </w:rPr>
              <w:t>2. Сердечно-легочная реанимация (СЛР):</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2.1.</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 xml:space="preserve">Не проведены мероприятия по СЛР </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10</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2.2.</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или не проверено сознание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2.3.</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или не проверен пульс (место определения, менее 10 секунд, менее 3-х пальцев, нет контроля пульса через каждую 1 минуту СЛР, другие нарушения)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2.4.</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или не проверено дыхание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2.5.</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right="142"/>
              <w:jc w:val="both"/>
              <w:rPr>
                <w:sz w:val="24"/>
                <w:szCs w:val="24"/>
              </w:rPr>
            </w:pPr>
            <w:r>
              <w:rPr>
                <w:color w:val="000000"/>
                <w:sz w:val="24"/>
                <w:szCs w:val="24"/>
              </w:rPr>
              <w:t>Не проверена (неправильно проверена) реакция зрачков на свет</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2.6.</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или не очищена полость рта</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2.7.</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проводился массаж сердца (положение рук, частота, сила нажатия, другие нарушения)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2.8.</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проводилось искусственное дыхание (не запрокидывалась голова пострадавшего, не зажимался нос, не проходил воздух в легкие, другие нарушения)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2.9.</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Неправильное соотношение компрессий грудной клетки и ИВЛ</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2.10.</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Нет смены участников реанимации через каждые 2 минуты</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2.11.</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Угроза столкновения участников реанимации головами</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2.12.</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Pr="001E5E8E" w:rsidRDefault="00C66FC2" w:rsidP="00053257">
            <w:pPr>
              <w:ind w:left="57" w:right="142"/>
              <w:contextualSpacing/>
              <w:jc w:val="both"/>
              <w:rPr>
                <w:color w:val="000000"/>
                <w:sz w:val="24"/>
                <w:szCs w:val="24"/>
              </w:rPr>
            </w:pPr>
            <w:r>
              <w:rPr>
                <w:color w:val="000000"/>
                <w:sz w:val="24"/>
                <w:szCs w:val="24"/>
              </w:rPr>
              <w:t>После реанимации пострадавший не переведён в охранительное положение</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2.13.</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ind w:left="57" w:right="142"/>
              <w:contextualSpacing/>
              <w:jc w:val="both"/>
              <w:rPr>
                <w:color w:val="000000"/>
                <w:sz w:val="24"/>
                <w:szCs w:val="24"/>
              </w:rPr>
            </w:pPr>
            <w:r>
              <w:rPr>
                <w:color w:val="000000"/>
                <w:sz w:val="24"/>
                <w:szCs w:val="24"/>
              </w:rPr>
              <w:t>Пострадавший не укрыт одеялом</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2.14.</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right="142"/>
              <w:jc w:val="both"/>
              <w:rPr>
                <w:sz w:val="24"/>
                <w:szCs w:val="24"/>
              </w:rPr>
            </w:pPr>
            <w:r>
              <w:rPr>
                <w:sz w:val="24"/>
                <w:szCs w:val="24"/>
              </w:rPr>
              <w:t>Не оказаны противошоковые мероприятия (проговорить)</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10211" w:type="dxa"/>
            <w:gridSpan w:val="3"/>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firstLine="226"/>
              <w:jc w:val="both"/>
              <w:rPr>
                <w:sz w:val="24"/>
                <w:szCs w:val="24"/>
              </w:rPr>
            </w:pPr>
            <w:r>
              <w:rPr>
                <w:sz w:val="24"/>
                <w:szCs w:val="24"/>
              </w:rPr>
              <w:t>3. Остановка кровотечения:</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3.1.</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 xml:space="preserve">Не проведены мероприятия по остановке кровотечения </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10</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lastRenderedPageBreak/>
              <w:t>3.2.</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 xml:space="preserve">Неправильно определен способ остановки кровотечения </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5</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3.3.</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или не наложена давящая повязка</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3.4.</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или не проведено прижатие артерии на протяжении (место, положение рук, другие нарушения)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3.5.</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проведено максимальное сгибание конечности (имелось противопоказание, без валика, другие нарушения)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3.6.</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 xml:space="preserve">Неправильно или не наложен жгут (место наложения, без валика на область бедренной артерии, на кожу, с перекрёстами, защемление одежды, закрыт повязкой или шиной, другие нарушения) – за каждый случай </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3.7.</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Pr>
                <w:sz w:val="24"/>
                <w:szCs w:val="24"/>
              </w:rPr>
            </w:pPr>
            <w:r>
              <w:rPr>
                <w:sz w:val="24"/>
                <w:szCs w:val="24"/>
              </w:rPr>
              <w:t>Нет записи времени наложения жгута</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3.8.</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или не приподнята поврежденная конечность (во время остановки кровотечения, при транспортировке, высота подъема, другие нарушения)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10211" w:type="dxa"/>
            <w:gridSpan w:val="3"/>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firstLine="226"/>
              <w:jc w:val="both"/>
              <w:rPr>
                <w:sz w:val="24"/>
                <w:szCs w:val="24"/>
              </w:rPr>
            </w:pPr>
            <w:r>
              <w:rPr>
                <w:sz w:val="24"/>
                <w:szCs w:val="24"/>
              </w:rPr>
              <w:t>4. Повязки:</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4.1.</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right="142"/>
              <w:jc w:val="both"/>
              <w:rPr>
                <w:sz w:val="24"/>
                <w:szCs w:val="24"/>
              </w:rPr>
            </w:pPr>
            <w:r>
              <w:rPr>
                <w:color w:val="000000"/>
                <w:sz w:val="24"/>
                <w:szCs w:val="24"/>
              </w:rPr>
              <w:t>Не наложена повязка</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5</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4.2.</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right="142"/>
              <w:jc w:val="both"/>
              <w:rPr>
                <w:sz w:val="24"/>
                <w:szCs w:val="24"/>
              </w:rPr>
            </w:pPr>
            <w:r>
              <w:rPr>
                <w:sz w:val="24"/>
                <w:szCs w:val="24"/>
              </w:rPr>
              <w:t xml:space="preserve">Неправильно или не обработана рана </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4.3.</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 xml:space="preserve">Не наложена стерильная повязка </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4.4.</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 наложена стерильная салфетка на рану</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4.5.</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Нарушена стерильность материала</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4.6.</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наложена повязка (фиксация, положение бинта в руках, правильность ходов бинта определенных повязок, падение бинта, другие нарушения)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4.7.</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 поддерживается конечность во время наложения повязки</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widowControl/>
              <w:autoSpaceDE/>
              <w:adjustRightInd/>
              <w:spacing w:line="260" w:lineRule="exact"/>
              <w:ind w:left="57"/>
              <w:jc w:val="center"/>
              <w:rPr>
                <w:sz w:val="24"/>
                <w:szCs w:val="24"/>
              </w:rPr>
            </w:pPr>
            <w:r>
              <w:rPr>
                <w:sz w:val="24"/>
                <w:szCs w:val="24"/>
              </w:rPr>
              <w:t>4.8.</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 уложен холод на место раны поверх повязки</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10211" w:type="dxa"/>
            <w:gridSpan w:val="3"/>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firstLine="226"/>
              <w:jc w:val="both"/>
              <w:rPr>
                <w:sz w:val="24"/>
                <w:szCs w:val="24"/>
              </w:rPr>
            </w:pPr>
            <w:r>
              <w:rPr>
                <w:sz w:val="24"/>
                <w:szCs w:val="24"/>
              </w:rPr>
              <w:t>5. Транспортная иммобилизация:</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5.1.</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sidRPr="001E5E8E">
              <w:rPr>
                <w:color w:val="000000"/>
                <w:sz w:val="24"/>
                <w:szCs w:val="24"/>
              </w:rPr>
              <w:t>Не проведена транспортная иммобилизация конечности при артериальном кровотечении</w:t>
            </w:r>
            <w:r>
              <w:rPr>
                <w:color w:val="000000"/>
                <w:sz w:val="24"/>
                <w:szCs w:val="24"/>
              </w:rPr>
              <w:t xml:space="preserve">, шейного отдела позвоночника (воротник Шанца) </w:t>
            </w:r>
            <w:r w:rsidRPr="001E5E8E">
              <w:rPr>
                <w:color w:val="000000"/>
                <w:sz w:val="24"/>
                <w:szCs w:val="24"/>
              </w:rPr>
              <w:t>–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5</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5.2.</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или не наложена повязка-косынка</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5.3.</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Неправильное моделирование шины (на больной конечности, неправильная форма, размер, количество шин, другие нарушения)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5.4.</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jc w:val="both"/>
              <w:rPr>
                <w:sz w:val="24"/>
                <w:szCs w:val="24"/>
              </w:rPr>
            </w:pPr>
            <w:r>
              <w:rPr>
                <w:sz w:val="24"/>
                <w:szCs w:val="24"/>
              </w:rPr>
              <w:t>Неправильно иммобилизована конечность (на костные выступы не наложены мягкие прокладки, недостаточная фиксация, произведено одним участником, нет валика, не подвязана рука к шее, изменение положения в процессе иммобилизации, другие нарушения)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5.5.</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rPr>
                <w:sz w:val="24"/>
                <w:szCs w:val="24"/>
              </w:rPr>
            </w:pPr>
            <w:r>
              <w:rPr>
                <w:sz w:val="24"/>
                <w:szCs w:val="24"/>
              </w:rPr>
              <w:t xml:space="preserve">Не поддерживается конечность во время иммобилизации </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5.6.</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rPr>
                <w:sz w:val="24"/>
                <w:szCs w:val="24"/>
              </w:rPr>
            </w:pPr>
            <w:r>
              <w:rPr>
                <w:sz w:val="24"/>
                <w:szCs w:val="24"/>
              </w:rPr>
              <w:t>Не уложен холод в область травмы</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5.7.</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rPr>
                <w:sz w:val="24"/>
                <w:szCs w:val="24"/>
              </w:rPr>
            </w:pPr>
            <w:r>
              <w:rPr>
                <w:sz w:val="24"/>
                <w:szCs w:val="24"/>
              </w:rPr>
              <w:t>Не даны обезболивающие средства – 1-2 табл. анальгина (не уточнены противопоказания и аллергические реакции)</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5.8.</w:t>
            </w:r>
          </w:p>
        </w:tc>
        <w:tc>
          <w:tcPr>
            <w:tcW w:w="80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ight="142"/>
              <w:rPr>
                <w:sz w:val="24"/>
                <w:szCs w:val="24"/>
              </w:rPr>
            </w:pPr>
            <w:r>
              <w:rPr>
                <w:sz w:val="24"/>
                <w:szCs w:val="24"/>
              </w:rPr>
              <w:t>Нарушения при подготовке к транспортировке ампутированного пальца (палец не уложен в отдельный пакет, пакет закрыт негерметично, не уложен холод)</w:t>
            </w:r>
          </w:p>
        </w:tc>
        <w:tc>
          <w:tcPr>
            <w:tcW w:w="1280" w:type="dxa"/>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jc w:val="center"/>
              <w:rPr>
                <w:sz w:val="24"/>
                <w:szCs w:val="24"/>
              </w:rPr>
            </w:pPr>
            <w:r>
              <w:rPr>
                <w:sz w:val="24"/>
                <w:szCs w:val="24"/>
              </w:rPr>
              <w:t>2</w:t>
            </w:r>
          </w:p>
        </w:tc>
      </w:tr>
      <w:tr w:rsidR="00C66FC2" w:rsidTr="00053257">
        <w:trPr>
          <w:trHeight w:val="340"/>
        </w:trPr>
        <w:tc>
          <w:tcPr>
            <w:tcW w:w="10211" w:type="dxa"/>
            <w:gridSpan w:val="3"/>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widowControl/>
              <w:autoSpaceDE/>
              <w:adjustRightInd/>
              <w:spacing w:line="260" w:lineRule="exact"/>
              <w:ind w:left="57" w:firstLine="227"/>
              <w:jc w:val="both"/>
              <w:rPr>
                <w:sz w:val="24"/>
                <w:szCs w:val="24"/>
              </w:rPr>
            </w:pPr>
            <w:r w:rsidRPr="00B71CBC">
              <w:rPr>
                <w:color w:val="000000"/>
                <w:sz w:val="24"/>
                <w:szCs w:val="24"/>
              </w:rPr>
              <w:t>6. Транспортировка пострадавших:</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pStyle w:val="af"/>
              <w:spacing w:after="0" w:line="240" w:lineRule="auto"/>
              <w:ind w:left="57"/>
              <w:jc w:val="center"/>
              <w:rPr>
                <w:rFonts w:ascii="Times New Roman" w:eastAsia="Times New Roman" w:hAnsi="Times New Roman"/>
                <w:color w:val="000000"/>
                <w:sz w:val="24"/>
                <w:szCs w:val="24"/>
                <w:lang w:eastAsia="ru-RU"/>
              </w:rPr>
            </w:pPr>
            <w:r w:rsidRPr="00B71CBC">
              <w:rPr>
                <w:rFonts w:ascii="Times New Roman" w:eastAsia="Times New Roman" w:hAnsi="Times New Roman"/>
                <w:color w:val="000000"/>
                <w:sz w:val="24"/>
                <w:szCs w:val="24"/>
                <w:lang w:eastAsia="ru-RU"/>
              </w:rPr>
              <w:t>6.1</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ind w:left="57" w:right="57"/>
              <w:contextualSpacing/>
              <w:jc w:val="both"/>
              <w:rPr>
                <w:color w:val="000000"/>
                <w:sz w:val="24"/>
                <w:szCs w:val="24"/>
              </w:rPr>
            </w:pPr>
            <w:r w:rsidRPr="00B71CBC">
              <w:rPr>
                <w:color w:val="000000"/>
                <w:sz w:val="24"/>
                <w:szCs w:val="24"/>
              </w:rPr>
              <w:t>Неправильно определен способ транспортировки пострадавшего</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contextualSpacing/>
              <w:jc w:val="center"/>
              <w:rPr>
                <w:color w:val="000000"/>
                <w:sz w:val="24"/>
                <w:szCs w:val="24"/>
              </w:rPr>
            </w:pPr>
            <w:r w:rsidRPr="00B71CBC">
              <w:rPr>
                <w:color w:val="000000"/>
                <w:sz w:val="24"/>
                <w:szCs w:val="24"/>
              </w:rPr>
              <w:t>5</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pStyle w:val="af"/>
              <w:spacing w:after="0" w:line="240" w:lineRule="auto"/>
              <w:ind w:left="57"/>
              <w:jc w:val="center"/>
              <w:rPr>
                <w:rFonts w:ascii="Times New Roman" w:hAnsi="Times New Roman"/>
                <w:color w:val="000000"/>
                <w:sz w:val="24"/>
                <w:szCs w:val="24"/>
              </w:rPr>
            </w:pPr>
            <w:r w:rsidRPr="00B71CBC">
              <w:rPr>
                <w:rFonts w:ascii="Times New Roman" w:hAnsi="Times New Roman"/>
                <w:color w:val="000000"/>
                <w:sz w:val="24"/>
                <w:szCs w:val="24"/>
              </w:rPr>
              <w:t>6.2</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ind w:left="57" w:right="57"/>
              <w:contextualSpacing/>
              <w:jc w:val="both"/>
              <w:rPr>
                <w:color w:val="000000"/>
                <w:sz w:val="24"/>
                <w:szCs w:val="24"/>
              </w:rPr>
            </w:pPr>
            <w:r w:rsidRPr="00B71CBC">
              <w:rPr>
                <w:color w:val="000000"/>
                <w:sz w:val="24"/>
                <w:szCs w:val="24"/>
              </w:rPr>
              <w:t>Неправильное перекладывание пострадавшего на носилки (менее чем тремя участниками, не поддерживается голова, несогласованность действий, изменение оси позвоночника при травме позвоночника, другие нарушения)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contextualSpacing/>
              <w:jc w:val="center"/>
              <w:rPr>
                <w:sz w:val="24"/>
                <w:szCs w:val="24"/>
              </w:rPr>
            </w:pPr>
            <w:r w:rsidRPr="00B71CBC">
              <w:rPr>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pStyle w:val="af"/>
              <w:spacing w:after="0" w:line="240" w:lineRule="auto"/>
              <w:ind w:left="57"/>
              <w:jc w:val="center"/>
              <w:rPr>
                <w:rFonts w:ascii="Times New Roman" w:eastAsia="Times New Roman" w:hAnsi="Times New Roman"/>
                <w:color w:val="000000"/>
                <w:sz w:val="24"/>
                <w:szCs w:val="24"/>
                <w:lang w:eastAsia="ru-RU"/>
              </w:rPr>
            </w:pPr>
            <w:r w:rsidRPr="00B71CBC">
              <w:rPr>
                <w:rFonts w:ascii="Times New Roman" w:eastAsia="Times New Roman" w:hAnsi="Times New Roman"/>
                <w:color w:val="000000"/>
                <w:sz w:val="24"/>
                <w:szCs w:val="24"/>
                <w:lang w:eastAsia="ru-RU"/>
              </w:rPr>
              <w:t>6.3</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ind w:left="57" w:right="57"/>
              <w:contextualSpacing/>
              <w:jc w:val="both"/>
              <w:rPr>
                <w:color w:val="000000"/>
                <w:sz w:val="24"/>
                <w:szCs w:val="24"/>
              </w:rPr>
            </w:pPr>
            <w:r w:rsidRPr="00B71CBC">
              <w:rPr>
                <w:color w:val="000000"/>
                <w:sz w:val="24"/>
                <w:szCs w:val="24"/>
              </w:rPr>
              <w:t xml:space="preserve">Неправильное положение пострадавшего на носилках в зависимости от </w:t>
            </w:r>
            <w:r w:rsidRPr="00B71CBC">
              <w:rPr>
                <w:color w:val="000000"/>
                <w:sz w:val="24"/>
                <w:szCs w:val="24"/>
              </w:rPr>
              <w:lastRenderedPageBreak/>
              <w:t>травмы (мягкие или жесткие носилки, положение, валики, положение головы и другие нарушения) – за каждый случай</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contextualSpacing/>
              <w:jc w:val="center"/>
              <w:rPr>
                <w:sz w:val="24"/>
                <w:szCs w:val="24"/>
              </w:rPr>
            </w:pPr>
            <w:r w:rsidRPr="00B71CBC">
              <w:rPr>
                <w:sz w:val="24"/>
                <w:szCs w:val="24"/>
              </w:rPr>
              <w:lastRenderedPageBreak/>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pStyle w:val="af"/>
              <w:spacing w:after="0" w:line="240" w:lineRule="auto"/>
              <w:ind w:left="57"/>
              <w:jc w:val="center"/>
              <w:rPr>
                <w:rFonts w:ascii="Times New Roman" w:eastAsia="Times New Roman" w:hAnsi="Times New Roman"/>
                <w:color w:val="000000"/>
                <w:sz w:val="24"/>
                <w:szCs w:val="24"/>
                <w:lang w:eastAsia="ru-RU"/>
              </w:rPr>
            </w:pPr>
            <w:r w:rsidRPr="00B71CBC">
              <w:rPr>
                <w:rFonts w:ascii="Times New Roman" w:eastAsia="Times New Roman" w:hAnsi="Times New Roman"/>
                <w:color w:val="000000"/>
                <w:sz w:val="24"/>
                <w:szCs w:val="24"/>
                <w:lang w:eastAsia="ru-RU"/>
              </w:rPr>
              <w:lastRenderedPageBreak/>
              <w:t>6.4</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ind w:left="57" w:right="57"/>
              <w:contextualSpacing/>
              <w:jc w:val="both"/>
              <w:rPr>
                <w:color w:val="000000"/>
                <w:sz w:val="24"/>
                <w:szCs w:val="24"/>
              </w:rPr>
            </w:pPr>
            <w:r w:rsidRPr="00B71CBC">
              <w:rPr>
                <w:color w:val="000000"/>
                <w:sz w:val="24"/>
                <w:szCs w:val="24"/>
              </w:rPr>
              <w:t>Транспортировка пострадавшего на носилках двумя участниками</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contextualSpacing/>
              <w:jc w:val="center"/>
              <w:rPr>
                <w:color w:val="000000"/>
                <w:sz w:val="24"/>
                <w:szCs w:val="24"/>
              </w:rPr>
            </w:pPr>
            <w:r w:rsidRPr="00B71CBC">
              <w:rPr>
                <w:color w:val="000000"/>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pStyle w:val="af"/>
              <w:spacing w:after="0" w:line="240" w:lineRule="auto"/>
              <w:ind w:left="57"/>
              <w:jc w:val="center"/>
              <w:rPr>
                <w:rFonts w:ascii="Times New Roman" w:eastAsia="Times New Roman" w:hAnsi="Times New Roman"/>
                <w:color w:val="000000"/>
                <w:sz w:val="24"/>
                <w:szCs w:val="24"/>
                <w:lang w:eastAsia="ru-RU"/>
              </w:rPr>
            </w:pPr>
            <w:r w:rsidRPr="00B71CBC">
              <w:rPr>
                <w:rFonts w:ascii="Times New Roman" w:eastAsia="Times New Roman" w:hAnsi="Times New Roman"/>
                <w:color w:val="000000"/>
                <w:sz w:val="24"/>
                <w:szCs w:val="24"/>
                <w:lang w:eastAsia="ru-RU"/>
              </w:rPr>
              <w:t>6.5</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ind w:left="57" w:right="57"/>
              <w:contextualSpacing/>
              <w:jc w:val="both"/>
              <w:rPr>
                <w:color w:val="000000"/>
                <w:sz w:val="24"/>
                <w:szCs w:val="24"/>
              </w:rPr>
            </w:pPr>
            <w:r w:rsidRPr="00B71CBC">
              <w:rPr>
                <w:color w:val="000000"/>
                <w:sz w:val="24"/>
                <w:szCs w:val="24"/>
              </w:rPr>
              <w:t>Пострадавший не укрыт одеялом</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contextualSpacing/>
              <w:jc w:val="center"/>
              <w:rPr>
                <w:color w:val="000000"/>
                <w:sz w:val="24"/>
                <w:szCs w:val="24"/>
              </w:rPr>
            </w:pPr>
            <w:r w:rsidRPr="00B71CBC">
              <w:rPr>
                <w:color w:val="000000"/>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pStyle w:val="af"/>
              <w:spacing w:after="0" w:line="240" w:lineRule="auto"/>
              <w:ind w:left="57"/>
              <w:jc w:val="center"/>
              <w:rPr>
                <w:rFonts w:ascii="Times New Roman" w:eastAsia="Times New Roman" w:hAnsi="Times New Roman"/>
                <w:color w:val="000000"/>
                <w:sz w:val="24"/>
                <w:szCs w:val="24"/>
                <w:lang w:eastAsia="ru-RU"/>
              </w:rPr>
            </w:pPr>
            <w:r w:rsidRPr="00B71CBC">
              <w:rPr>
                <w:rFonts w:ascii="Times New Roman" w:eastAsia="Times New Roman" w:hAnsi="Times New Roman"/>
                <w:color w:val="000000"/>
                <w:sz w:val="24"/>
                <w:szCs w:val="24"/>
                <w:lang w:eastAsia="ru-RU"/>
              </w:rPr>
              <w:t>6.6</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ind w:left="57" w:right="57"/>
              <w:contextualSpacing/>
              <w:jc w:val="both"/>
              <w:rPr>
                <w:color w:val="000000"/>
                <w:sz w:val="24"/>
                <w:szCs w:val="24"/>
              </w:rPr>
            </w:pPr>
            <w:r w:rsidRPr="00B71CBC">
              <w:rPr>
                <w:sz w:val="24"/>
                <w:szCs w:val="24"/>
              </w:rPr>
              <w:t>Пострадавший вышел к линии финиша без сопровождения спасателем</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contextualSpacing/>
              <w:jc w:val="center"/>
              <w:rPr>
                <w:color w:val="000000"/>
                <w:sz w:val="24"/>
                <w:szCs w:val="24"/>
              </w:rPr>
            </w:pPr>
            <w:r w:rsidRPr="00B71CBC">
              <w:rPr>
                <w:color w:val="000000"/>
                <w:sz w:val="24"/>
                <w:szCs w:val="24"/>
              </w:rPr>
              <w:t>1</w:t>
            </w:r>
          </w:p>
        </w:tc>
      </w:tr>
      <w:tr w:rsidR="00C66FC2" w:rsidTr="00053257">
        <w:trPr>
          <w:trHeight w:val="340"/>
        </w:trPr>
        <w:tc>
          <w:tcPr>
            <w:tcW w:w="851"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pStyle w:val="af"/>
              <w:spacing w:after="0" w:line="240" w:lineRule="auto"/>
              <w:ind w:left="57"/>
              <w:jc w:val="center"/>
              <w:rPr>
                <w:rFonts w:ascii="Times New Roman" w:eastAsia="Times New Roman" w:hAnsi="Times New Roman"/>
                <w:color w:val="000000"/>
                <w:sz w:val="24"/>
                <w:szCs w:val="24"/>
                <w:lang w:eastAsia="ru-RU"/>
              </w:rPr>
            </w:pPr>
            <w:r w:rsidRPr="00B71CBC">
              <w:rPr>
                <w:rFonts w:ascii="Times New Roman" w:eastAsia="Times New Roman" w:hAnsi="Times New Roman"/>
                <w:color w:val="000000"/>
                <w:sz w:val="24"/>
                <w:szCs w:val="24"/>
                <w:lang w:eastAsia="ru-RU"/>
              </w:rPr>
              <w:t>6.7</w:t>
            </w:r>
          </w:p>
        </w:tc>
        <w:tc>
          <w:tcPr>
            <w:tcW w:w="80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ind w:left="57" w:right="57"/>
              <w:contextualSpacing/>
              <w:jc w:val="both"/>
              <w:rPr>
                <w:color w:val="000000"/>
                <w:sz w:val="24"/>
                <w:szCs w:val="24"/>
              </w:rPr>
            </w:pPr>
            <w:r w:rsidRPr="00B71CBC">
              <w:rPr>
                <w:color w:val="000000"/>
                <w:sz w:val="24"/>
                <w:szCs w:val="24"/>
              </w:rPr>
              <w:t>Неправильно подняты, перенесены, опущены носилки (положение спины спасателей, согласованность действий)</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Pr="00B71CBC" w:rsidRDefault="00C66FC2" w:rsidP="00053257">
            <w:pPr>
              <w:tabs>
                <w:tab w:val="left" w:pos="1602"/>
              </w:tabs>
              <w:contextualSpacing/>
              <w:jc w:val="center"/>
              <w:rPr>
                <w:color w:val="000000"/>
                <w:sz w:val="24"/>
                <w:szCs w:val="24"/>
              </w:rPr>
            </w:pPr>
            <w:r w:rsidRPr="00B71CBC">
              <w:rPr>
                <w:color w:val="000000"/>
                <w:sz w:val="24"/>
                <w:szCs w:val="24"/>
              </w:rPr>
              <w:t>1</w:t>
            </w:r>
          </w:p>
        </w:tc>
      </w:tr>
      <w:tr w:rsidR="00C66FC2" w:rsidTr="00053257">
        <w:trPr>
          <w:trHeight w:val="340"/>
        </w:trPr>
        <w:tc>
          <w:tcPr>
            <w:tcW w:w="8931" w:type="dxa"/>
            <w:gridSpan w:val="2"/>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Pr>
                <w:sz w:val="24"/>
                <w:szCs w:val="24"/>
              </w:rPr>
            </w:pPr>
            <w:r>
              <w:rPr>
                <w:sz w:val="24"/>
                <w:szCs w:val="24"/>
              </w:rPr>
              <w:t xml:space="preserve">Время прохождения этапа </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tabs>
                <w:tab w:val="left" w:pos="1602"/>
              </w:tabs>
              <w:ind w:left="57"/>
              <w:contextualSpacing/>
              <w:jc w:val="center"/>
              <w:rPr>
                <w:sz w:val="24"/>
                <w:szCs w:val="24"/>
              </w:rPr>
            </w:pPr>
          </w:p>
        </w:tc>
      </w:tr>
      <w:tr w:rsidR="00C66FC2" w:rsidTr="00053257">
        <w:trPr>
          <w:trHeight w:val="340"/>
        </w:trPr>
        <w:tc>
          <w:tcPr>
            <w:tcW w:w="8931" w:type="dxa"/>
            <w:gridSpan w:val="2"/>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Pr>
                <w:sz w:val="24"/>
                <w:szCs w:val="24"/>
              </w:rPr>
            </w:pPr>
            <w:r>
              <w:rPr>
                <w:sz w:val="24"/>
                <w:szCs w:val="24"/>
              </w:rPr>
              <w:t>Количество штрафных баллов за практическую часть</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tabs>
                <w:tab w:val="left" w:pos="1602"/>
              </w:tabs>
              <w:ind w:left="57"/>
              <w:contextualSpacing/>
              <w:jc w:val="center"/>
              <w:rPr>
                <w:sz w:val="24"/>
                <w:szCs w:val="24"/>
              </w:rPr>
            </w:pPr>
          </w:p>
        </w:tc>
      </w:tr>
      <w:tr w:rsidR="00C66FC2" w:rsidTr="00053257">
        <w:trPr>
          <w:trHeight w:val="340"/>
        </w:trPr>
        <w:tc>
          <w:tcPr>
            <w:tcW w:w="8931" w:type="dxa"/>
            <w:gridSpan w:val="2"/>
            <w:tcBorders>
              <w:top w:val="single" w:sz="4" w:space="0" w:color="auto"/>
              <w:left w:val="single" w:sz="4" w:space="0" w:color="auto"/>
              <w:bottom w:val="single" w:sz="4" w:space="0" w:color="auto"/>
              <w:right w:val="single" w:sz="4" w:space="0" w:color="auto"/>
            </w:tcBorders>
            <w:vAlign w:val="center"/>
            <w:hideMark/>
          </w:tcPr>
          <w:p w:rsidR="00C66FC2" w:rsidRDefault="00C66FC2" w:rsidP="00053257">
            <w:pPr>
              <w:widowControl/>
              <w:autoSpaceDE/>
              <w:adjustRightInd/>
              <w:spacing w:line="260" w:lineRule="exact"/>
              <w:ind w:left="57"/>
              <w:rPr>
                <w:sz w:val="24"/>
                <w:szCs w:val="24"/>
              </w:rPr>
            </w:pPr>
            <w:r>
              <w:rPr>
                <w:sz w:val="24"/>
                <w:szCs w:val="24"/>
              </w:rPr>
              <w:t>ОБЩЕЕ КОЛИЧЕСТВО ШТРАФНЫХ БАЛЛОВ</w:t>
            </w:r>
          </w:p>
        </w:tc>
        <w:tc>
          <w:tcPr>
            <w:tcW w:w="1280" w:type="dxa"/>
            <w:tcBorders>
              <w:top w:val="single" w:sz="4" w:space="0" w:color="auto"/>
              <w:left w:val="single" w:sz="4" w:space="0" w:color="auto"/>
              <w:bottom w:val="single" w:sz="4" w:space="0" w:color="auto"/>
              <w:right w:val="single" w:sz="4" w:space="0" w:color="auto"/>
            </w:tcBorders>
            <w:vAlign w:val="center"/>
          </w:tcPr>
          <w:p w:rsidR="00C66FC2" w:rsidRDefault="00C66FC2" w:rsidP="00053257">
            <w:pPr>
              <w:tabs>
                <w:tab w:val="left" w:pos="1602"/>
              </w:tabs>
              <w:ind w:left="57"/>
              <w:contextualSpacing/>
              <w:jc w:val="center"/>
              <w:rPr>
                <w:sz w:val="24"/>
                <w:szCs w:val="24"/>
              </w:rPr>
            </w:pPr>
          </w:p>
        </w:tc>
      </w:tr>
    </w:tbl>
    <w:p w:rsidR="00C66FC2" w:rsidRPr="00AB2ADE" w:rsidRDefault="00C66FC2" w:rsidP="00C66FC2">
      <w:pPr>
        <w:shd w:val="clear" w:color="auto" w:fill="FFFFFF"/>
        <w:spacing w:line="280" w:lineRule="exact"/>
        <w:jc w:val="both"/>
        <w:rPr>
          <w:bCs/>
          <w:color w:val="000000"/>
          <w:sz w:val="30"/>
          <w:szCs w:val="30"/>
        </w:rPr>
      </w:pPr>
    </w:p>
    <w:sectPr w:rsidR="00C66FC2" w:rsidRPr="00AB2ADE" w:rsidSect="00B92805">
      <w:pgSz w:w="11907" w:h="16839" w:code="9"/>
      <w:pgMar w:top="1134" w:right="567" w:bottom="1134" w:left="1701" w:header="567" w:footer="720" w:gutter="0"/>
      <w:pgNumType w:start="1"/>
      <w:cols w:space="6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3BDD" w:rsidRDefault="00EE3BDD">
      <w:r>
        <w:separator/>
      </w:r>
    </w:p>
  </w:endnote>
  <w:endnote w:type="continuationSeparator" w:id="1">
    <w:p w:rsidR="00EE3BDD" w:rsidRDefault="00EE3BDD">
      <w:r>
        <w:continuationSeparator/>
      </w:r>
    </w:p>
  </w:endnote>
  <w:endnote w:type="continuationNotice" w:id="2">
    <w:p w:rsidR="00EE3BDD" w:rsidRDefault="00EE3BD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3BDD" w:rsidRDefault="00EE3BDD">
      <w:r>
        <w:separator/>
      </w:r>
    </w:p>
  </w:footnote>
  <w:footnote w:type="continuationSeparator" w:id="1">
    <w:p w:rsidR="00EE3BDD" w:rsidRDefault="00EE3BDD">
      <w:r>
        <w:continuationSeparator/>
      </w:r>
    </w:p>
  </w:footnote>
  <w:footnote w:type="continuationNotice" w:id="2">
    <w:p w:rsidR="00EE3BDD" w:rsidRDefault="00EE3BD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DF3" w:rsidRDefault="004E57DE" w:rsidP="00CA0BB7">
    <w:pPr>
      <w:pStyle w:val="a6"/>
      <w:framePr w:wrap="around" w:vAnchor="text" w:hAnchor="margin" w:xAlign="center" w:y="1"/>
      <w:rPr>
        <w:rStyle w:val="a8"/>
      </w:rPr>
    </w:pPr>
    <w:r>
      <w:rPr>
        <w:rStyle w:val="a8"/>
      </w:rPr>
      <w:fldChar w:fldCharType="begin"/>
    </w:r>
    <w:r w:rsidR="00EC7DF3">
      <w:rPr>
        <w:rStyle w:val="a8"/>
      </w:rPr>
      <w:instrText xml:space="preserve">PAGE  </w:instrText>
    </w:r>
    <w:r>
      <w:rPr>
        <w:rStyle w:val="a8"/>
      </w:rPr>
      <w:fldChar w:fldCharType="end"/>
    </w:r>
  </w:p>
  <w:p w:rsidR="00EC7DF3" w:rsidRDefault="00EC7DF3">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DF3" w:rsidRPr="009B4A66" w:rsidRDefault="004E57DE" w:rsidP="009B4A66">
    <w:pPr>
      <w:pStyle w:val="a6"/>
      <w:jc w:val="center"/>
      <w:rPr>
        <w:sz w:val="28"/>
        <w:szCs w:val="28"/>
      </w:rPr>
    </w:pPr>
    <w:r w:rsidRPr="009B4A66">
      <w:rPr>
        <w:sz w:val="28"/>
        <w:szCs w:val="28"/>
      </w:rPr>
      <w:fldChar w:fldCharType="begin"/>
    </w:r>
    <w:r w:rsidR="00EC7DF3" w:rsidRPr="009B4A66">
      <w:rPr>
        <w:sz w:val="28"/>
        <w:szCs w:val="28"/>
      </w:rPr>
      <w:instrText>PAGE   \* MERGEFORMAT</w:instrText>
    </w:r>
    <w:r w:rsidRPr="009B4A66">
      <w:rPr>
        <w:sz w:val="28"/>
        <w:szCs w:val="28"/>
      </w:rPr>
      <w:fldChar w:fldCharType="separate"/>
    </w:r>
    <w:r w:rsidR="009C1E5E">
      <w:rPr>
        <w:noProof/>
        <w:sz w:val="28"/>
        <w:szCs w:val="28"/>
      </w:rPr>
      <w:t>3</w:t>
    </w:r>
    <w:r w:rsidRPr="009B4A66">
      <w:rPr>
        <w:sz w:val="28"/>
        <w:szCs w:val="2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851F2"/>
    <w:multiLevelType w:val="hybridMultilevel"/>
    <w:tmpl w:val="8C4A6868"/>
    <w:lvl w:ilvl="0" w:tplc="80EC70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0CE2D45"/>
    <w:multiLevelType w:val="hybridMultilevel"/>
    <w:tmpl w:val="3D24ED5E"/>
    <w:lvl w:ilvl="0" w:tplc="2D36E0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1271926"/>
    <w:multiLevelType w:val="hybridMultilevel"/>
    <w:tmpl w:val="10F628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914276"/>
    <w:multiLevelType w:val="hybridMultilevel"/>
    <w:tmpl w:val="D0FAAE92"/>
    <w:lvl w:ilvl="0" w:tplc="B6D69F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2C02CA0"/>
    <w:multiLevelType w:val="hybridMultilevel"/>
    <w:tmpl w:val="136A1A5E"/>
    <w:lvl w:ilvl="0" w:tplc="DF30DBE2">
      <w:start w:val="1"/>
      <w:numFmt w:val="decimal"/>
      <w:lvlText w:val="%1."/>
      <w:lvlJc w:val="left"/>
      <w:pPr>
        <w:ind w:left="2145" w:hanging="360"/>
      </w:pPr>
      <w:rPr>
        <w:rFonts w:hint="default"/>
      </w:rPr>
    </w:lvl>
    <w:lvl w:ilvl="1" w:tplc="04190019" w:tentative="1">
      <w:start w:val="1"/>
      <w:numFmt w:val="lowerLetter"/>
      <w:lvlText w:val="%2."/>
      <w:lvlJc w:val="left"/>
      <w:pPr>
        <w:ind w:left="2865" w:hanging="360"/>
      </w:pPr>
    </w:lvl>
    <w:lvl w:ilvl="2" w:tplc="0419001B" w:tentative="1">
      <w:start w:val="1"/>
      <w:numFmt w:val="lowerRoman"/>
      <w:lvlText w:val="%3."/>
      <w:lvlJc w:val="right"/>
      <w:pPr>
        <w:ind w:left="3585" w:hanging="180"/>
      </w:pPr>
    </w:lvl>
    <w:lvl w:ilvl="3" w:tplc="0419000F" w:tentative="1">
      <w:start w:val="1"/>
      <w:numFmt w:val="decimal"/>
      <w:lvlText w:val="%4."/>
      <w:lvlJc w:val="left"/>
      <w:pPr>
        <w:ind w:left="4305" w:hanging="360"/>
      </w:pPr>
    </w:lvl>
    <w:lvl w:ilvl="4" w:tplc="04190019" w:tentative="1">
      <w:start w:val="1"/>
      <w:numFmt w:val="lowerLetter"/>
      <w:lvlText w:val="%5."/>
      <w:lvlJc w:val="left"/>
      <w:pPr>
        <w:ind w:left="5025" w:hanging="360"/>
      </w:pPr>
    </w:lvl>
    <w:lvl w:ilvl="5" w:tplc="0419001B" w:tentative="1">
      <w:start w:val="1"/>
      <w:numFmt w:val="lowerRoman"/>
      <w:lvlText w:val="%6."/>
      <w:lvlJc w:val="right"/>
      <w:pPr>
        <w:ind w:left="5745" w:hanging="180"/>
      </w:pPr>
    </w:lvl>
    <w:lvl w:ilvl="6" w:tplc="0419000F" w:tentative="1">
      <w:start w:val="1"/>
      <w:numFmt w:val="decimal"/>
      <w:lvlText w:val="%7."/>
      <w:lvlJc w:val="left"/>
      <w:pPr>
        <w:ind w:left="6465" w:hanging="360"/>
      </w:pPr>
    </w:lvl>
    <w:lvl w:ilvl="7" w:tplc="04190019" w:tentative="1">
      <w:start w:val="1"/>
      <w:numFmt w:val="lowerLetter"/>
      <w:lvlText w:val="%8."/>
      <w:lvlJc w:val="left"/>
      <w:pPr>
        <w:ind w:left="7185" w:hanging="360"/>
      </w:pPr>
    </w:lvl>
    <w:lvl w:ilvl="8" w:tplc="0419001B" w:tentative="1">
      <w:start w:val="1"/>
      <w:numFmt w:val="lowerRoman"/>
      <w:lvlText w:val="%9."/>
      <w:lvlJc w:val="right"/>
      <w:pPr>
        <w:ind w:left="7905" w:hanging="180"/>
      </w:pPr>
    </w:lvl>
  </w:abstractNum>
  <w:abstractNum w:abstractNumId="5">
    <w:nsid w:val="3A9067A0"/>
    <w:multiLevelType w:val="hybridMultilevel"/>
    <w:tmpl w:val="17964C00"/>
    <w:lvl w:ilvl="0" w:tplc="216CA0CA">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A9B7EEB"/>
    <w:multiLevelType w:val="hybridMultilevel"/>
    <w:tmpl w:val="C876FE1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52E60916"/>
    <w:multiLevelType w:val="hybridMultilevel"/>
    <w:tmpl w:val="10F628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53330229"/>
    <w:multiLevelType w:val="hybridMultilevel"/>
    <w:tmpl w:val="66E84EDA"/>
    <w:lvl w:ilvl="0" w:tplc="41B8B8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57F239E4"/>
    <w:multiLevelType w:val="hybridMultilevel"/>
    <w:tmpl w:val="1ECE234C"/>
    <w:lvl w:ilvl="0" w:tplc="0419000F">
      <w:start w:val="1"/>
      <w:numFmt w:val="decimal"/>
      <w:lvlText w:val="%1."/>
      <w:lvlJc w:val="left"/>
      <w:pPr>
        <w:tabs>
          <w:tab w:val="num" w:pos="1571"/>
        </w:tabs>
        <w:ind w:left="1571" w:hanging="360"/>
      </w:pPr>
    </w:lvl>
    <w:lvl w:ilvl="1" w:tplc="04190019" w:tentative="1">
      <w:start w:val="1"/>
      <w:numFmt w:val="lowerLetter"/>
      <w:lvlText w:val="%2."/>
      <w:lvlJc w:val="left"/>
      <w:pPr>
        <w:tabs>
          <w:tab w:val="num" w:pos="2291"/>
        </w:tabs>
        <w:ind w:left="2291" w:hanging="360"/>
      </w:pPr>
    </w:lvl>
    <w:lvl w:ilvl="2" w:tplc="0419001B" w:tentative="1">
      <w:start w:val="1"/>
      <w:numFmt w:val="lowerRoman"/>
      <w:lvlText w:val="%3."/>
      <w:lvlJc w:val="right"/>
      <w:pPr>
        <w:tabs>
          <w:tab w:val="num" w:pos="3011"/>
        </w:tabs>
        <w:ind w:left="3011" w:hanging="180"/>
      </w:p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10">
    <w:nsid w:val="5DFC516E"/>
    <w:multiLevelType w:val="hybridMultilevel"/>
    <w:tmpl w:val="732491BA"/>
    <w:lvl w:ilvl="0" w:tplc="AD2A9C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5F43590F"/>
    <w:multiLevelType w:val="hybridMultilevel"/>
    <w:tmpl w:val="B5ECA02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619C5F9F"/>
    <w:multiLevelType w:val="hybridMultilevel"/>
    <w:tmpl w:val="1D802530"/>
    <w:lvl w:ilvl="0" w:tplc="B6D69F5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6FB94AD5"/>
    <w:multiLevelType w:val="hybridMultilevel"/>
    <w:tmpl w:val="1FCE68CE"/>
    <w:lvl w:ilvl="0" w:tplc="383E03B2">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71151013"/>
    <w:multiLevelType w:val="hybridMultilevel"/>
    <w:tmpl w:val="7F707D9E"/>
    <w:lvl w:ilvl="0" w:tplc="01D6CD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8373B38"/>
    <w:multiLevelType w:val="hybridMultilevel"/>
    <w:tmpl w:val="BD96C2C8"/>
    <w:lvl w:ilvl="0" w:tplc="0419000F">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7"/>
  </w:num>
  <w:num w:numId="4">
    <w:abstractNumId w:val="11"/>
  </w:num>
  <w:num w:numId="5">
    <w:abstractNumId w:val="15"/>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
  </w:num>
  <w:num w:numId="14">
    <w:abstractNumId w:val="13"/>
  </w:num>
  <w:num w:numId="15">
    <w:abstractNumId w:val="14"/>
  </w:num>
  <w:num w:numId="16">
    <w:abstractNumId w:val="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characterSpacingControl w:val="doNotCompress"/>
  <w:footnotePr>
    <w:footnote w:id="0"/>
    <w:footnote w:id="1"/>
    <w:footnote w:id="2"/>
  </w:footnotePr>
  <w:endnotePr>
    <w:endnote w:id="0"/>
    <w:endnote w:id="1"/>
    <w:endnote w:id="2"/>
  </w:endnotePr>
  <w:compat/>
  <w:rsids>
    <w:rsidRoot w:val="00173D06"/>
    <w:rsid w:val="00010875"/>
    <w:rsid w:val="00010A05"/>
    <w:rsid w:val="000117A4"/>
    <w:rsid w:val="000211DC"/>
    <w:rsid w:val="000258D9"/>
    <w:rsid w:val="00025900"/>
    <w:rsid w:val="000325B8"/>
    <w:rsid w:val="00040947"/>
    <w:rsid w:val="00041EDD"/>
    <w:rsid w:val="00042816"/>
    <w:rsid w:val="00045C76"/>
    <w:rsid w:val="00050AA0"/>
    <w:rsid w:val="00057128"/>
    <w:rsid w:val="00061080"/>
    <w:rsid w:val="0006123B"/>
    <w:rsid w:val="000621C9"/>
    <w:rsid w:val="0006450A"/>
    <w:rsid w:val="0006644A"/>
    <w:rsid w:val="0007030D"/>
    <w:rsid w:val="00072A4C"/>
    <w:rsid w:val="00076540"/>
    <w:rsid w:val="00080C40"/>
    <w:rsid w:val="00080E2A"/>
    <w:rsid w:val="00091A1D"/>
    <w:rsid w:val="00091DF9"/>
    <w:rsid w:val="000A28B1"/>
    <w:rsid w:val="000A39D3"/>
    <w:rsid w:val="000A3A11"/>
    <w:rsid w:val="000A43F8"/>
    <w:rsid w:val="000A5A2B"/>
    <w:rsid w:val="000B1B3E"/>
    <w:rsid w:val="000B4959"/>
    <w:rsid w:val="000B6ECF"/>
    <w:rsid w:val="000C0996"/>
    <w:rsid w:val="000C3B3D"/>
    <w:rsid w:val="000D1D35"/>
    <w:rsid w:val="000D2050"/>
    <w:rsid w:val="000D2D60"/>
    <w:rsid w:val="000D3270"/>
    <w:rsid w:val="000D40C6"/>
    <w:rsid w:val="000D6602"/>
    <w:rsid w:val="000D6700"/>
    <w:rsid w:val="000E0210"/>
    <w:rsid w:val="000E3EB0"/>
    <w:rsid w:val="000E6790"/>
    <w:rsid w:val="000E6AC4"/>
    <w:rsid w:val="000F3E7A"/>
    <w:rsid w:val="00101014"/>
    <w:rsid w:val="00103A95"/>
    <w:rsid w:val="001113A0"/>
    <w:rsid w:val="0011145B"/>
    <w:rsid w:val="00113E95"/>
    <w:rsid w:val="00116A74"/>
    <w:rsid w:val="00116FE9"/>
    <w:rsid w:val="00117D28"/>
    <w:rsid w:val="00120934"/>
    <w:rsid w:val="00121F3B"/>
    <w:rsid w:val="00122E22"/>
    <w:rsid w:val="00141D37"/>
    <w:rsid w:val="001474F6"/>
    <w:rsid w:val="0015174B"/>
    <w:rsid w:val="001534F1"/>
    <w:rsid w:val="00156000"/>
    <w:rsid w:val="001617EE"/>
    <w:rsid w:val="00163300"/>
    <w:rsid w:val="00164E3A"/>
    <w:rsid w:val="001672CA"/>
    <w:rsid w:val="00170573"/>
    <w:rsid w:val="0017077B"/>
    <w:rsid w:val="00173D06"/>
    <w:rsid w:val="00173EB1"/>
    <w:rsid w:val="00176522"/>
    <w:rsid w:val="00177CE6"/>
    <w:rsid w:val="00180175"/>
    <w:rsid w:val="00180583"/>
    <w:rsid w:val="0018082D"/>
    <w:rsid w:val="00182AB3"/>
    <w:rsid w:val="001876A4"/>
    <w:rsid w:val="001909DE"/>
    <w:rsid w:val="001910B7"/>
    <w:rsid w:val="00192511"/>
    <w:rsid w:val="00192C48"/>
    <w:rsid w:val="0019405A"/>
    <w:rsid w:val="0019460D"/>
    <w:rsid w:val="00195992"/>
    <w:rsid w:val="00196CEB"/>
    <w:rsid w:val="001A08EB"/>
    <w:rsid w:val="001A1638"/>
    <w:rsid w:val="001A1DC6"/>
    <w:rsid w:val="001A5E57"/>
    <w:rsid w:val="001B0263"/>
    <w:rsid w:val="001B0B4C"/>
    <w:rsid w:val="001B4192"/>
    <w:rsid w:val="001B6430"/>
    <w:rsid w:val="001C0448"/>
    <w:rsid w:val="001C071F"/>
    <w:rsid w:val="001C0F57"/>
    <w:rsid w:val="001C33D7"/>
    <w:rsid w:val="001C4FDF"/>
    <w:rsid w:val="001C5304"/>
    <w:rsid w:val="001C61EA"/>
    <w:rsid w:val="001C6D2B"/>
    <w:rsid w:val="001C7709"/>
    <w:rsid w:val="001D3261"/>
    <w:rsid w:val="001D3919"/>
    <w:rsid w:val="001D7008"/>
    <w:rsid w:val="001E5506"/>
    <w:rsid w:val="001E755C"/>
    <w:rsid w:val="001E762E"/>
    <w:rsid w:val="001F1349"/>
    <w:rsid w:val="001F6DDD"/>
    <w:rsid w:val="0020270D"/>
    <w:rsid w:val="002047A2"/>
    <w:rsid w:val="002061A1"/>
    <w:rsid w:val="00212B0B"/>
    <w:rsid w:val="00212B5B"/>
    <w:rsid w:val="00216F53"/>
    <w:rsid w:val="002213B7"/>
    <w:rsid w:val="00222489"/>
    <w:rsid w:val="00222C83"/>
    <w:rsid w:val="00223078"/>
    <w:rsid w:val="002276C9"/>
    <w:rsid w:val="0023289F"/>
    <w:rsid w:val="00232EF2"/>
    <w:rsid w:val="00233A94"/>
    <w:rsid w:val="00234439"/>
    <w:rsid w:val="002519A5"/>
    <w:rsid w:val="0025633F"/>
    <w:rsid w:val="00257086"/>
    <w:rsid w:val="0025710F"/>
    <w:rsid w:val="002577A0"/>
    <w:rsid w:val="00260B57"/>
    <w:rsid w:val="00263C7C"/>
    <w:rsid w:val="002645F6"/>
    <w:rsid w:val="002661AB"/>
    <w:rsid w:val="0026631F"/>
    <w:rsid w:val="0027272E"/>
    <w:rsid w:val="002736D6"/>
    <w:rsid w:val="00273EA3"/>
    <w:rsid w:val="0028254B"/>
    <w:rsid w:val="00282904"/>
    <w:rsid w:val="0028717E"/>
    <w:rsid w:val="00287FAE"/>
    <w:rsid w:val="00291C8C"/>
    <w:rsid w:val="002927AA"/>
    <w:rsid w:val="002928D4"/>
    <w:rsid w:val="00296F89"/>
    <w:rsid w:val="002A0029"/>
    <w:rsid w:val="002A279A"/>
    <w:rsid w:val="002A5EA7"/>
    <w:rsid w:val="002B137A"/>
    <w:rsid w:val="002C231E"/>
    <w:rsid w:val="002C4252"/>
    <w:rsid w:val="002C4B99"/>
    <w:rsid w:val="002D1789"/>
    <w:rsid w:val="002D2EF4"/>
    <w:rsid w:val="002D5D9A"/>
    <w:rsid w:val="002D7F8E"/>
    <w:rsid w:val="002E13FD"/>
    <w:rsid w:val="002E373F"/>
    <w:rsid w:val="002E470D"/>
    <w:rsid w:val="002F066B"/>
    <w:rsid w:val="002F3590"/>
    <w:rsid w:val="0030172A"/>
    <w:rsid w:val="00303059"/>
    <w:rsid w:val="0030315A"/>
    <w:rsid w:val="0030359F"/>
    <w:rsid w:val="003037D5"/>
    <w:rsid w:val="00306CB0"/>
    <w:rsid w:val="003132B8"/>
    <w:rsid w:val="0031394F"/>
    <w:rsid w:val="00314A85"/>
    <w:rsid w:val="00321F76"/>
    <w:rsid w:val="003223C9"/>
    <w:rsid w:val="0032567A"/>
    <w:rsid w:val="00332DB3"/>
    <w:rsid w:val="00334052"/>
    <w:rsid w:val="003346E9"/>
    <w:rsid w:val="00335983"/>
    <w:rsid w:val="00337CB6"/>
    <w:rsid w:val="0034069C"/>
    <w:rsid w:val="00342ED6"/>
    <w:rsid w:val="00343AE3"/>
    <w:rsid w:val="00345950"/>
    <w:rsid w:val="00345D24"/>
    <w:rsid w:val="0034641F"/>
    <w:rsid w:val="00347C44"/>
    <w:rsid w:val="0035418D"/>
    <w:rsid w:val="0036584B"/>
    <w:rsid w:val="0036642F"/>
    <w:rsid w:val="00372A2E"/>
    <w:rsid w:val="00372B90"/>
    <w:rsid w:val="00372FAA"/>
    <w:rsid w:val="00373A0D"/>
    <w:rsid w:val="00374340"/>
    <w:rsid w:val="00374A1C"/>
    <w:rsid w:val="0037512C"/>
    <w:rsid w:val="003763A8"/>
    <w:rsid w:val="00380480"/>
    <w:rsid w:val="0038602D"/>
    <w:rsid w:val="00392CCE"/>
    <w:rsid w:val="00393DB1"/>
    <w:rsid w:val="003A3457"/>
    <w:rsid w:val="003A36C3"/>
    <w:rsid w:val="003A4042"/>
    <w:rsid w:val="003A481F"/>
    <w:rsid w:val="003A7260"/>
    <w:rsid w:val="003A7A2E"/>
    <w:rsid w:val="003B0F7F"/>
    <w:rsid w:val="003B3A95"/>
    <w:rsid w:val="003B3FD1"/>
    <w:rsid w:val="003B7795"/>
    <w:rsid w:val="003C1040"/>
    <w:rsid w:val="003C7EB1"/>
    <w:rsid w:val="003D05FD"/>
    <w:rsid w:val="003D083D"/>
    <w:rsid w:val="003D3975"/>
    <w:rsid w:val="003D4A92"/>
    <w:rsid w:val="003D4C0F"/>
    <w:rsid w:val="003D4DAC"/>
    <w:rsid w:val="003D5348"/>
    <w:rsid w:val="003D54BD"/>
    <w:rsid w:val="003D5EE0"/>
    <w:rsid w:val="003D607B"/>
    <w:rsid w:val="003D6AF2"/>
    <w:rsid w:val="003E3B57"/>
    <w:rsid w:val="003E74F2"/>
    <w:rsid w:val="003E75CA"/>
    <w:rsid w:val="003F1089"/>
    <w:rsid w:val="003F2CE6"/>
    <w:rsid w:val="003F4BB6"/>
    <w:rsid w:val="003F5FDB"/>
    <w:rsid w:val="003F784F"/>
    <w:rsid w:val="003F7BD1"/>
    <w:rsid w:val="00401EC3"/>
    <w:rsid w:val="004030E1"/>
    <w:rsid w:val="00406650"/>
    <w:rsid w:val="00412B8F"/>
    <w:rsid w:val="00415554"/>
    <w:rsid w:val="00423C3C"/>
    <w:rsid w:val="0042749A"/>
    <w:rsid w:val="00427557"/>
    <w:rsid w:val="00430D39"/>
    <w:rsid w:val="00431837"/>
    <w:rsid w:val="004344EF"/>
    <w:rsid w:val="00435C71"/>
    <w:rsid w:val="004415A0"/>
    <w:rsid w:val="0045159D"/>
    <w:rsid w:val="00461E4C"/>
    <w:rsid w:val="00462C12"/>
    <w:rsid w:val="00465F0E"/>
    <w:rsid w:val="004662EF"/>
    <w:rsid w:val="004672A0"/>
    <w:rsid w:val="00471A66"/>
    <w:rsid w:val="004753E0"/>
    <w:rsid w:val="00475B2E"/>
    <w:rsid w:val="004760B3"/>
    <w:rsid w:val="0047692C"/>
    <w:rsid w:val="00476BC2"/>
    <w:rsid w:val="00482328"/>
    <w:rsid w:val="004931BB"/>
    <w:rsid w:val="00493E10"/>
    <w:rsid w:val="00497AEE"/>
    <w:rsid w:val="004A082C"/>
    <w:rsid w:val="004A4591"/>
    <w:rsid w:val="004A4DD0"/>
    <w:rsid w:val="004A5295"/>
    <w:rsid w:val="004A5A47"/>
    <w:rsid w:val="004A7381"/>
    <w:rsid w:val="004B01DC"/>
    <w:rsid w:val="004B090C"/>
    <w:rsid w:val="004B2636"/>
    <w:rsid w:val="004B2F84"/>
    <w:rsid w:val="004B4054"/>
    <w:rsid w:val="004B4FD8"/>
    <w:rsid w:val="004B6167"/>
    <w:rsid w:val="004C0AF0"/>
    <w:rsid w:val="004C1E8F"/>
    <w:rsid w:val="004C38E9"/>
    <w:rsid w:val="004C62E2"/>
    <w:rsid w:val="004D1142"/>
    <w:rsid w:val="004D624E"/>
    <w:rsid w:val="004D72D1"/>
    <w:rsid w:val="004E1B6E"/>
    <w:rsid w:val="004E1CA4"/>
    <w:rsid w:val="004E57DE"/>
    <w:rsid w:val="004E76E5"/>
    <w:rsid w:val="004E78FC"/>
    <w:rsid w:val="004F020C"/>
    <w:rsid w:val="004F05AD"/>
    <w:rsid w:val="004F6081"/>
    <w:rsid w:val="0050026D"/>
    <w:rsid w:val="005024FB"/>
    <w:rsid w:val="00503C5E"/>
    <w:rsid w:val="00504425"/>
    <w:rsid w:val="00511AB1"/>
    <w:rsid w:val="00512AE0"/>
    <w:rsid w:val="00512B5D"/>
    <w:rsid w:val="00512F9F"/>
    <w:rsid w:val="005140E0"/>
    <w:rsid w:val="005146AD"/>
    <w:rsid w:val="00516B2A"/>
    <w:rsid w:val="0051763E"/>
    <w:rsid w:val="005252B0"/>
    <w:rsid w:val="00530147"/>
    <w:rsid w:val="00535B20"/>
    <w:rsid w:val="00536906"/>
    <w:rsid w:val="00536FFA"/>
    <w:rsid w:val="00537567"/>
    <w:rsid w:val="00540C59"/>
    <w:rsid w:val="00540FDC"/>
    <w:rsid w:val="00542E94"/>
    <w:rsid w:val="00544619"/>
    <w:rsid w:val="0054785D"/>
    <w:rsid w:val="005534D1"/>
    <w:rsid w:val="00557154"/>
    <w:rsid w:val="00557B29"/>
    <w:rsid w:val="00561B01"/>
    <w:rsid w:val="00570C7A"/>
    <w:rsid w:val="00573E44"/>
    <w:rsid w:val="00574B9B"/>
    <w:rsid w:val="00575E8E"/>
    <w:rsid w:val="00580BB3"/>
    <w:rsid w:val="00584617"/>
    <w:rsid w:val="00584D16"/>
    <w:rsid w:val="00597CC2"/>
    <w:rsid w:val="005A037C"/>
    <w:rsid w:val="005A4E57"/>
    <w:rsid w:val="005A5338"/>
    <w:rsid w:val="005A5AA8"/>
    <w:rsid w:val="005B3D04"/>
    <w:rsid w:val="005B4CBC"/>
    <w:rsid w:val="005B7078"/>
    <w:rsid w:val="005B7A05"/>
    <w:rsid w:val="005C301A"/>
    <w:rsid w:val="005C622F"/>
    <w:rsid w:val="005D1375"/>
    <w:rsid w:val="005D2561"/>
    <w:rsid w:val="005D5473"/>
    <w:rsid w:val="005D6CBC"/>
    <w:rsid w:val="005E0C48"/>
    <w:rsid w:val="005E25ED"/>
    <w:rsid w:val="005E59A9"/>
    <w:rsid w:val="005E6541"/>
    <w:rsid w:val="005E71F3"/>
    <w:rsid w:val="005F6C89"/>
    <w:rsid w:val="00602BA4"/>
    <w:rsid w:val="00604801"/>
    <w:rsid w:val="00604C05"/>
    <w:rsid w:val="00605EB0"/>
    <w:rsid w:val="00606546"/>
    <w:rsid w:val="00612AA1"/>
    <w:rsid w:val="00614F90"/>
    <w:rsid w:val="00617D65"/>
    <w:rsid w:val="00621587"/>
    <w:rsid w:val="00622331"/>
    <w:rsid w:val="00622744"/>
    <w:rsid w:val="0062354B"/>
    <w:rsid w:val="00623CCF"/>
    <w:rsid w:val="0062480D"/>
    <w:rsid w:val="00625A8B"/>
    <w:rsid w:val="006337EB"/>
    <w:rsid w:val="006347E8"/>
    <w:rsid w:val="0063523D"/>
    <w:rsid w:val="0063613E"/>
    <w:rsid w:val="00637657"/>
    <w:rsid w:val="00640E4F"/>
    <w:rsid w:val="00643721"/>
    <w:rsid w:val="00644A35"/>
    <w:rsid w:val="00655EA9"/>
    <w:rsid w:val="006624E8"/>
    <w:rsid w:val="0066447B"/>
    <w:rsid w:val="00676DA0"/>
    <w:rsid w:val="0067772B"/>
    <w:rsid w:val="00682A44"/>
    <w:rsid w:val="006900B5"/>
    <w:rsid w:val="00693AD9"/>
    <w:rsid w:val="00694ECD"/>
    <w:rsid w:val="00696176"/>
    <w:rsid w:val="00696D10"/>
    <w:rsid w:val="006A0A14"/>
    <w:rsid w:val="006A1484"/>
    <w:rsid w:val="006A3362"/>
    <w:rsid w:val="006B00C0"/>
    <w:rsid w:val="006B0276"/>
    <w:rsid w:val="006B0D55"/>
    <w:rsid w:val="006B1B88"/>
    <w:rsid w:val="006B2A61"/>
    <w:rsid w:val="006B2AC9"/>
    <w:rsid w:val="006B30FE"/>
    <w:rsid w:val="006B35AF"/>
    <w:rsid w:val="006B4876"/>
    <w:rsid w:val="006C0E7D"/>
    <w:rsid w:val="006C21D0"/>
    <w:rsid w:val="006C3527"/>
    <w:rsid w:val="006D319F"/>
    <w:rsid w:val="006D7388"/>
    <w:rsid w:val="006E542E"/>
    <w:rsid w:val="006F0DCD"/>
    <w:rsid w:val="006F2F58"/>
    <w:rsid w:val="006F382D"/>
    <w:rsid w:val="006F6898"/>
    <w:rsid w:val="006F6FC9"/>
    <w:rsid w:val="00700E70"/>
    <w:rsid w:val="00701683"/>
    <w:rsid w:val="00701F50"/>
    <w:rsid w:val="00705EE3"/>
    <w:rsid w:val="00713860"/>
    <w:rsid w:val="007154DF"/>
    <w:rsid w:val="00724F14"/>
    <w:rsid w:val="00726368"/>
    <w:rsid w:val="00731A31"/>
    <w:rsid w:val="00732605"/>
    <w:rsid w:val="00737481"/>
    <w:rsid w:val="00745007"/>
    <w:rsid w:val="00745FBC"/>
    <w:rsid w:val="00746845"/>
    <w:rsid w:val="007541DC"/>
    <w:rsid w:val="00754D91"/>
    <w:rsid w:val="0076450C"/>
    <w:rsid w:val="00765333"/>
    <w:rsid w:val="00766D37"/>
    <w:rsid w:val="00766D82"/>
    <w:rsid w:val="007711CE"/>
    <w:rsid w:val="007726DB"/>
    <w:rsid w:val="00773EB7"/>
    <w:rsid w:val="0078305C"/>
    <w:rsid w:val="007851DA"/>
    <w:rsid w:val="00785445"/>
    <w:rsid w:val="007902C6"/>
    <w:rsid w:val="007911AE"/>
    <w:rsid w:val="0079156D"/>
    <w:rsid w:val="00795E97"/>
    <w:rsid w:val="007A04CD"/>
    <w:rsid w:val="007A097C"/>
    <w:rsid w:val="007A44C5"/>
    <w:rsid w:val="007A49A0"/>
    <w:rsid w:val="007A5495"/>
    <w:rsid w:val="007A7300"/>
    <w:rsid w:val="007B2D3B"/>
    <w:rsid w:val="007B4956"/>
    <w:rsid w:val="007B623A"/>
    <w:rsid w:val="007B7EE0"/>
    <w:rsid w:val="007C1E15"/>
    <w:rsid w:val="007C49B6"/>
    <w:rsid w:val="007C574D"/>
    <w:rsid w:val="007D342A"/>
    <w:rsid w:val="007D4BAC"/>
    <w:rsid w:val="007E02F4"/>
    <w:rsid w:val="007E0A5D"/>
    <w:rsid w:val="007E13BE"/>
    <w:rsid w:val="007E3331"/>
    <w:rsid w:val="007E73DA"/>
    <w:rsid w:val="007F58B7"/>
    <w:rsid w:val="007F5CB8"/>
    <w:rsid w:val="008042C0"/>
    <w:rsid w:val="00804B3C"/>
    <w:rsid w:val="00807055"/>
    <w:rsid w:val="00810EA6"/>
    <w:rsid w:val="0081138C"/>
    <w:rsid w:val="008151FA"/>
    <w:rsid w:val="00816433"/>
    <w:rsid w:val="00816F41"/>
    <w:rsid w:val="0082095F"/>
    <w:rsid w:val="008250FF"/>
    <w:rsid w:val="00826239"/>
    <w:rsid w:val="00826954"/>
    <w:rsid w:val="00834450"/>
    <w:rsid w:val="00834DB7"/>
    <w:rsid w:val="0083537D"/>
    <w:rsid w:val="008409E1"/>
    <w:rsid w:val="00845A56"/>
    <w:rsid w:val="00845F05"/>
    <w:rsid w:val="00846DC0"/>
    <w:rsid w:val="00851F47"/>
    <w:rsid w:val="0085207F"/>
    <w:rsid w:val="008553A1"/>
    <w:rsid w:val="00855A87"/>
    <w:rsid w:val="0086394D"/>
    <w:rsid w:val="008640C7"/>
    <w:rsid w:val="00865CF7"/>
    <w:rsid w:val="00871558"/>
    <w:rsid w:val="00876776"/>
    <w:rsid w:val="00877C50"/>
    <w:rsid w:val="00877D66"/>
    <w:rsid w:val="00880186"/>
    <w:rsid w:val="00886D4A"/>
    <w:rsid w:val="008878D0"/>
    <w:rsid w:val="00890D0C"/>
    <w:rsid w:val="00891DC8"/>
    <w:rsid w:val="00891DCE"/>
    <w:rsid w:val="0089303B"/>
    <w:rsid w:val="008A1837"/>
    <w:rsid w:val="008A1CE7"/>
    <w:rsid w:val="008A61C1"/>
    <w:rsid w:val="008B2812"/>
    <w:rsid w:val="008B3CD4"/>
    <w:rsid w:val="008B6400"/>
    <w:rsid w:val="008B76F4"/>
    <w:rsid w:val="008B791E"/>
    <w:rsid w:val="008D0113"/>
    <w:rsid w:val="008D33B2"/>
    <w:rsid w:val="008D3B12"/>
    <w:rsid w:val="008D3D9D"/>
    <w:rsid w:val="008D7BDD"/>
    <w:rsid w:val="008E20C4"/>
    <w:rsid w:val="008E2503"/>
    <w:rsid w:val="008E2957"/>
    <w:rsid w:val="008F2B81"/>
    <w:rsid w:val="008F472C"/>
    <w:rsid w:val="008F478B"/>
    <w:rsid w:val="008F6A57"/>
    <w:rsid w:val="00900180"/>
    <w:rsid w:val="009018F3"/>
    <w:rsid w:val="00901F8A"/>
    <w:rsid w:val="0090253F"/>
    <w:rsid w:val="00903092"/>
    <w:rsid w:val="00905133"/>
    <w:rsid w:val="00906A66"/>
    <w:rsid w:val="00914490"/>
    <w:rsid w:val="00921C22"/>
    <w:rsid w:val="009223C7"/>
    <w:rsid w:val="00926B4F"/>
    <w:rsid w:val="00927B66"/>
    <w:rsid w:val="00932C68"/>
    <w:rsid w:val="009333FA"/>
    <w:rsid w:val="00933D4E"/>
    <w:rsid w:val="00935A32"/>
    <w:rsid w:val="00935E07"/>
    <w:rsid w:val="00937419"/>
    <w:rsid w:val="00940B39"/>
    <w:rsid w:val="009416D9"/>
    <w:rsid w:val="00941F7F"/>
    <w:rsid w:val="0094322B"/>
    <w:rsid w:val="00945B38"/>
    <w:rsid w:val="00950335"/>
    <w:rsid w:val="00960AD2"/>
    <w:rsid w:val="00962691"/>
    <w:rsid w:val="009638C5"/>
    <w:rsid w:val="00964F0C"/>
    <w:rsid w:val="0096512F"/>
    <w:rsid w:val="00967F0A"/>
    <w:rsid w:val="009742C4"/>
    <w:rsid w:val="00975807"/>
    <w:rsid w:val="00975990"/>
    <w:rsid w:val="00977AC6"/>
    <w:rsid w:val="00977C9C"/>
    <w:rsid w:val="00977CF4"/>
    <w:rsid w:val="009829B2"/>
    <w:rsid w:val="00985FB4"/>
    <w:rsid w:val="00987AAD"/>
    <w:rsid w:val="0099002C"/>
    <w:rsid w:val="00990747"/>
    <w:rsid w:val="00992AE4"/>
    <w:rsid w:val="0099379E"/>
    <w:rsid w:val="009A4BA7"/>
    <w:rsid w:val="009A4F3A"/>
    <w:rsid w:val="009A61D4"/>
    <w:rsid w:val="009A65D0"/>
    <w:rsid w:val="009B05E4"/>
    <w:rsid w:val="009B1CCB"/>
    <w:rsid w:val="009B4A66"/>
    <w:rsid w:val="009C1E5E"/>
    <w:rsid w:val="009C324B"/>
    <w:rsid w:val="009D17BE"/>
    <w:rsid w:val="009D5FFB"/>
    <w:rsid w:val="009D7C28"/>
    <w:rsid w:val="009E10D1"/>
    <w:rsid w:val="009E28DA"/>
    <w:rsid w:val="009E6015"/>
    <w:rsid w:val="009E77BF"/>
    <w:rsid w:val="009F4433"/>
    <w:rsid w:val="00A00561"/>
    <w:rsid w:val="00A01110"/>
    <w:rsid w:val="00A01433"/>
    <w:rsid w:val="00A02A32"/>
    <w:rsid w:val="00A02F5C"/>
    <w:rsid w:val="00A03278"/>
    <w:rsid w:val="00A104D1"/>
    <w:rsid w:val="00A13465"/>
    <w:rsid w:val="00A139D0"/>
    <w:rsid w:val="00A159A7"/>
    <w:rsid w:val="00A1696C"/>
    <w:rsid w:val="00A21439"/>
    <w:rsid w:val="00A21CAD"/>
    <w:rsid w:val="00A22B32"/>
    <w:rsid w:val="00A24135"/>
    <w:rsid w:val="00A254FE"/>
    <w:rsid w:val="00A26ECF"/>
    <w:rsid w:val="00A27BF1"/>
    <w:rsid w:val="00A351D2"/>
    <w:rsid w:val="00A42084"/>
    <w:rsid w:val="00A42713"/>
    <w:rsid w:val="00A438C4"/>
    <w:rsid w:val="00A5185B"/>
    <w:rsid w:val="00A522D4"/>
    <w:rsid w:val="00A5278F"/>
    <w:rsid w:val="00A528A4"/>
    <w:rsid w:val="00A53DC5"/>
    <w:rsid w:val="00A60C24"/>
    <w:rsid w:val="00A61C05"/>
    <w:rsid w:val="00A64552"/>
    <w:rsid w:val="00A67486"/>
    <w:rsid w:val="00A67D2D"/>
    <w:rsid w:val="00A71091"/>
    <w:rsid w:val="00A72C11"/>
    <w:rsid w:val="00A73111"/>
    <w:rsid w:val="00A742C5"/>
    <w:rsid w:val="00A74F92"/>
    <w:rsid w:val="00A8386F"/>
    <w:rsid w:val="00A84A58"/>
    <w:rsid w:val="00A84EE2"/>
    <w:rsid w:val="00A85272"/>
    <w:rsid w:val="00A85627"/>
    <w:rsid w:val="00A85B24"/>
    <w:rsid w:val="00A86083"/>
    <w:rsid w:val="00A86875"/>
    <w:rsid w:val="00A90445"/>
    <w:rsid w:val="00AA12AA"/>
    <w:rsid w:val="00AA3009"/>
    <w:rsid w:val="00AA4F22"/>
    <w:rsid w:val="00AA683D"/>
    <w:rsid w:val="00AA6E04"/>
    <w:rsid w:val="00AA75A6"/>
    <w:rsid w:val="00AB2ADE"/>
    <w:rsid w:val="00AB5BCB"/>
    <w:rsid w:val="00AB76ED"/>
    <w:rsid w:val="00AC3F7B"/>
    <w:rsid w:val="00AC43DB"/>
    <w:rsid w:val="00AC7FA9"/>
    <w:rsid w:val="00AD104A"/>
    <w:rsid w:val="00AD3505"/>
    <w:rsid w:val="00AD3533"/>
    <w:rsid w:val="00AD3FED"/>
    <w:rsid w:val="00AD5256"/>
    <w:rsid w:val="00AD5E54"/>
    <w:rsid w:val="00AE4BF1"/>
    <w:rsid w:val="00AF080B"/>
    <w:rsid w:val="00AF12AB"/>
    <w:rsid w:val="00AF421D"/>
    <w:rsid w:val="00AF7A3C"/>
    <w:rsid w:val="00AF7A89"/>
    <w:rsid w:val="00B00659"/>
    <w:rsid w:val="00B02B8C"/>
    <w:rsid w:val="00B12305"/>
    <w:rsid w:val="00B12889"/>
    <w:rsid w:val="00B20119"/>
    <w:rsid w:val="00B2070B"/>
    <w:rsid w:val="00B32820"/>
    <w:rsid w:val="00B32A1F"/>
    <w:rsid w:val="00B3575B"/>
    <w:rsid w:val="00B36DBE"/>
    <w:rsid w:val="00B3789F"/>
    <w:rsid w:val="00B43447"/>
    <w:rsid w:val="00B44977"/>
    <w:rsid w:val="00B45F6C"/>
    <w:rsid w:val="00B4781C"/>
    <w:rsid w:val="00B4796A"/>
    <w:rsid w:val="00B53359"/>
    <w:rsid w:val="00B545DC"/>
    <w:rsid w:val="00B56464"/>
    <w:rsid w:val="00B57340"/>
    <w:rsid w:val="00B5796C"/>
    <w:rsid w:val="00B60980"/>
    <w:rsid w:val="00B61746"/>
    <w:rsid w:val="00B64474"/>
    <w:rsid w:val="00B6458D"/>
    <w:rsid w:val="00B659E8"/>
    <w:rsid w:val="00B771B6"/>
    <w:rsid w:val="00B81039"/>
    <w:rsid w:val="00B81B87"/>
    <w:rsid w:val="00B85AA8"/>
    <w:rsid w:val="00B86AEB"/>
    <w:rsid w:val="00B92805"/>
    <w:rsid w:val="00B93D72"/>
    <w:rsid w:val="00BA2BC4"/>
    <w:rsid w:val="00BA4398"/>
    <w:rsid w:val="00BA43BB"/>
    <w:rsid w:val="00BA59EC"/>
    <w:rsid w:val="00BA5BD5"/>
    <w:rsid w:val="00BB0067"/>
    <w:rsid w:val="00BB348B"/>
    <w:rsid w:val="00BB4C9A"/>
    <w:rsid w:val="00BB529B"/>
    <w:rsid w:val="00BB70AE"/>
    <w:rsid w:val="00BB792E"/>
    <w:rsid w:val="00BC2CF7"/>
    <w:rsid w:val="00BC5064"/>
    <w:rsid w:val="00BD0F2C"/>
    <w:rsid w:val="00BE15A2"/>
    <w:rsid w:val="00BE26E9"/>
    <w:rsid w:val="00BE6131"/>
    <w:rsid w:val="00BE6E11"/>
    <w:rsid w:val="00BE7AA6"/>
    <w:rsid w:val="00BF142C"/>
    <w:rsid w:val="00BF2F8A"/>
    <w:rsid w:val="00BF4576"/>
    <w:rsid w:val="00C01E38"/>
    <w:rsid w:val="00C028F5"/>
    <w:rsid w:val="00C03BF6"/>
    <w:rsid w:val="00C061B9"/>
    <w:rsid w:val="00C07251"/>
    <w:rsid w:val="00C07889"/>
    <w:rsid w:val="00C10633"/>
    <w:rsid w:val="00C111F1"/>
    <w:rsid w:val="00C11A0F"/>
    <w:rsid w:val="00C12C1D"/>
    <w:rsid w:val="00C1362D"/>
    <w:rsid w:val="00C14C24"/>
    <w:rsid w:val="00C15386"/>
    <w:rsid w:val="00C17C1A"/>
    <w:rsid w:val="00C204A6"/>
    <w:rsid w:val="00C208C8"/>
    <w:rsid w:val="00C22994"/>
    <w:rsid w:val="00C23167"/>
    <w:rsid w:val="00C23CE5"/>
    <w:rsid w:val="00C24F08"/>
    <w:rsid w:val="00C2545F"/>
    <w:rsid w:val="00C260DE"/>
    <w:rsid w:val="00C33143"/>
    <w:rsid w:val="00C33C30"/>
    <w:rsid w:val="00C34BBB"/>
    <w:rsid w:val="00C35158"/>
    <w:rsid w:val="00C37C8F"/>
    <w:rsid w:val="00C413D9"/>
    <w:rsid w:val="00C46A22"/>
    <w:rsid w:val="00C47A0C"/>
    <w:rsid w:val="00C55F4B"/>
    <w:rsid w:val="00C61103"/>
    <w:rsid w:val="00C622A8"/>
    <w:rsid w:val="00C66FC2"/>
    <w:rsid w:val="00C7098A"/>
    <w:rsid w:val="00C7128E"/>
    <w:rsid w:val="00C7287B"/>
    <w:rsid w:val="00C76AAA"/>
    <w:rsid w:val="00C80506"/>
    <w:rsid w:val="00C81078"/>
    <w:rsid w:val="00C84604"/>
    <w:rsid w:val="00C852AC"/>
    <w:rsid w:val="00C864F8"/>
    <w:rsid w:val="00C8672F"/>
    <w:rsid w:val="00C87D98"/>
    <w:rsid w:val="00CA09B2"/>
    <w:rsid w:val="00CA0BB7"/>
    <w:rsid w:val="00CA2D9D"/>
    <w:rsid w:val="00CA7156"/>
    <w:rsid w:val="00CB2433"/>
    <w:rsid w:val="00CB39A6"/>
    <w:rsid w:val="00CB5923"/>
    <w:rsid w:val="00CC1184"/>
    <w:rsid w:val="00CC1B54"/>
    <w:rsid w:val="00CC3F5B"/>
    <w:rsid w:val="00CC6B85"/>
    <w:rsid w:val="00CD0128"/>
    <w:rsid w:val="00CD3058"/>
    <w:rsid w:val="00CD41AF"/>
    <w:rsid w:val="00CD5EF2"/>
    <w:rsid w:val="00CD668B"/>
    <w:rsid w:val="00CE0825"/>
    <w:rsid w:val="00CE54C2"/>
    <w:rsid w:val="00CF1081"/>
    <w:rsid w:val="00D03A20"/>
    <w:rsid w:val="00D10992"/>
    <w:rsid w:val="00D12CA4"/>
    <w:rsid w:val="00D1414C"/>
    <w:rsid w:val="00D206BA"/>
    <w:rsid w:val="00D2299D"/>
    <w:rsid w:val="00D23ECE"/>
    <w:rsid w:val="00D25DBA"/>
    <w:rsid w:val="00D25E38"/>
    <w:rsid w:val="00D27562"/>
    <w:rsid w:val="00D31307"/>
    <w:rsid w:val="00D318FE"/>
    <w:rsid w:val="00D33973"/>
    <w:rsid w:val="00D3443A"/>
    <w:rsid w:val="00D3557F"/>
    <w:rsid w:val="00D37B0F"/>
    <w:rsid w:val="00D37BCD"/>
    <w:rsid w:val="00D4088D"/>
    <w:rsid w:val="00D42D63"/>
    <w:rsid w:val="00D43742"/>
    <w:rsid w:val="00D44412"/>
    <w:rsid w:val="00D461EC"/>
    <w:rsid w:val="00D4773F"/>
    <w:rsid w:val="00D47929"/>
    <w:rsid w:val="00D47CF2"/>
    <w:rsid w:val="00D53FF9"/>
    <w:rsid w:val="00D5446B"/>
    <w:rsid w:val="00D544D3"/>
    <w:rsid w:val="00D56455"/>
    <w:rsid w:val="00D63195"/>
    <w:rsid w:val="00D664A5"/>
    <w:rsid w:val="00D67F6E"/>
    <w:rsid w:val="00D70F39"/>
    <w:rsid w:val="00D7108B"/>
    <w:rsid w:val="00D769AF"/>
    <w:rsid w:val="00D834F6"/>
    <w:rsid w:val="00D840E6"/>
    <w:rsid w:val="00D91FCE"/>
    <w:rsid w:val="00D92D0C"/>
    <w:rsid w:val="00D9382E"/>
    <w:rsid w:val="00D9494A"/>
    <w:rsid w:val="00D9542E"/>
    <w:rsid w:val="00D96EA6"/>
    <w:rsid w:val="00D97F41"/>
    <w:rsid w:val="00DA086B"/>
    <w:rsid w:val="00DA1647"/>
    <w:rsid w:val="00DA3329"/>
    <w:rsid w:val="00DA4206"/>
    <w:rsid w:val="00DA4DB6"/>
    <w:rsid w:val="00DA5330"/>
    <w:rsid w:val="00DB40E4"/>
    <w:rsid w:val="00DB41E5"/>
    <w:rsid w:val="00DC025E"/>
    <w:rsid w:val="00DC0A39"/>
    <w:rsid w:val="00DC2491"/>
    <w:rsid w:val="00DC5108"/>
    <w:rsid w:val="00DD11FC"/>
    <w:rsid w:val="00DD1201"/>
    <w:rsid w:val="00DD2030"/>
    <w:rsid w:val="00DD2603"/>
    <w:rsid w:val="00DD3968"/>
    <w:rsid w:val="00DD4952"/>
    <w:rsid w:val="00DF22B7"/>
    <w:rsid w:val="00DF4A2F"/>
    <w:rsid w:val="00DF79B1"/>
    <w:rsid w:val="00DF79C9"/>
    <w:rsid w:val="00E00098"/>
    <w:rsid w:val="00E01354"/>
    <w:rsid w:val="00E05BFA"/>
    <w:rsid w:val="00E1086B"/>
    <w:rsid w:val="00E16B61"/>
    <w:rsid w:val="00E17BE6"/>
    <w:rsid w:val="00E25D3E"/>
    <w:rsid w:val="00E27634"/>
    <w:rsid w:val="00E32EB9"/>
    <w:rsid w:val="00E333C4"/>
    <w:rsid w:val="00E336FA"/>
    <w:rsid w:val="00E33CD8"/>
    <w:rsid w:val="00E34C7E"/>
    <w:rsid w:val="00E42194"/>
    <w:rsid w:val="00E450F1"/>
    <w:rsid w:val="00E50BB9"/>
    <w:rsid w:val="00E56555"/>
    <w:rsid w:val="00E565A9"/>
    <w:rsid w:val="00E6544C"/>
    <w:rsid w:val="00E711F7"/>
    <w:rsid w:val="00E72100"/>
    <w:rsid w:val="00E77DB4"/>
    <w:rsid w:val="00E8006C"/>
    <w:rsid w:val="00E80869"/>
    <w:rsid w:val="00E817C9"/>
    <w:rsid w:val="00E957B9"/>
    <w:rsid w:val="00E95BD8"/>
    <w:rsid w:val="00E961EC"/>
    <w:rsid w:val="00E97317"/>
    <w:rsid w:val="00EA0219"/>
    <w:rsid w:val="00EA1139"/>
    <w:rsid w:val="00EA3274"/>
    <w:rsid w:val="00EA3CE8"/>
    <w:rsid w:val="00EA3F3F"/>
    <w:rsid w:val="00EA46B3"/>
    <w:rsid w:val="00EA7DBA"/>
    <w:rsid w:val="00EB088D"/>
    <w:rsid w:val="00EB38A7"/>
    <w:rsid w:val="00EB50F6"/>
    <w:rsid w:val="00EC1388"/>
    <w:rsid w:val="00EC13C1"/>
    <w:rsid w:val="00EC349A"/>
    <w:rsid w:val="00EC5727"/>
    <w:rsid w:val="00EC6652"/>
    <w:rsid w:val="00EC6BE6"/>
    <w:rsid w:val="00EC7DF3"/>
    <w:rsid w:val="00ED15A4"/>
    <w:rsid w:val="00ED2BEF"/>
    <w:rsid w:val="00ED2C8D"/>
    <w:rsid w:val="00ED5FF5"/>
    <w:rsid w:val="00EE3BDD"/>
    <w:rsid w:val="00EE404E"/>
    <w:rsid w:val="00EE673E"/>
    <w:rsid w:val="00EE75C1"/>
    <w:rsid w:val="00EE767A"/>
    <w:rsid w:val="00EF29F6"/>
    <w:rsid w:val="00EF31EE"/>
    <w:rsid w:val="00EF4696"/>
    <w:rsid w:val="00EF5363"/>
    <w:rsid w:val="00EF5A1C"/>
    <w:rsid w:val="00F006C6"/>
    <w:rsid w:val="00F03F6E"/>
    <w:rsid w:val="00F043AA"/>
    <w:rsid w:val="00F06B0D"/>
    <w:rsid w:val="00F1601C"/>
    <w:rsid w:val="00F16AD1"/>
    <w:rsid w:val="00F17D67"/>
    <w:rsid w:val="00F202E0"/>
    <w:rsid w:val="00F279F7"/>
    <w:rsid w:val="00F3137B"/>
    <w:rsid w:val="00F31EB2"/>
    <w:rsid w:val="00F3480F"/>
    <w:rsid w:val="00F34B36"/>
    <w:rsid w:val="00F439AC"/>
    <w:rsid w:val="00F43ACD"/>
    <w:rsid w:val="00F504E2"/>
    <w:rsid w:val="00F5446D"/>
    <w:rsid w:val="00F57215"/>
    <w:rsid w:val="00F6277D"/>
    <w:rsid w:val="00F63DD4"/>
    <w:rsid w:val="00F64934"/>
    <w:rsid w:val="00F66D1E"/>
    <w:rsid w:val="00F7142C"/>
    <w:rsid w:val="00F720A2"/>
    <w:rsid w:val="00F74AA4"/>
    <w:rsid w:val="00F74AC5"/>
    <w:rsid w:val="00F74E04"/>
    <w:rsid w:val="00F7622A"/>
    <w:rsid w:val="00F76AA8"/>
    <w:rsid w:val="00F77CF8"/>
    <w:rsid w:val="00F82179"/>
    <w:rsid w:val="00F83142"/>
    <w:rsid w:val="00F84823"/>
    <w:rsid w:val="00F85EFE"/>
    <w:rsid w:val="00F933D8"/>
    <w:rsid w:val="00F95EAD"/>
    <w:rsid w:val="00FA0436"/>
    <w:rsid w:val="00FA12BF"/>
    <w:rsid w:val="00FA3AAA"/>
    <w:rsid w:val="00FA6DE8"/>
    <w:rsid w:val="00FA75AA"/>
    <w:rsid w:val="00FA7D8B"/>
    <w:rsid w:val="00FB4DD6"/>
    <w:rsid w:val="00FB6EB4"/>
    <w:rsid w:val="00FC1CD9"/>
    <w:rsid w:val="00FD72ED"/>
    <w:rsid w:val="00FE0F5A"/>
    <w:rsid w:val="00FE652B"/>
    <w:rsid w:val="00FF6B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7DB4"/>
    <w:pPr>
      <w:widowControl w:val="0"/>
      <w:autoSpaceDE w:val="0"/>
      <w:autoSpaceDN w:val="0"/>
      <w:adjustRightInd w:val="0"/>
    </w:pPr>
  </w:style>
  <w:style w:type="paragraph" w:styleId="1">
    <w:name w:val="heading 1"/>
    <w:basedOn w:val="a"/>
    <w:next w:val="a"/>
    <w:link w:val="10"/>
    <w:qFormat/>
    <w:rsid w:val="00A22B32"/>
    <w:pPr>
      <w:keepNext/>
      <w:jc w:val="center"/>
      <w:outlineLvl w:val="0"/>
    </w:pPr>
    <w:rPr>
      <w:bCs/>
      <w:kern w:val="32"/>
      <w:sz w:val="30"/>
      <w:szCs w:val="30"/>
    </w:rPr>
  </w:style>
  <w:style w:type="paragraph" w:styleId="2">
    <w:name w:val="heading 2"/>
    <w:basedOn w:val="a"/>
    <w:next w:val="a"/>
    <w:link w:val="20"/>
    <w:semiHidden/>
    <w:unhideWhenUsed/>
    <w:qFormat/>
    <w:rsid w:val="002519A5"/>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612AA1"/>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Indent 2"/>
    <w:basedOn w:val="a"/>
    <w:rsid w:val="00173D06"/>
    <w:pPr>
      <w:spacing w:after="120" w:line="480" w:lineRule="auto"/>
      <w:ind w:left="283"/>
    </w:pPr>
  </w:style>
  <w:style w:type="paragraph" w:styleId="a3">
    <w:name w:val="Title"/>
    <w:basedOn w:val="a"/>
    <w:link w:val="a4"/>
    <w:qFormat/>
    <w:rsid w:val="00173D06"/>
    <w:pPr>
      <w:widowControl/>
      <w:autoSpaceDE/>
      <w:autoSpaceDN/>
      <w:adjustRightInd/>
      <w:jc w:val="center"/>
    </w:pPr>
    <w:rPr>
      <w:rFonts w:ascii="Arial" w:hAnsi="Arial"/>
      <w:b/>
      <w:bCs/>
      <w:sz w:val="28"/>
      <w:szCs w:val="28"/>
    </w:rPr>
  </w:style>
  <w:style w:type="paragraph" w:styleId="a5">
    <w:name w:val="Body Text"/>
    <w:basedOn w:val="a"/>
    <w:rsid w:val="00173D06"/>
    <w:pPr>
      <w:spacing w:after="120"/>
    </w:pPr>
  </w:style>
  <w:style w:type="paragraph" w:styleId="22">
    <w:name w:val="Body Text 2"/>
    <w:basedOn w:val="a"/>
    <w:rsid w:val="00173D06"/>
    <w:pPr>
      <w:spacing w:after="120"/>
      <w:ind w:left="283"/>
    </w:pPr>
  </w:style>
  <w:style w:type="paragraph" w:styleId="a6">
    <w:name w:val="header"/>
    <w:basedOn w:val="a"/>
    <w:link w:val="a7"/>
    <w:uiPriority w:val="99"/>
    <w:rsid w:val="00173D06"/>
    <w:pPr>
      <w:tabs>
        <w:tab w:val="center" w:pos="4677"/>
        <w:tab w:val="right" w:pos="9355"/>
      </w:tabs>
    </w:pPr>
  </w:style>
  <w:style w:type="character" w:styleId="a8">
    <w:name w:val="page number"/>
    <w:basedOn w:val="a0"/>
    <w:rsid w:val="00173D06"/>
  </w:style>
  <w:style w:type="table" w:styleId="a9">
    <w:name w:val="Table Grid"/>
    <w:basedOn w:val="a1"/>
    <w:rsid w:val="00173D06"/>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rsid w:val="00A74F92"/>
    <w:pPr>
      <w:tabs>
        <w:tab w:val="center" w:pos="4677"/>
        <w:tab w:val="right" w:pos="9355"/>
      </w:tabs>
    </w:pPr>
  </w:style>
  <w:style w:type="character" w:customStyle="1" w:styleId="a4">
    <w:name w:val="Название Знак"/>
    <w:link w:val="a3"/>
    <w:rsid w:val="00E05BFA"/>
    <w:rPr>
      <w:rFonts w:ascii="Arial" w:hAnsi="Arial" w:cs="Arial"/>
      <w:b/>
      <w:bCs/>
      <w:sz w:val="28"/>
      <w:szCs w:val="28"/>
    </w:rPr>
  </w:style>
  <w:style w:type="paragraph" w:styleId="ab">
    <w:name w:val="Balloon Text"/>
    <w:basedOn w:val="a"/>
    <w:link w:val="ac"/>
    <w:rsid w:val="00E05BFA"/>
    <w:rPr>
      <w:rFonts w:ascii="Tahoma" w:hAnsi="Tahoma"/>
      <w:sz w:val="16"/>
      <w:szCs w:val="16"/>
    </w:rPr>
  </w:style>
  <w:style w:type="character" w:customStyle="1" w:styleId="ac">
    <w:name w:val="Текст выноски Знак"/>
    <w:link w:val="ab"/>
    <w:rsid w:val="00E05BFA"/>
    <w:rPr>
      <w:rFonts w:ascii="Tahoma" w:hAnsi="Tahoma" w:cs="Tahoma"/>
      <w:sz w:val="16"/>
      <w:szCs w:val="16"/>
    </w:rPr>
  </w:style>
  <w:style w:type="character" w:styleId="ad">
    <w:name w:val="Hyperlink"/>
    <w:rsid w:val="00A22B32"/>
    <w:rPr>
      <w:color w:val="0000FF"/>
      <w:u w:val="single"/>
    </w:rPr>
  </w:style>
  <w:style w:type="character" w:styleId="ae">
    <w:name w:val="FollowedHyperlink"/>
    <w:rsid w:val="00A22B32"/>
    <w:rPr>
      <w:color w:val="800080"/>
      <w:u w:val="single"/>
    </w:rPr>
  </w:style>
  <w:style w:type="character" w:customStyle="1" w:styleId="10">
    <w:name w:val="Заголовок 1 Знак"/>
    <w:link w:val="1"/>
    <w:rsid w:val="008A1CE7"/>
    <w:rPr>
      <w:bCs/>
      <w:kern w:val="32"/>
      <w:sz w:val="30"/>
      <w:szCs w:val="30"/>
    </w:rPr>
  </w:style>
  <w:style w:type="paragraph" w:styleId="af">
    <w:name w:val="List Paragraph"/>
    <w:basedOn w:val="a"/>
    <w:qFormat/>
    <w:rsid w:val="00AB2ADE"/>
    <w:pPr>
      <w:widowControl/>
      <w:autoSpaceDE/>
      <w:autoSpaceDN/>
      <w:adjustRightInd/>
      <w:spacing w:after="200" w:line="276" w:lineRule="auto"/>
      <w:ind w:left="720"/>
      <w:contextualSpacing/>
    </w:pPr>
    <w:rPr>
      <w:rFonts w:ascii="Calibri" w:eastAsia="Calibri" w:hAnsi="Calibri"/>
      <w:sz w:val="22"/>
      <w:szCs w:val="22"/>
      <w:lang w:eastAsia="en-US"/>
    </w:rPr>
  </w:style>
  <w:style w:type="paragraph" w:styleId="af0">
    <w:name w:val="Revision"/>
    <w:hidden/>
    <w:uiPriority w:val="99"/>
    <w:semiHidden/>
    <w:rsid w:val="00273EA3"/>
  </w:style>
  <w:style w:type="character" w:customStyle="1" w:styleId="20">
    <w:name w:val="Заголовок 2 Знак"/>
    <w:link w:val="2"/>
    <w:semiHidden/>
    <w:rsid w:val="002519A5"/>
    <w:rPr>
      <w:rFonts w:ascii="Cambria" w:eastAsia="Times New Roman" w:hAnsi="Cambria" w:cs="Times New Roman"/>
      <w:b/>
      <w:bCs/>
      <w:i/>
      <w:iCs/>
      <w:sz w:val="28"/>
      <w:szCs w:val="28"/>
    </w:rPr>
  </w:style>
  <w:style w:type="paragraph" w:customStyle="1" w:styleId="11">
    <w:name w:val="Абзац списка1"/>
    <w:basedOn w:val="a"/>
    <w:rsid w:val="00DA5330"/>
    <w:pPr>
      <w:widowControl/>
      <w:autoSpaceDE/>
      <w:autoSpaceDN/>
      <w:adjustRightInd/>
      <w:spacing w:after="200" w:line="276" w:lineRule="auto"/>
      <w:ind w:left="720"/>
    </w:pPr>
    <w:rPr>
      <w:rFonts w:ascii="Calibri" w:eastAsia="Calibri" w:hAnsi="Calibri"/>
      <w:sz w:val="22"/>
      <w:szCs w:val="22"/>
      <w:lang w:eastAsia="en-US"/>
    </w:rPr>
  </w:style>
  <w:style w:type="paragraph" w:customStyle="1" w:styleId="af1">
    <w:name w:val="Знак Знак Знак Знак Знак Знак Знак Знак Знак Знак Знак Знак Знак Знак Знак Знак Знак Знак Знак"/>
    <w:basedOn w:val="a"/>
    <w:rsid w:val="00DD4952"/>
    <w:pPr>
      <w:widowControl/>
      <w:autoSpaceDE/>
      <w:autoSpaceDN/>
      <w:adjustRightInd/>
      <w:spacing w:after="160" w:line="240" w:lineRule="exact"/>
    </w:pPr>
    <w:rPr>
      <w:rFonts w:ascii="Arial" w:hAnsi="Arial" w:cs="Arial"/>
      <w:lang w:val="en-US" w:eastAsia="en-US"/>
    </w:rPr>
  </w:style>
  <w:style w:type="paragraph" w:styleId="af2">
    <w:name w:val="Subtitle"/>
    <w:basedOn w:val="a"/>
    <w:next w:val="a"/>
    <w:link w:val="af3"/>
    <w:qFormat/>
    <w:rsid w:val="009B4A66"/>
    <w:pPr>
      <w:spacing w:after="60"/>
      <w:jc w:val="center"/>
      <w:outlineLvl w:val="1"/>
    </w:pPr>
    <w:rPr>
      <w:rFonts w:ascii="Cambria" w:hAnsi="Cambria"/>
      <w:sz w:val="24"/>
      <w:szCs w:val="24"/>
    </w:rPr>
  </w:style>
  <w:style w:type="character" w:customStyle="1" w:styleId="af3">
    <w:name w:val="Подзаголовок Знак"/>
    <w:link w:val="af2"/>
    <w:rsid w:val="009B4A66"/>
    <w:rPr>
      <w:rFonts w:ascii="Cambria" w:eastAsia="Times New Roman" w:hAnsi="Cambria" w:cs="Times New Roman"/>
      <w:sz w:val="24"/>
      <w:szCs w:val="24"/>
    </w:rPr>
  </w:style>
  <w:style w:type="character" w:customStyle="1" w:styleId="a7">
    <w:name w:val="Верхний колонтитул Знак"/>
    <w:link w:val="a6"/>
    <w:uiPriority w:val="99"/>
    <w:rsid w:val="009B4A66"/>
  </w:style>
  <w:style w:type="character" w:customStyle="1" w:styleId="30">
    <w:name w:val="Заголовок 3 Знак"/>
    <w:link w:val="3"/>
    <w:semiHidden/>
    <w:rsid w:val="00612AA1"/>
    <w:rPr>
      <w:rFonts w:ascii="Cambria" w:eastAsia="Times New Roman" w:hAnsi="Cambria" w:cs="Times New Roman"/>
      <w:b/>
      <w:bCs/>
      <w:sz w:val="26"/>
      <w:szCs w:val="26"/>
    </w:rPr>
  </w:style>
  <w:style w:type="paragraph" w:styleId="af4">
    <w:name w:val="Body Text Indent"/>
    <w:basedOn w:val="a"/>
    <w:link w:val="af5"/>
    <w:rsid w:val="003C7EB1"/>
    <w:pPr>
      <w:spacing w:after="120"/>
      <w:ind w:left="283"/>
    </w:pPr>
  </w:style>
  <w:style w:type="character" w:customStyle="1" w:styleId="af5">
    <w:name w:val="Основной текст с отступом Знак"/>
    <w:basedOn w:val="a0"/>
    <w:link w:val="af4"/>
    <w:rsid w:val="003C7EB1"/>
  </w:style>
</w:styles>
</file>

<file path=word/webSettings.xml><?xml version="1.0" encoding="utf-8"?>
<w:webSettings xmlns:r="http://schemas.openxmlformats.org/officeDocument/2006/relationships" xmlns:w="http://schemas.openxmlformats.org/wordprocessingml/2006/main">
  <w:divs>
    <w:div w:id="62535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7F7F7"/>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18C15-2374-45FB-BB0F-522E33C65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2619</Words>
  <Characters>18507</Characters>
  <Application>Microsoft Office Word</Application>
  <DocSecurity>0</DocSecurity>
  <Lines>154</Lines>
  <Paragraphs>42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21084</CharactersWithSpaces>
  <SharedDoc>false</SharedDoc>
  <HLinks>
    <vt:vector size="24" baseType="variant">
      <vt:variant>
        <vt:i4>70517803</vt:i4>
      </vt:variant>
      <vt:variant>
        <vt:i4>9</vt:i4>
      </vt:variant>
      <vt:variant>
        <vt:i4>0</vt:i4>
      </vt:variant>
      <vt:variant>
        <vt:i4>5</vt:i4>
      </vt:variant>
      <vt:variant>
        <vt:lpwstr/>
      </vt:variant>
      <vt:variant>
        <vt:lpwstr>_Приложение_1_1</vt:lpwstr>
      </vt:variant>
      <vt:variant>
        <vt:i4>74122266</vt:i4>
      </vt:variant>
      <vt:variant>
        <vt:i4>6</vt:i4>
      </vt:variant>
      <vt:variant>
        <vt:i4>0</vt:i4>
      </vt:variant>
      <vt:variant>
        <vt:i4>5</vt:i4>
      </vt:variant>
      <vt:variant>
        <vt:lpwstr/>
      </vt:variant>
      <vt:variant>
        <vt:lpwstr>_Приложение_3</vt:lpwstr>
      </vt:variant>
      <vt:variant>
        <vt:i4>70517803</vt:i4>
      </vt:variant>
      <vt:variant>
        <vt:i4>3</vt:i4>
      </vt:variant>
      <vt:variant>
        <vt:i4>0</vt:i4>
      </vt:variant>
      <vt:variant>
        <vt:i4>5</vt:i4>
      </vt:variant>
      <vt:variant>
        <vt:lpwstr/>
      </vt:variant>
      <vt:variant>
        <vt:lpwstr>_Приложение_1_1</vt:lpwstr>
      </vt:variant>
      <vt:variant>
        <vt:i4>70517803</vt:i4>
      </vt:variant>
      <vt:variant>
        <vt:i4>0</vt:i4>
      </vt:variant>
      <vt:variant>
        <vt:i4>0</vt:i4>
      </vt:variant>
      <vt:variant>
        <vt:i4>5</vt:i4>
      </vt:variant>
      <vt:variant>
        <vt:lpwstr/>
      </vt:variant>
      <vt:variant>
        <vt:lpwstr>_Приложение_1_2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COPB</dc:creator>
  <cp:lastModifiedBy>Propaganda</cp:lastModifiedBy>
  <cp:revision>4</cp:revision>
  <cp:lastPrinted>2026-03-25T14:09:00Z</cp:lastPrinted>
  <dcterms:created xsi:type="dcterms:W3CDTF">2026-03-25T11:22:00Z</dcterms:created>
  <dcterms:modified xsi:type="dcterms:W3CDTF">2026-03-25T14:09:00Z</dcterms:modified>
</cp:coreProperties>
</file>