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8D9A8" w14:textId="41A9B51A" w:rsidR="00EA3F97" w:rsidRPr="00EA3F97" w:rsidRDefault="00EA3F97" w:rsidP="00EA3F97">
      <w:pPr>
        <w:pStyle w:val="1"/>
        <w:shd w:val="clear" w:color="auto" w:fill="auto"/>
        <w:ind w:firstLine="709"/>
        <w:jc w:val="center"/>
        <w:rPr>
          <w:rFonts w:ascii="Times New Roman" w:hAnsi="Times New Roman" w:cs="Times New Roman"/>
          <w:b/>
          <w:sz w:val="30"/>
          <w:szCs w:val="30"/>
          <w:lang w:bidi="ru-RU"/>
        </w:rPr>
      </w:pPr>
      <w:r w:rsidRPr="00EA3F97">
        <w:rPr>
          <w:rFonts w:ascii="Times New Roman" w:hAnsi="Times New Roman" w:cs="Times New Roman"/>
          <w:b/>
          <w:sz w:val="30"/>
          <w:szCs w:val="30"/>
          <w:lang w:bidi="ru-RU"/>
        </w:rPr>
        <w:t>Замор рыбы зимой</w:t>
      </w:r>
    </w:p>
    <w:p w14:paraId="50C2FD10" w14:textId="77777777" w:rsidR="00EA3F97" w:rsidRDefault="00EA3F97" w:rsidP="00EA3F97">
      <w:pPr>
        <w:pStyle w:val="1"/>
        <w:shd w:val="clear" w:color="auto" w:fill="auto"/>
        <w:ind w:firstLine="709"/>
        <w:jc w:val="center"/>
        <w:rPr>
          <w:sz w:val="30"/>
          <w:szCs w:val="30"/>
          <w:lang w:bidi="ru-RU"/>
        </w:rPr>
      </w:pPr>
    </w:p>
    <w:p w14:paraId="63733264" w14:textId="77777777" w:rsidR="00EA3F97" w:rsidRPr="001C7224" w:rsidRDefault="00EA3F97" w:rsidP="00EA3F97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spacing w:val="1"/>
          <w:sz w:val="30"/>
          <w:szCs w:val="30"/>
        </w:rPr>
      </w:pPr>
      <w:r w:rsidRPr="001C7224">
        <w:rPr>
          <w:spacing w:val="1"/>
          <w:sz w:val="30"/>
          <w:szCs w:val="30"/>
        </w:rPr>
        <w:t>Рыба, как и другие животные, не может жить без кислорода.  В результате низкого содержания кислорода в воде или полного его отсутствия на водоеме может наступить замор рыбы.</w:t>
      </w:r>
    </w:p>
    <w:p w14:paraId="55610F87" w14:textId="77777777" w:rsidR="00EA3F97" w:rsidRPr="001C7224" w:rsidRDefault="00EA3F97" w:rsidP="00EA3F97">
      <w:pPr>
        <w:widowControl/>
        <w:shd w:val="clear" w:color="auto" w:fill="FFFFFF"/>
        <w:autoSpaceDE/>
        <w:autoSpaceDN/>
        <w:adjustRightInd/>
        <w:ind w:firstLine="720"/>
        <w:jc w:val="both"/>
        <w:rPr>
          <w:rFonts w:ascii="Arial" w:hAnsi="Arial" w:cs="Arial"/>
          <w:spacing w:val="1"/>
          <w:sz w:val="30"/>
          <w:szCs w:val="30"/>
          <w:lang w:val="ru-RU"/>
        </w:rPr>
      </w:pPr>
      <w:r w:rsidRPr="001C7224">
        <w:rPr>
          <w:spacing w:val="1"/>
          <w:sz w:val="30"/>
          <w:szCs w:val="30"/>
          <w:lang w:val="ru-RU"/>
        </w:rPr>
        <w:t>Замор рыбы — это массовая гибель рыбы из-за недостатка кислорода (удушья) в воде. Это происходит из-за природных явлений (например, жаркая погода и цветение водорослей летом или ледяной покров зимой) или антропогенного воздействия.</w:t>
      </w:r>
    </w:p>
    <w:p w14:paraId="079D88C9" w14:textId="77777777" w:rsidR="00EA3F97" w:rsidRPr="001C7224" w:rsidRDefault="00EA3F97" w:rsidP="00EA3F97">
      <w:pPr>
        <w:ind w:firstLine="709"/>
        <w:jc w:val="both"/>
        <w:rPr>
          <w:sz w:val="30"/>
          <w:szCs w:val="30"/>
          <w:lang w:val="ru-RU"/>
        </w:rPr>
      </w:pPr>
      <w:r w:rsidRPr="001C7224">
        <w:rPr>
          <w:sz w:val="30"/>
          <w:szCs w:val="30"/>
          <w:lang w:val="ru-RU"/>
        </w:rPr>
        <w:t>Предвестниками процесса являются жуки-плавунцы и другие насекомые, которые собираются в лунках. Важный индикатор – скопление мелкой рыбы. Если такую рыбу выловить, то у нее отмечается бледность жабр и слизистой оболочки рта, которая иногда приобретает синюшный или грязно-синюшный оттенок. Глаза становятся мутными. Дыхание учащенное, рот и жаберные крышки открыты.</w:t>
      </w:r>
    </w:p>
    <w:p w14:paraId="41953939" w14:textId="77777777" w:rsidR="00EA3F97" w:rsidRPr="001C7224" w:rsidRDefault="00EA3F97" w:rsidP="00EA3F97">
      <w:pPr>
        <w:widowControl/>
        <w:shd w:val="clear" w:color="auto" w:fill="FFFFFF"/>
        <w:autoSpaceDE/>
        <w:autoSpaceDN/>
        <w:adjustRightInd/>
        <w:ind w:firstLine="720"/>
        <w:jc w:val="both"/>
        <w:rPr>
          <w:rFonts w:ascii="Arial" w:hAnsi="Arial" w:cs="Arial"/>
          <w:spacing w:val="1"/>
          <w:sz w:val="30"/>
          <w:szCs w:val="30"/>
          <w:lang w:val="ru-RU"/>
        </w:rPr>
      </w:pPr>
      <w:r w:rsidRPr="001C7224">
        <w:rPr>
          <w:spacing w:val="1"/>
          <w:sz w:val="30"/>
          <w:szCs w:val="30"/>
          <w:lang w:val="ru-RU"/>
        </w:rPr>
        <w:t xml:space="preserve">Для условий Беларуси наиболее распространены </w:t>
      </w:r>
      <w:proofErr w:type="spellStart"/>
      <w:r w:rsidRPr="001C7224">
        <w:rPr>
          <w:spacing w:val="1"/>
          <w:sz w:val="30"/>
          <w:szCs w:val="30"/>
          <w:lang w:val="ru-RU"/>
        </w:rPr>
        <w:t>заморные</w:t>
      </w:r>
      <w:proofErr w:type="spellEnd"/>
      <w:r w:rsidRPr="001C7224">
        <w:rPr>
          <w:spacing w:val="1"/>
          <w:sz w:val="30"/>
          <w:szCs w:val="30"/>
          <w:lang w:val="ru-RU"/>
        </w:rPr>
        <w:t xml:space="preserve"> явления для периода конца зимы. В зимний период водоемы и водотоки покрываются толстым слоем льда, что прекращает доступ атмосферного воздуха к воде, резко снижается содержание в воде кислорода.</w:t>
      </w:r>
    </w:p>
    <w:p w14:paraId="14C10E03" w14:textId="77777777" w:rsidR="00EA3F97" w:rsidRPr="001C7224" w:rsidRDefault="00EA3F97" w:rsidP="00EA3F97">
      <w:pPr>
        <w:widowControl/>
        <w:shd w:val="clear" w:color="auto" w:fill="FFFFFF"/>
        <w:autoSpaceDE/>
        <w:autoSpaceDN/>
        <w:adjustRightInd/>
        <w:ind w:firstLine="720"/>
        <w:jc w:val="both"/>
        <w:rPr>
          <w:rFonts w:ascii="Arial" w:hAnsi="Arial" w:cs="Arial"/>
          <w:spacing w:val="1"/>
          <w:sz w:val="30"/>
          <w:szCs w:val="30"/>
          <w:lang w:val="ru-RU"/>
        </w:rPr>
      </w:pPr>
      <w:r w:rsidRPr="001C7224">
        <w:rPr>
          <w:spacing w:val="1"/>
          <w:sz w:val="30"/>
          <w:szCs w:val="30"/>
          <w:lang w:val="ru-RU"/>
        </w:rPr>
        <w:t>Первыми гибнут виды рыб, более чувствительные к недостатку кислорода (лососёвые, осетровые, окунёвые), а также раки, моллюски (перловица, беззубка) и некоторые виды водяных клопов.</w:t>
      </w:r>
    </w:p>
    <w:p w14:paraId="4D433572" w14:textId="77777777" w:rsidR="00EA3F97" w:rsidRPr="001C7224" w:rsidRDefault="00EA3F97" w:rsidP="00EA3F97">
      <w:pPr>
        <w:widowControl/>
        <w:shd w:val="clear" w:color="auto" w:fill="FFFFFF"/>
        <w:autoSpaceDE/>
        <w:autoSpaceDN/>
        <w:adjustRightInd/>
        <w:ind w:firstLine="720"/>
        <w:jc w:val="both"/>
        <w:rPr>
          <w:rFonts w:ascii="Arial" w:hAnsi="Arial" w:cs="Arial"/>
          <w:spacing w:val="1"/>
          <w:sz w:val="30"/>
          <w:szCs w:val="30"/>
          <w:lang w:val="ru-RU"/>
        </w:rPr>
      </w:pPr>
      <w:r w:rsidRPr="001C7224">
        <w:rPr>
          <w:spacing w:val="1"/>
          <w:sz w:val="30"/>
          <w:szCs w:val="30"/>
          <w:lang w:val="ru-RU"/>
        </w:rPr>
        <w:t xml:space="preserve">Комплекс мероприятий, направленных на предотвращение </w:t>
      </w:r>
      <w:proofErr w:type="spellStart"/>
      <w:r w:rsidRPr="001C7224">
        <w:rPr>
          <w:spacing w:val="1"/>
          <w:sz w:val="30"/>
          <w:szCs w:val="30"/>
          <w:lang w:val="ru-RU"/>
        </w:rPr>
        <w:t>заморных</w:t>
      </w:r>
      <w:proofErr w:type="spellEnd"/>
      <w:r w:rsidRPr="001C7224">
        <w:rPr>
          <w:spacing w:val="1"/>
          <w:sz w:val="30"/>
          <w:szCs w:val="30"/>
          <w:lang w:val="ru-RU"/>
        </w:rPr>
        <w:t xml:space="preserve"> явлений на водных объектах, согласно методическим рекомендациям, состоит из:</w:t>
      </w:r>
    </w:p>
    <w:p w14:paraId="266644A3" w14:textId="77777777" w:rsidR="00EA3F97" w:rsidRPr="001C7224" w:rsidRDefault="00EA3F97" w:rsidP="00EA3F97">
      <w:pPr>
        <w:widowControl/>
        <w:shd w:val="clear" w:color="auto" w:fill="FFFFFF"/>
        <w:autoSpaceDE/>
        <w:autoSpaceDN/>
        <w:adjustRightInd/>
        <w:jc w:val="both"/>
        <w:rPr>
          <w:rFonts w:ascii="Arial" w:hAnsi="Arial" w:cs="Arial"/>
          <w:spacing w:val="1"/>
          <w:sz w:val="30"/>
          <w:szCs w:val="30"/>
          <w:lang w:val="ru-RU"/>
        </w:rPr>
      </w:pPr>
      <w:r w:rsidRPr="001C7224">
        <w:rPr>
          <w:spacing w:val="1"/>
          <w:sz w:val="30"/>
          <w:szCs w:val="30"/>
          <w:lang w:val="ru-RU"/>
        </w:rPr>
        <w:t>- очистки водоёмов от снега, обустройство прорубей, лунок;</w:t>
      </w:r>
    </w:p>
    <w:p w14:paraId="3C63DC1C" w14:textId="77777777" w:rsidR="00EA3F97" w:rsidRPr="001C7224" w:rsidRDefault="00EA3F97" w:rsidP="00EA3F97">
      <w:pPr>
        <w:widowControl/>
        <w:shd w:val="clear" w:color="auto" w:fill="FFFFFF"/>
        <w:autoSpaceDE/>
        <w:autoSpaceDN/>
        <w:adjustRightInd/>
        <w:jc w:val="both"/>
        <w:rPr>
          <w:rFonts w:ascii="Arial" w:hAnsi="Arial" w:cs="Arial"/>
          <w:spacing w:val="1"/>
          <w:sz w:val="30"/>
          <w:szCs w:val="30"/>
          <w:lang w:val="ru-RU"/>
        </w:rPr>
      </w:pPr>
      <w:r w:rsidRPr="001C7224">
        <w:rPr>
          <w:spacing w:val="1"/>
          <w:sz w:val="30"/>
          <w:szCs w:val="30"/>
          <w:lang w:val="ru-RU"/>
        </w:rPr>
        <w:t>- создания сплошных лесокустарниковых полос вдоль берегов рек, предотвращающих смыв органических и тонкодисперсных веществ;</w:t>
      </w:r>
    </w:p>
    <w:p w14:paraId="5DFFEF2B" w14:textId="77777777" w:rsidR="00EA3F97" w:rsidRPr="001C7224" w:rsidRDefault="00EA3F97" w:rsidP="00EA3F97">
      <w:pPr>
        <w:widowControl/>
        <w:shd w:val="clear" w:color="auto" w:fill="FFFFFF"/>
        <w:autoSpaceDE/>
        <w:autoSpaceDN/>
        <w:adjustRightInd/>
        <w:jc w:val="both"/>
        <w:rPr>
          <w:rFonts w:ascii="Arial" w:hAnsi="Arial" w:cs="Arial"/>
          <w:spacing w:val="1"/>
          <w:sz w:val="30"/>
          <w:szCs w:val="30"/>
          <w:lang w:val="ru-RU"/>
        </w:rPr>
      </w:pPr>
      <w:r w:rsidRPr="001C7224">
        <w:rPr>
          <w:spacing w:val="1"/>
          <w:sz w:val="30"/>
          <w:szCs w:val="30"/>
          <w:lang w:val="ru-RU"/>
        </w:rPr>
        <w:t>- расчистки притоков, организация дополнительного водообмена на водных объектах.</w:t>
      </w:r>
    </w:p>
    <w:p w14:paraId="3E872C06" w14:textId="77777777" w:rsidR="00EA3F97" w:rsidRPr="001C7224" w:rsidRDefault="00EA3F97" w:rsidP="00EA3F97">
      <w:pPr>
        <w:widowControl/>
        <w:shd w:val="clear" w:color="auto" w:fill="FFFFFF"/>
        <w:autoSpaceDE/>
        <w:autoSpaceDN/>
        <w:adjustRightInd/>
        <w:jc w:val="both"/>
        <w:rPr>
          <w:rFonts w:ascii="Arial" w:hAnsi="Arial" w:cs="Arial"/>
          <w:spacing w:val="1"/>
          <w:sz w:val="30"/>
          <w:szCs w:val="30"/>
          <w:lang w:val="ru-RU"/>
        </w:rPr>
      </w:pPr>
      <w:r w:rsidRPr="001C7224">
        <w:rPr>
          <w:spacing w:val="1"/>
          <w:sz w:val="30"/>
          <w:szCs w:val="30"/>
          <w:lang w:val="ru-RU"/>
        </w:rPr>
        <w:t>- аэрации воды;</w:t>
      </w:r>
    </w:p>
    <w:p w14:paraId="62B0AF21" w14:textId="77777777" w:rsidR="00EA3F97" w:rsidRPr="001C7224" w:rsidRDefault="00EA3F97" w:rsidP="00EA3F97">
      <w:pPr>
        <w:widowControl/>
        <w:shd w:val="clear" w:color="auto" w:fill="FFFFFF"/>
        <w:autoSpaceDE/>
        <w:autoSpaceDN/>
        <w:adjustRightInd/>
        <w:jc w:val="both"/>
        <w:rPr>
          <w:rFonts w:ascii="Arial" w:hAnsi="Arial" w:cs="Arial"/>
          <w:spacing w:val="1"/>
          <w:sz w:val="30"/>
          <w:szCs w:val="30"/>
          <w:lang w:val="ru-RU"/>
        </w:rPr>
      </w:pPr>
      <w:r w:rsidRPr="001C7224">
        <w:rPr>
          <w:spacing w:val="1"/>
          <w:sz w:val="30"/>
          <w:szCs w:val="30"/>
          <w:lang w:val="ru-RU"/>
        </w:rPr>
        <w:t>- известкования водных объектов.</w:t>
      </w:r>
    </w:p>
    <w:p w14:paraId="2F3B73BC" w14:textId="77777777" w:rsidR="00EA3F97" w:rsidRPr="001C7224" w:rsidRDefault="00EA3F97" w:rsidP="00EA3F97">
      <w:pPr>
        <w:ind w:firstLine="709"/>
        <w:jc w:val="both"/>
        <w:rPr>
          <w:sz w:val="30"/>
          <w:szCs w:val="30"/>
          <w:lang w:val="ru-RU"/>
        </w:rPr>
      </w:pPr>
      <w:r w:rsidRPr="001C7224">
        <w:rPr>
          <w:sz w:val="30"/>
          <w:szCs w:val="30"/>
          <w:lang w:val="ru-RU"/>
        </w:rPr>
        <w:t xml:space="preserve">В случае обнаружения правонарушений в области природоохранного законодательства Вы можете обращаться в Костюковичскую межрайонную инспекцию охраны животного и растительного мира по адресу: г. Костюковичи, ул. </w:t>
      </w:r>
      <w:proofErr w:type="spellStart"/>
      <w:r w:rsidRPr="001C7224">
        <w:rPr>
          <w:sz w:val="30"/>
          <w:szCs w:val="30"/>
          <w:lang w:val="ru-RU"/>
        </w:rPr>
        <w:t>Зиньковича</w:t>
      </w:r>
      <w:proofErr w:type="spellEnd"/>
      <w:r w:rsidRPr="001C7224">
        <w:rPr>
          <w:sz w:val="30"/>
          <w:szCs w:val="30"/>
          <w:lang w:val="ru-RU"/>
        </w:rPr>
        <w:t>, д.2А, тел.: 8-02245-50-39-7, или по телефону горячей линии Гос</w:t>
      </w:r>
      <w:r>
        <w:rPr>
          <w:sz w:val="30"/>
          <w:szCs w:val="30"/>
          <w:lang w:val="ru-RU"/>
        </w:rPr>
        <w:t xml:space="preserve">ударственной </w:t>
      </w:r>
      <w:r w:rsidRPr="001C7224">
        <w:rPr>
          <w:sz w:val="30"/>
          <w:szCs w:val="30"/>
          <w:lang w:val="ru-RU"/>
        </w:rPr>
        <w:t>инспекции</w:t>
      </w:r>
      <w:r>
        <w:rPr>
          <w:sz w:val="30"/>
          <w:szCs w:val="30"/>
          <w:lang w:val="ru-RU"/>
        </w:rPr>
        <w:t xml:space="preserve"> охраны животного и растительного мира при Президенте Республики </w:t>
      </w:r>
      <w:proofErr w:type="gramStart"/>
      <w:r>
        <w:rPr>
          <w:sz w:val="30"/>
          <w:szCs w:val="30"/>
          <w:lang w:val="ru-RU"/>
        </w:rPr>
        <w:t>Беларусь</w:t>
      </w:r>
      <w:r w:rsidRPr="001C7224">
        <w:rPr>
          <w:sz w:val="30"/>
          <w:szCs w:val="30"/>
          <w:lang w:val="ru-RU"/>
        </w:rPr>
        <w:t xml:space="preserve">: </w:t>
      </w:r>
      <w:r>
        <w:rPr>
          <w:sz w:val="30"/>
          <w:szCs w:val="30"/>
          <w:lang w:val="ru-RU"/>
        </w:rPr>
        <w:t xml:space="preserve"> </w:t>
      </w:r>
      <w:r w:rsidRPr="001C7224">
        <w:rPr>
          <w:sz w:val="30"/>
          <w:szCs w:val="30"/>
          <w:lang w:val="ru-RU"/>
        </w:rPr>
        <w:t>8</w:t>
      </w:r>
      <w:proofErr w:type="gramEnd"/>
      <w:r w:rsidRPr="001C7224">
        <w:rPr>
          <w:sz w:val="30"/>
          <w:szCs w:val="30"/>
          <w:lang w:val="ru-RU"/>
        </w:rPr>
        <w:t>-033-333-60-00 или 8-017-390-00-00 (круглосуточно).</w:t>
      </w:r>
    </w:p>
    <w:p w14:paraId="16D3B89C" w14:textId="77777777" w:rsidR="00EA3F97" w:rsidRDefault="00EA3F97" w:rsidP="00EA3F97">
      <w:pPr>
        <w:pStyle w:val="2"/>
        <w:tabs>
          <w:tab w:val="left" w:pos="6804"/>
        </w:tabs>
        <w:spacing w:line="360" w:lineRule="auto"/>
        <w:jc w:val="left"/>
        <w:rPr>
          <w:sz w:val="30"/>
          <w:szCs w:val="30"/>
        </w:rPr>
      </w:pPr>
    </w:p>
    <w:p w14:paraId="2904A79B" w14:textId="77777777" w:rsidR="000F48F4" w:rsidRPr="00EA3F97" w:rsidRDefault="000F48F4">
      <w:pPr>
        <w:rPr>
          <w:lang w:val="ru-RU"/>
        </w:rPr>
      </w:pPr>
    </w:p>
    <w:sectPr w:rsidR="000F48F4" w:rsidRPr="00EA3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F97"/>
    <w:rsid w:val="000F48F4"/>
    <w:rsid w:val="00EA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5E029"/>
  <w15:chartTrackingRefBased/>
  <w15:docId w15:val="{0A4A94A4-217B-431C-B97F-4FAE8BFCB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F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e-BY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EA3F97"/>
    <w:pPr>
      <w:jc w:val="center"/>
    </w:pPr>
    <w:rPr>
      <w:sz w:val="28"/>
      <w:lang w:val="ru-RU"/>
    </w:rPr>
  </w:style>
  <w:style w:type="character" w:customStyle="1" w:styleId="20">
    <w:name w:val="Основной текст 2 Знак"/>
    <w:basedOn w:val="a0"/>
    <w:link w:val="2"/>
    <w:rsid w:val="00EA3F97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3">
    <w:name w:val="Основной текст_"/>
    <w:link w:val="1"/>
    <w:rsid w:val="00EA3F97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EA3F97"/>
    <w:pPr>
      <w:shd w:val="clear" w:color="auto" w:fill="FFFFFF"/>
      <w:autoSpaceDE/>
      <w:autoSpaceDN/>
      <w:adjustRightInd/>
      <w:ind w:firstLine="400"/>
    </w:pPr>
    <w:rPr>
      <w:rFonts w:asciiTheme="minorHAnsi" w:eastAsiaTheme="minorHAnsi" w:hAnsiTheme="minorHAnsi" w:cstheme="minorBidi"/>
      <w:sz w:val="28"/>
      <w:szCs w:val="28"/>
      <w:lang w:val="ru-BY" w:eastAsia="en-US"/>
    </w:rPr>
  </w:style>
  <w:style w:type="paragraph" w:styleId="a4">
    <w:basedOn w:val="a"/>
    <w:next w:val="a5"/>
    <w:uiPriority w:val="99"/>
    <w:unhideWhenUsed/>
    <w:rsid w:val="00EA3F9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paragraph" w:styleId="a5">
    <w:name w:val="Normal (Web)"/>
    <w:basedOn w:val="a"/>
    <w:uiPriority w:val="99"/>
    <w:semiHidden/>
    <w:unhideWhenUsed/>
    <w:rsid w:val="00EA3F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 Людмила Ивановна</dc:creator>
  <cp:keywords/>
  <dc:description/>
  <cp:lastModifiedBy>Куст Людмила Ивановна</cp:lastModifiedBy>
  <cp:revision>1</cp:revision>
  <dcterms:created xsi:type="dcterms:W3CDTF">2026-01-12T12:47:00Z</dcterms:created>
  <dcterms:modified xsi:type="dcterms:W3CDTF">2026-01-12T12:48:00Z</dcterms:modified>
</cp:coreProperties>
</file>