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AA" w:rsidRPr="004E60C5" w:rsidRDefault="00A02C92" w:rsidP="007B5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4E60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Отделение социальной реабилитации, </w:t>
      </w:r>
      <w:proofErr w:type="spellStart"/>
      <w:r w:rsidRPr="004E60C5">
        <w:rPr>
          <w:rFonts w:ascii="Times New Roman" w:eastAsia="Times New Roman" w:hAnsi="Times New Roman" w:cs="Times New Roman"/>
          <w:b/>
          <w:bCs/>
          <w:sz w:val="32"/>
          <w:szCs w:val="32"/>
        </w:rPr>
        <w:t>абилитации</w:t>
      </w:r>
      <w:proofErr w:type="spellEnd"/>
      <w:r w:rsidRPr="004E60C5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инвалидов и дневного пребывания для граждан пожилого возраста </w:t>
      </w:r>
    </w:p>
    <w:p w:rsidR="001A28AA" w:rsidRPr="004E60C5" w:rsidRDefault="001A28AA" w:rsidP="001A28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Cs/>
          <w:sz w:val="30"/>
          <w:szCs w:val="30"/>
        </w:rPr>
        <w:t>А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дрес</w:t>
      </w:r>
      <w:r w:rsidR="00A02C92" w:rsidRPr="004E60C5">
        <w:rPr>
          <w:rFonts w:ascii="Times New Roman" w:eastAsia="Times New Roman" w:hAnsi="Times New Roman" w:cs="Times New Roman"/>
          <w:sz w:val="30"/>
          <w:szCs w:val="30"/>
        </w:rPr>
        <w:t>: г.</w:t>
      </w:r>
      <w:r w:rsidR="009C7CC5" w:rsidRPr="004E60C5">
        <w:rPr>
          <w:rFonts w:ascii="Times New Roman" w:eastAsia="Times New Roman" w:hAnsi="Times New Roman" w:cs="Times New Roman"/>
          <w:sz w:val="30"/>
          <w:szCs w:val="30"/>
        </w:rPr>
        <w:t xml:space="preserve"> Костюковичи, ул. </w:t>
      </w:r>
      <w:proofErr w:type="spellStart"/>
      <w:r w:rsidR="009C7CC5" w:rsidRPr="004E60C5">
        <w:rPr>
          <w:rFonts w:ascii="Times New Roman" w:eastAsia="Times New Roman" w:hAnsi="Times New Roman" w:cs="Times New Roman"/>
          <w:sz w:val="30"/>
          <w:szCs w:val="30"/>
        </w:rPr>
        <w:t>Зиньковича</w:t>
      </w:r>
      <w:proofErr w:type="spellEnd"/>
      <w:r w:rsidR="009C7CC5" w:rsidRPr="004E60C5">
        <w:rPr>
          <w:rFonts w:ascii="Times New Roman" w:eastAsia="Times New Roman" w:hAnsi="Times New Roman" w:cs="Times New Roman"/>
          <w:sz w:val="30"/>
          <w:szCs w:val="30"/>
        </w:rPr>
        <w:t>,</w:t>
      </w:r>
      <w:r w:rsidR="007802D0" w:rsidRPr="004E60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д. </w:t>
      </w:r>
      <w:r w:rsidR="00A02C92" w:rsidRPr="004E60C5">
        <w:rPr>
          <w:rFonts w:ascii="Times New Roman" w:eastAsia="Times New Roman" w:hAnsi="Times New Roman" w:cs="Times New Roman"/>
          <w:sz w:val="30"/>
          <w:szCs w:val="30"/>
        </w:rPr>
        <w:t>96</w:t>
      </w:r>
      <w:r w:rsidR="007E77C8" w:rsidRPr="004E60C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2718BB" w:rsidRPr="004E60C5">
        <w:rPr>
          <w:rFonts w:ascii="Times New Roman" w:eastAsia="Times New Roman" w:hAnsi="Times New Roman" w:cs="Times New Roman"/>
          <w:sz w:val="30"/>
          <w:szCs w:val="30"/>
        </w:rPr>
        <w:t xml:space="preserve">контактный 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телефон</w:t>
      </w:r>
    </w:p>
    <w:p w:rsidR="00A02C92" w:rsidRPr="004E60C5" w:rsidRDefault="002718BB" w:rsidP="001A28A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sz w:val="30"/>
          <w:szCs w:val="30"/>
        </w:rPr>
        <w:t xml:space="preserve">8 (02245) </w:t>
      </w:r>
      <w:r w:rsidR="007E77C8" w:rsidRPr="004E60C5">
        <w:rPr>
          <w:rFonts w:ascii="Times New Roman" w:eastAsia="Times New Roman" w:hAnsi="Times New Roman" w:cs="Times New Roman"/>
          <w:b/>
          <w:sz w:val="30"/>
          <w:szCs w:val="30"/>
        </w:rPr>
        <w:t>23</w:t>
      </w:r>
      <w:r w:rsidR="001A28AA" w:rsidRPr="004E60C5">
        <w:rPr>
          <w:rFonts w:ascii="Times New Roman" w:eastAsia="Times New Roman" w:hAnsi="Times New Roman" w:cs="Times New Roman"/>
          <w:b/>
          <w:sz w:val="30"/>
          <w:szCs w:val="30"/>
        </w:rPr>
        <w:t> </w:t>
      </w:r>
      <w:r w:rsidR="007E77C8" w:rsidRPr="004E60C5">
        <w:rPr>
          <w:rFonts w:ascii="Times New Roman" w:eastAsia="Times New Roman" w:hAnsi="Times New Roman" w:cs="Times New Roman"/>
          <w:b/>
          <w:sz w:val="30"/>
          <w:szCs w:val="30"/>
        </w:rPr>
        <w:t>988.</w:t>
      </w:r>
    </w:p>
    <w:p w:rsidR="001A28AA" w:rsidRPr="004E60C5" w:rsidRDefault="001A28AA" w:rsidP="007B52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928A5" w:rsidRPr="004E60C5" w:rsidRDefault="00A02C92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Заведующий отделением</w:t>
      </w:r>
      <w:r w:rsidR="007802D0"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0638BB" w:rsidRPr="004E60C5">
        <w:rPr>
          <w:rFonts w:ascii="Times New Roman" w:eastAsia="Times New Roman" w:hAnsi="Times New Roman" w:cs="Times New Roman"/>
          <w:sz w:val="30"/>
          <w:szCs w:val="30"/>
        </w:rPr>
        <w:t xml:space="preserve">– </w:t>
      </w:r>
      <w:r w:rsidR="00EF6288" w:rsidRPr="004E60C5">
        <w:rPr>
          <w:rFonts w:ascii="Times New Roman" w:eastAsia="Times New Roman" w:hAnsi="Times New Roman" w:cs="Times New Roman"/>
          <w:sz w:val="30"/>
          <w:szCs w:val="30"/>
        </w:rPr>
        <w:t>Шаталенко Татьяна Викторо</w:t>
      </w:r>
      <w:r w:rsidR="004928A5" w:rsidRPr="004E60C5">
        <w:rPr>
          <w:rFonts w:ascii="Times New Roman" w:eastAsia="Times New Roman" w:hAnsi="Times New Roman" w:cs="Times New Roman"/>
          <w:sz w:val="30"/>
          <w:szCs w:val="30"/>
        </w:rPr>
        <w:t>вна.</w:t>
      </w:r>
    </w:p>
    <w:p w:rsidR="004928A5" w:rsidRPr="004E60C5" w:rsidRDefault="004928A5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sz w:val="30"/>
          <w:szCs w:val="30"/>
        </w:rPr>
        <w:t xml:space="preserve">Специалист </w:t>
      </w:r>
      <w:r w:rsidR="00951F39" w:rsidRPr="004E60C5">
        <w:rPr>
          <w:rFonts w:ascii="Times New Roman" w:eastAsia="Times New Roman" w:hAnsi="Times New Roman" w:cs="Times New Roman"/>
          <w:b/>
          <w:sz w:val="30"/>
          <w:szCs w:val="30"/>
        </w:rPr>
        <w:t>по социальной работе</w:t>
      </w:r>
      <w:r w:rsidR="00951F39" w:rsidRPr="004E60C5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proofErr w:type="spellStart"/>
      <w:r w:rsidR="007E77C8" w:rsidRPr="004E60C5">
        <w:rPr>
          <w:rFonts w:ascii="Times New Roman" w:eastAsia="Times New Roman" w:hAnsi="Times New Roman" w:cs="Times New Roman"/>
          <w:sz w:val="30"/>
          <w:szCs w:val="30"/>
        </w:rPr>
        <w:t>Гуркова</w:t>
      </w:r>
      <w:proofErr w:type="spellEnd"/>
      <w:r w:rsidR="007802D0" w:rsidRPr="004E60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77C8" w:rsidRPr="004E60C5">
        <w:rPr>
          <w:rFonts w:ascii="Times New Roman" w:eastAsia="Times New Roman" w:hAnsi="Times New Roman" w:cs="Times New Roman"/>
          <w:sz w:val="30"/>
          <w:szCs w:val="30"/>
        </w:rPr>
        <w:t>Валерия</w:t>
      </w:r>
      <w:r w:rsidR="007802D0" w:rsidRPr="004E60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7E77C8" w:rsidRPr="004E60C5">
        <w:rPr>
          <w:rFonts w:ascii="Times New Roman" w:eastAsia="Times New Roman" w:hAnsi="Times New Roman" w:cs="Times New Roman"/>
          <w:sz w:val="30"/>
          <w:szCs w:val="30"/>
        </w:rPr>
        <w:t>Владимировна</w:t>
      </w:r>
      <w:r w:rsidR="00951F39" w:rsidRPr="004E60C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951F39" w:rsidRPr="004E60C5" w:rsidRDefault="00951F39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sz w:val="30"/>
          <w:szCs w:val="30"/>
        </w:rPr>
        <w:t>Специалист по социальной работе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4E60C5">
        <w:rPr>
          <w:rFonts w:ascii="Times New Roman" w:eastAsia="Times New Roman" w:hAnsi="Times New Roman" w:cs="Times New Roman"/>
          <w:b/>
          <w:sz w:val="30"/>
          <w:szCs w:val="30"/>
        </w:rPr>
        <w:t>инструктор по трудовой терапии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 – Крюк Галина Васильевна.</w:t>
      </w:r>
    </w:p>
    <w:p w:rsidR="00287C40" w:rsidRPr="004E60C5" w:rsidRDefault="0088391A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sz w:val="30"/>
          <w:szCs w:val="30"/>
        </w:rPr>
        <w:t>Руководители кружков</w:t>
      </w:r>
      <w:r w:rsidR="00287C40" w:rsidRPr="004E60C5"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Овсянникова </w:t>
      </w:r>
      <w:proofErr w:type="spellStart"/>
      <w:r w:rsidRPr="004E60C5">
        <w:rPr>
          <w:rFonts w:ascii="Times New Roman" w:eastAsia="Times New Roman" w:hAnsi="Times New Roman" w:cs="Times New Roman"/>
          <w:sz w:val="30"/>
          <w:szCs w:val="30"/>
        </w:rPr>
        <w:t>Виталина</w:t>
      </w:r>
      <w:proofErr w:type="spellEnd"/>
      <w:r w:rsidR="007802D0" w:rsidRPr="004E60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E60C5">
        <w:rPr>
          <w:rFonts w:ascii="Times New Roman" w:eastAsia="Times New Roman" w:hAnsi="Times New Roman" w:cs="Times New Roman"/>
          <w:sz w:val="30"/>
          <w:szCs w:val="30"/>
        </w:rPr>
        <w:t>Маиловна</w:t>
      </w:r>
      <w:proofErr w:type="spellEnd"/>
      <w:r w:rsidRPr="004E60C5">
        <w:rPr>
          <w:rFonts w:ascii="Times New Roman" w:eastAsia="Times New Roman" w:hAnsi="Times New Roman" w:cs="Times New Roman"/>
          <w:sz w:val="30"/>
          <w:szCs w:val="30"/>
        </w:rPr>
        <w:t>,</w:t>
      </w:r>
      <w:r w:rsidR="007802D0" w:rsidRPr="004E60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E60C5">
        <w:rPr>
          <w:rFonts w:ascii="Times New Roman" w:eastAsia="Times New Roman" w:hAnsi="Times New Roman" w:cs="Times New Roman"/>
          <w:sz w:val="30"/>
          <w:szCs w:val="30"/>
        </w:rPr>
        <w:t>Куртенков</w:t>
      </w:r>
      <w:proofErr w:type="spellEnd"/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 Сергей Николаевич,</w:t>
      </w:r>
      <w:r w:rsidR="007802D0" w:rsidRPr="004E60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4E60C5">
        <w:rPr>
          <w:rFonts w:ascii="Times New Roman" w:eastAsia="Times New Roman" w:hAnsi="Times New Roman" w:cs="Times New Roman"/>
          <w:sz w:val="30"/>
          <w:szCs w:val="30"/>
        </w:rPr>
        <w:t>Рословцева</w:t>
      </w:r>
      <w:proofErr w:type="spellEnd"/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 Татьяна Викторовна.</w:t>
      </w:r>
    </w:p>
    <w:p w:rsidR="00FB5CBC" w:rsidRPr="004E60C5" w:rsidRDefault="002A339A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sz w:val="30"/>
          <w:szCs w:val="30"/>
        </w:rPr>
        <w:t>Социальный работник</w:t>
      </w:r>
      <w:r w:rsidR="00FE1C58" w:rsidRPr="004E60C5">
        <w:rPr>
          <w:rFonts w:ascii="Times New Roman" w:eastAsia="Times New Roman" w:hAnsi="Times New Roman" w:cs="Times New Roman"/>
          <w:sz w:val="30"/>
          <w:szCs w:val="30"/>
        </w:rPr>
        <w:t xml:space="preserve"> – Тимощенко Галина Ивановна.</w:t>
      </w:r>
    </w:p>
    <w:p w:rsidR="00FB5CBC" w:rsidRPr="004E60C5" w:rsidRDefault="00FB5CBC" w:rsidP="00E71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C32CC" w:rsidRPr="004E60C5" w:rsidRDefault="009C32CC" w:rsidP="00E7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sz w:val="30"/>
          <w:szCs w:val="30"/>
        </w:rPr>
        <w:t>Основные функции отделения:</w:t>
      </w:r>
    </w:p>
    <w:p w:rsidR="00A06516" w:rsidRPr="004E60C5" w:rsidRDefault="009E5544" w:rsidP="00E7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4E60C5">
        <w:rPr>
          <w:rFonts w:ascii="Times New Roman" w:eastAsia="Times New Roman" w:hAnsi="Times New Roman" w:cs="Times New Roman"/>
          <w:sz w:val="30"/>
          <w:szCs w:val="30"/>
        </w:rPr>
        <w:t>В о</w:t>
      </w:r>
      <w:r w:rsidR="00A02C92" w:rsidRPr="004E60C5">
        <w:rPr>
          <w:rFonts w:ascii="Times New Roman" w:eastAsia="Times New Roman" w:hAnsi="Times New Roman" w:cs="Times New Roman"/>
          <w:sz w:val="30"/>
          <w:szCs w:val="30"/>
        </w:rPr>
        <w:t>тделени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и</w:t>
      </w:r>
      <w:r w:rsidR="007802D0" w:rsidRPr="004E60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оказываются</w:t>
      </w:r>
      <w:r w:rsidR="007802D0" w:rsidRPr="004E60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социальные услуги</w:t>
      </w:r>
      <w:r w:rsidR="00A02C92" w:rsidRPr="004E60C5">
        <w:rPr>
          <w:rFonts w:ascii="Times New Roman" w:eastAsia="Times New Roman" w:hAnsi="Times New Roman" w:cs="Times New Roman"/>
          <w:sz w:val="30"/>
          <w:szCs w:val="30"/>
        </w:rPr>
        <w:t xml:space="preserve"> инвалидам </w:t>
      </w:r>
      <w:r w:rsidR="00104A2F" w:rsidRPr="004E60C5">
        <w:rPr>
          <w:rFonts w:ascii="Times New Roman" w:eastAsia="Times New Roman" w:hAnsi="Times New Roman" w:cs="Times New Roman"/>
          <w:sz w:val="30"/>
          <w:szCs w:val="30"/>
          <w:lang w:val="be-BY"/>
        </w:rPr>
        <w:t>І</w:t>
      </w:r>
      <w:r w:rsidR="00A02C92" w:rsidRPr="004E60C5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r w:rsidR="00104A2F" w:rsidRPr="004E60C5">
        <w:rPr>
          <w:rFonts w:ascii="Times New Roman" w:eastAsia="Times New Roman" w:hAnsi="Times New Roman" w:cs="Times New Roman"/>
          <w:sz w:val="30"/>
          <w:szCs w:val="30"/>
          <w:lang w:val="be-BY"/>
        </w:rPr>
        <w:t>ІІ</w:t>
      </w:r>
      <w:r w:rsidR="00A02C92" w:rsidRPr="004E60C5">
        <w:rPr>
          <w:rFonts w:ascii="Times New Roman" w:eastAsia="Times New Roman" w:hAnsi="Times New Roman" w:cs="Times New Roman"/>
          <w:sz w:val="30"/>
          <w:szCs w:val="30"/>
        </w:rPr>
        <w:t xml:space="preserve"> групп</w:t>
      </w:r>
      <w:r w:rsidR="00CB31FA" w:rsidRPr="004E60C5">
        <w:rPr>
          <w:rFonts w:ascii="Times New Roman" w:eastAsia="Times New Roman" w:hAnsi="Times New Roman" w:cs="Times New Roman"/>
          <w:sz w:val="30"/>
          <w:szCs w:val="30"/>
          <w:lang w:val="be-BY"/>
        </w:rPr>
        <w:t>ы</w:t>
      </w:r>
      <w:r w:rsidR="00F67410" w:rsidRPr="004E60C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A02C92" w:rsidRPr="004E60C5">
        <w:rPr>
          <w:rFonts w:ascii="Times New Roman" w:eastAsia="Times New Roman" w:hAnsi="Times New Roman" w:cs="Times New Roman"/>
          <w:sz w:val="30"/>
          <w:szCs w:val="30"/>
        </w:rPr>
        <w:t>выпускникам центров коррекционно-развивающего обучения и реабилитации</w:t>
      </w:r>
      <w:r w:rsidR="008646C5" w:rsidRPr="004E60C5">
        <w:rPr>
          <w:rFonts w:ascii="Times New Roman" w:eastAsia="Times New Roman" w:hAnsi="Times New Roman" w:cs="Times New Roman"/>
          <w:sz w:val="30"/>
          <w:szCs w:val="30"/>
        </w:rPr>
        <w:t xml:space="preserve"> (далее – </w:t>
      </w:r>
      <w:proofErr w:type="spellStart"/>
      <w:r w:rsidR="008646C5" w:rsidRPr="004E60C5">
        <w:rPr>
          <w:rFonts w:ascii="Times New Roman" w:eastAsia="Times New Roman" w:hAnsi="Times New Roman" w:cs="Times New Roman"/>
          <w:sz w:val="30"/>
          <w:szCs w:val="30"/>
        </w:rPr>
        <w:t>ЦКРОиР</w:t>
      </w:r>
      <w:proofErr w:type="spellEnd"/>
      <w:r w:rsidR="008646C5" w:rsidRPr="004E60C5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, инвалидам </w:t>
      </w:r>
      <w:r w:rsidRPr="004E60C5">
        <w:rPr>
          <w:rFonts w:ascii="Times New Roman" w:eastAsia="Times New Roman" w:hAnsi="Times New Roman" w:cs="Times New Roman"/>
          <w:sz w:val="30"/>
          <w:szCs w:val="30"/>
          <w:lang w:val="be-BY"/>
        </w:rPr>
        <w:t>ІІІ</w:t>
      </w:r>
      <w:r w:rsidR="00D2301B" w:rsidRPr="004E60C5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группы из числа неработающих граждан, которым инвалидность установлена впервые, до трех месяцев подряд в течение года со дня установления инвалидности</w:t>
      </w:r>
      <w:r w:rsidR="00E227EB" w:rsidRPr="004E60C5">
        <w:rPr>
          <w:rFonts w:ascii="Times New Roman" w:eastAsia="Times New Roman" w:hAnsi="Times New Roman" w:cs="Times New Roman"/>
          <w:sz w:val="30"/>
          <w:szCs w:val="30"/>
        </w:rPr>
        <w:t xml:space="preserve"> и неработающим гражданам в возрасте 60 лет и старше, достигшим общеустановленного пенсионного возраста, имеющим право</w:t>
      </w:r>
      <w:proofErr w:type="gramEnd"/>
      <w:r w:rsidR="00E227EB" w:rsidRPr="004E60C5">
        <w:rPr>
          <w:rFonts w:ascii="Times New Roman" w:eastAsia="Times New Roman" w:hAnsi="Times New Roman" w:cs="Times New Roman"/>
          <w:sz w:val="30"/>
          <w:szCs w:val="30"/>
        </w:rPr>
        <w:t xml:space="preserve"> на государственную пенсию</w:t>
      </w:r>
      <w:r w:rsidR="00CB31FA" w:rsidRPr="004E60C5">
        <w:rPr>
          <w:rFonts w:ascii="Times New Roman" w:eastAsia="Times New Roman" w:hAnsi="Times New Roman" w:cs="Times New Roman"/>
          <w:sz w:val="30"/>
          <w:szCs w:val="30"/>
        </w:rPr>
        <w:t>,</w:t>
      </w:r>
      <w:r w:rsidR="007802D0" w:rsidRPr="004E60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06516" w:rsidRPr="004E60C5">
        <w:rPr>
          <w:rFonts w:ascii="Times New Roman" w:eastAsia="Times New Roman" w:hAnsi="Times New Roman" w:cs="Times New Roman"/>
          <w:sz w:val="30"/>
          <w:szCs w:val="30"/>
        </w:rPr>
        <w:t>в форм</w:t>
      </w:r>
      <w:r w:rsidR="00AE2C82" w:rsidRPr="004E60C5">
        <w:rPr>
          <w:rFonts w:ascii="Times New Roman" w:eastAsia="Times New Roman" w:hAnsi="Times New Roman" w:cs="Times New Roman"/>
          <w:sz w:val="30"/>
          <w:szCs w:val="30"/>
        </w:rPr>
        <w:t>ах</w:t>
      </w:r>
      <w:r w:rsidR="00A06516" w:rsidRPr="004E60C5">
        <w:rPr>
          <w:rFonts w:ascii="Times New Roman" w:eastAsia="Times New Roman" w:hAnsi="Times New Roman" w:cs="Times New Roman"/>
          <w:sz w:val="30"/>
          <w:szCs w:val="30"/>
        </w:rPr>
        <w:t xml:space="preserve"> полустационарного, дистанционного, срочного </w:t>
      </w:r>
      <w:r w:rsidR="006D62AF" w:rsidRPr="004E60C5">
        <w:rPr>
          <w:rFonts w:ascii="Times New Roman" w:eastAsia="Times New Roman" w:hAnsi="Times New Roman" w:cs="Times New Roman"/>
          <w:sz w:val="30"/>
          <w:szCs w:val="30"/>
        </w:rPr>
        <w:t>социального обслуживания</w:t>
      </w:r>
      <w:r w:rsidR="007802D0" w:rsidRPr="004E60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06516" w:rsidRPr="004E60C5">
        <w:rPr>
          <w:rFonts w:ascii="Times New Roman" w:eastAsia="Times New Roman" w:hAnsi="Times New Roman" w:cs="Times New Roman"/>
          <w:sz w:val="30"/>
          <w:szCs w:val="30"/>
        </w:rPr>
        <w:t>и с</w:t>
      </w:r>
      <w:r w:rsidR="00E227EB" w:rsidRPr="004E60C5">
        <w:rPr>
          <w:rFonts w:ascii="Times New Roman" w:eastAsia="Times New Roman" w:hAnsi="Times New Roman" w:cs="Times New Roman"/>
          <w:sz w:val="30"/>
          <w:szCs w:val="30"/>
        </w:rPr>
        <w:t>оциального обслуживания на дому</w:t>
      </w:r>
      <w:r w:rsidR="007802D0" w:rsidRPr="004E60C5">
        <w:rPr>
          <w:rFonts w:ascii="Times New Roman" w:eastAsia="Times New Roman" w:hAnsi="Times New Roman" w:cs="Times New Roman"/>
          <w:sz w:val="30"/>
          <w:szCs w:val="30"/>
        </w:rPr>
        <w:t>,</w:t>
      </w:r>
      <w:r w:rsidR="00A06516" w:rsidRPr="004E60C5">
        <w:rPr>
          <w:rFonts w:ascii="Times New Roman" w:eastAsia="Times New Roman" w:hAnsi="Times New Roman" w:cs="Times New Roman"/>
          <w:sz w:val="30"/>
          <w:szCs w:val="30"/>
        </w:rPr>
        <w:t xml:space="preserve"> в соответствии с законодательством Республики Беларусь.</w:t>
      </w:r>
    </w:p>
    <w:p w:rsidR="00352714" w:rsidRPr="004E60C5" w:rsidRDefault="00AE2C82" w:rsidP="00E717ED">
      <w:pPr>
        <w:pStyle w:val="Style8"/>
        <w:widowControl/>
        <w:spacing w:line="240" w:lineRule="auto"/>
        <w:ind w:firstLine="567"/>
        <w:rPr>
          <w:sz w:val="30"/>
          <w:szCs w:val="30"/>
        </w:rPr>
      </w:pPr>
      <w:r w:rsidRPr="004E60C5">
        <w:rPr>
          <w:rFonts w:eastAsia="Times New Roman"/>
          <w:b/>
          <w:sz w:val="30"/>
          <w:szCs w:val="30"/>
        </w:rPr>
        <w:t>Цель</w:t>
      </w:r>
      <w:r w:rsidR="00E657EC" w:rsidRPr="004E60C5">
        <w:rPr>
          <w:rFonts w:eastAsia="Times New Roman"/>
          <w:b/>
          <w:sz w:val="30"/>
          <w:szCs w:val="30"/>
        </w:rPr>
        <w:t xml:space="preserve"> деятельности отделения</w:t>
      </w:r>
      <w:r w:rsidRPr="004E60C5">
        <w:rPr>
          <w:rFonts w:eastAsia="Times New Roman"/>
          <w:b/>
          <w:sz w:val="30"/>
          <w:szCs w:val="30"/>
        </w:rPr>
        <w:t>:</w:t>
      </w:r>
      <w:r w:rsidR="00CB31FA" w:rsidRPr="004E60C5">
        <w:rPr>
          <w:rFonts w:eastAsia="Times New Roman"/>
          <w:b/>
          <w:sz w:val="30"/>
          <w:szCs w:val="30"/>
        </w:rPr>
        <w:t xml:space="preserve"> </w:t>
      </w:r>
      <w:r w:rsidR="00EB1ABF" w:rsidRPr="004E60C5">
        <w:rPr>
          <w:rFonts w:eastAsia="Times New Roman"/>
          <w:sz w:val="30"/>
          <w:szCs w:val="30"/>
        </w:rPr>
        <w:t>содействи</w:t>
      </w:r>
      <w:r w:rsidR="00E657EC" w:rsidRPr="004E60C5">
        <w:rPr>
          <w:rFonts w:eastAsia="Times New Roman"/>
          <w:sz w:val="30"/>
          <w:szCs w:val="30"/>
        </w:rPr>
        <w:t>е</w:t>
      </w:r>
      <w:r w:rsidR="00EB1ABF" w:rsidRPr="004E60C5">
        <w:rPr>
          <w:rFonts w:eastAsia="Times New Roman"/>
          <w:sz w:val="30"/>
          <w:szCs w:val="30"/>
        </w:rPr>
        <w:t xml:space="preserve"> в социализации, социальной адаптации и интеграции инвалидов, восстановление разрушенных или утраченных ими</w:t>
      </w:r>
      <w:r w:rsidR="00C02827" w:rsidRPr="004E60C5">
        <w:rPr>
          <w:rFonts w:eastAsia="Times New Roman"/>
          <w:sz w:val="30"/>
          <w:szCs w:val="30"/>
        </w:rPr>
        <w:t xml:space="preserve"> социальных связей и</w:t>
      </w:r>
      <w:r w:rsidR="00E657EC" w:rsidRPr="004E60C5">
        <w:rPr>
          <w:rFonts w:eastAsia="Times New Roman"/>
          <w:sz w:val="30"/>
          <w:szCs w:val="30"/>
        </w:rPr>
        <w:t xml:space="preserve"> отношений, социального статуса;</w:t>
      </w:r>
      <w:r w:rsidR="00C02827" w:rsidRPr="004E60C5">
        <w:rPr>
          <w:rFonts w:eastAsia="Times New Roman"/>
          <w:sz w:val="30"/>
          <w:szCs w:val="30"/>
        </w:rPr>
        <w:t xml:space="preserve"> создание условий для достижения ими максимально возможной степени самостоятельности и независимого проживания</w:t>
      </w:r>
      <w:r w:rsidR="008764A1" w:rsidRPr="004E60C5">
        <w:rPr>
          <w:rFonts w:eastAsia="Times New Roman"/>
          <w:sz w:val="30"/>
          <w:szCs w:val="30"/>
        </w:rPr>
        <w:t xml:space="preserve">, а </w:t>
      </w:r>
      <w:r w:rsidR="0061644B" w:rsidRPr="004E60C5">
        <w:rPr>
          <w:sz w:val="30"/>
          <w:szCs w:val="30"/>
          <w:shd w:val="clear" w:color="auto" w:fill="FFFFFF"/>
        </w:rPr>
        <w:t>также организацию досуга и созданию условий, способствующих общению и поддержанию активного образа жизни инвалидов и пожилых граждан путем проведения культурно-массовых и спортивно-оздоровительных мероприятий, организации кружков и клубов по интересам.</w:t>
      </w:r>
    </w:p>
    <w:p w:rsidR="009A7902" w:rsidRPr="004E60C5" w:rsidRDefault="00A02C92" w:rsidP="00E7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Осн</w:t>
      </w:r>
      <w:r w:rsidR="006076C1"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овны</w:t>
      </w:r>
      <w:r w:rsidR="00196CDC"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ми</w:t>
      </w:r>
      <w:r w:rsidR="00464FC2"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196CDC"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задачами </w:t>
      </w: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деятельности отделения являются: </w:t>
      </w:r>
    </w:p>
    <w:p w:rsidR="00A429D0" w:rsidRPr="004E60C5" w:rsidRDefault="009A7902" w:rsidP="00E717ED">
      <w:pPr>
        <w:shd w:val="clear" w:color="auto" w:fill="FFFFFF"/>
        <w:tabs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ab/>
      </w:r>
      <w:r w:rsidRPr="004E60C5">
        <w:rPr>
          <w:rFonts w:ascii="Times New Roman" w:hAnsi="Times New Roman" w:cs="Times New Roman"/>
          <w:sz w:val="30"/>
          <w:szCs w:val="30"/>
        </w:rPr>
        <w:tab/>
      </w:r>
      <w:r w:rsidR="00A429D0" w:rsidRPr="004E60C5">
        <w:rPr>
          <w:rFonts w:ascii="Times New Roman" w:hAnsi="Times New Roman" w:cs="Times New Roman"/>
          <w:sz w:val="30"/>
          <w:szCs w:val="30"/>
        </w:rPr>
        <w:t>выявление и дифференцированный учет инвалидов</w:t>
      </w:r>
      <w:r w:rsidR="00DC5B03" w:rsidRPr="004E60C5">
        <w:rPr>
          <w:rFonts w:ascii="Times New Roman" w:hAnsi="Times New Roman" w:cs="Times New Roman"/>
          <w:sz w:val="30"/>
          <w:szCs w:val="30"/>
        </w:rPr>
        <w:t xml:space="preserve">, нуждающихся в социальной реабилитации, </w:t>
      </w:r>
      <w:proofErr w:type="spellStart"/>
      <w:r w:rsidR="00DC5B03" w:rsidRPr="004E60C5">
        <w:rPr>
          <w:rFonts w:ascii="Times New Roman" w:hAnsi="Times New Roman" w:cs="Times New Roman"/>
          <w:sz w:val="30"/>
          <w:szCs w:val="30"/>
        </w:rPr>
        <w:t>абилитации</w:t>
      </w:r>
      <w:proofErr w:type="spellEnd"/>
      <w:r w:rsidR="002A2023" w:rsidRPr="004E60C5">
        <w:rPr>
          <w:rFonts w:ascii="Times New Roman" w:hAnsi="Times New Roman" w:cs="Times New Roman"/>
          <w:sz w:val="30"/>
          <w:szCs w:val="30"/>
        </w:rPr>
        <w:t>,</w:t>
      </w:r>
      <w:r w:rsidR="00CE6C3D" w:rsidRPr="004E60C5">
        <w:rPr>
          <w:rFonts w:ascii="Times New Roman" w:hAnsi="Times New Roman" w:cs="Times New Roman"/>
          <w:sz w:val="30"/>
          <w:szCs w:val="30"/>
        </w:rPr>
        <w:t xml:space="preserve"> и</w:t>
      </w:r>
      <w:r w:rsidR="00A429D0" w:rsidRPr="004E60C5">
        <w:rPr>
          <w:rFonts w:ascii="Times New Roman" w:hAnsi="Times New Roman" w:cs="Times New Roman"/>
          <w:sz w:val="30"/>
          <w:szCs w:val="30"/>
        </w:rPr>
        <w:t xml:space="preserve"> граждан пожилого возраста;</w:t>
      </w:r>
    </w:p>
    <w:p w:rsidR="00A429D0" w:rsidRPr="004E60C5" w:rsidRDefault="00A7091E" w:rsidP="00E717ED">
      <w:pPr>
        <w:pStyle w:val="a5"/>
        <w:shd w:val="clear" w:color="auto" w:fill="FFFFFF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4E60C5">
        <w:rPr>
          <w:rFonts w:ascii="Times New Roman" w:hAnsi="Times New Roman"/>
          <w:sz w:val="30"/>
          <w:szCs w:val="30"/>
        </w:rPr>
        <w:tab/>
      </w:r>
      <w:r w:rsidR="00A429D0" w:rsidRPr="004E60C5">
        <w:rPr>
          <w:rFonts w:ascii="Times New Roman" w:hAnsi="Times New Roman"/>
          <w:sz w:val="30"/>
          <w:szCs w:val="30"/>
        </w:rPr>
        <w:t>комплексн</w:t>
      </w:r>
      <w:r w:rsidR="006433B0" w:rsidRPr="004E60C5">
        <w:rPr>
          <w:rFonts w:ascii="Times New Roman" w:hAnsi="Times New Roman"/>
          <w:sz w:val="30"/>
          <w:szCs w:val="30"/>
        </w:rPr>
        <w:t>ая</w:t>
      </w:r>
      <w:r w:rsidR="00A429D0" w:rsidRPr="004E60C5">
        <w:rPr>
          <w:rFonts w:ascii="Times New Roman" w:hAnsi="Times New Roman"/>
          <w:sz w:val="30"/>
          <w:szCs w:val="30"/>
        </w:rPr>
        <w:t xml:space="preserve"> оценк</w:t>
      </w:r>
      <w:r w:rsidR="006433B0" w:rsidRPr="004E60C5">
        <w:rPr>
          <w:rFonts w:ascii="Times New Roman" w:hAnsi="Times New Roman"/>
          <w:sz w:val="30"/>
          <w:szCs w:val="30"/>
        </w:rPr>
        <w:t>а</w:t>
      </w:r>
      <w:r w:rsidR="00A429D0" w:rsidRPr="004E60C5">
        <w:rPr>
          <w:rFonts w:ascii="Times New Roman" w:hAnsi="Times New Roman"/>
          <w:sz w:val="30"/>
          <w:szCs w:val="30"/>
        </w:rPr>
        <w:t xml:space="preserve"> нуждаемости инвалидов в социальной реабилитации, </w:t>
      </w:r>
      <w:proofErr w:type="spellStart"/>
      <w:r w:rsidR="00A429D0" w:rsidRPr="004E60C5">
        <w:rPr>
          <w:rFonts w:ascii="Times New Roman" w:hAnsi="Times New Roman"/>
          <w:sz w:val="30"/>
          <w:szCs w:val="30"/>
        </w:rPr>
        <w:t>абилитации</w:t>
      </w:r>
      <w:proofErr w:type="spellEnd"/>
      <w:r w:rsidR="007E1242" w:rsidRPr="004E60C5">
        <w:rPr>
          <w:rFonts w:ascii="Times New Roman" w:hAnsi="Times New Roman"/>
          <w:sz w:val="30"/>
          <w:szCs w:val="30"/>
        </w:rPr>
        <w:t xml:space="preserve"> с учетом индивидуальных потребностей</w:t>
      </w:r>
      <w:r w:rsidR="00A429D0" w:rsidRPr="004E60C5">
        <w:rPr>
          <w:rFonts w:ascii="Times New Roman" w:hAnsi="Times New Roman"/>
          <w:sz w:val="30"/>
          <w:szCs w:val="30"/>
        </w:rPr>
        <w:t>;</w:t>
      </w:r>
    </w:p>
    <w:p w:rsidR="00DC5B03" w:rsidRPr="004E60C5" w:rsidRDefault="009106E7" w:rsidP="00E717ED">
      <w:pPr>
        <w:pStyle w:val="a5"/>
        <w:shd w:val="clear" w:color="auto" w:fill="FFFFFF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4E60C5">
        <w:rPr>
          <w:rFonts w:ascii="Times New Roman" w:hAnsi="Times New Roman"/>
          <w:sz w:val="30"/>
          <w:szCs w:val="30"/>
        </w:rPr>
        <w:tab/>
      </w:r>
      <w:r w:rsidRPr="004E60C5">
        <w:rPr>
          <w:rFonts w:ascii="Times New Roman" w:hAnsi="Times New Roman"/>
          <w:sz w:val="30"/>
          <w:szCs w:val="30"/>
        </w:rPr>
        <w:tab/>
      </w:r>
      <w:r w:rsidR="00DC5B03" w:rsidRPr="004E60C5">
        <w:rPr>
          <w:rFonts w:ascii="Times New Roman" w:hAnsi="Times New Roman"/>
          <w:sz w:val="30"/>
          <w:szCs w:val="30"/>
        </w:rPr>
        <w:t xml:space="preserve">разработка индивидуальных планов </w:t>
      </w:r>
      <w:r w:rsidR="003B633E" w:rsidRPr="004E60C5">
        <w:rPr>
          <w:rFonts w:ascii="Times New Roman" w:hAnsi="Times New Roman"/>
          <w:sz w:val="30"/>
          <w:szCs w:val="30"/>
        </w:rPr>
        <w:t>социальной</w:t>
      </w:r>
      <w:r w:rsidR="00464FC2" w:rsidRPr="004E60C5">
        <w:rPr>
          <w:rFonts w:ascii="Times New Roman" w:hAnsi="Times New Roman"/>
          <w:sz w:val="30"/>
          <w:szCs w:val="30"/>
        </w:rPr>
        <w:t xml:space="preserve"> </w:t>
      </w:r>
      <w:r w:rsidR="00DC5B03" w:rsidRPr="004E60C5">
        <w:rPr>
          <w:rFonts w:ascii="Times New Roman" w:hAnsi="Times New Roman"/>
          <w:sz w:val="30"/>
          <w:szCs w:val="30"/>
        </w:rPr>
        <w:t xml:space="preserve">реабилитации, </w:t>
      </w:r>
      <w:proofErr w:type="spellStart"/>
      <w:r w:rsidR="00DC5B03" w:rsidRPr="004E60C5">
        <w:rPr>
          <w:rFonts w:ascii="Times New Roman" w:hAnsi="Times New Roman"/>
          <w:sz w:val="30"/>
          <w:szCs w:val="30"/>
        </w:rPr>
        <w:t>абилитации</w:t>
      </w:r>
      <w:proofErr w:type="spellEnd"/>
      <w:r w:rsidR="003B633E" w:rsidRPr="004E60C5">
        <w:rPr>
          <w:rFonts w:ascii="Times New Roman" w:hAnsi="Times New Roman"/>
          <w:sz w:val="30"/>
          <w:szCs w:val="30"/>
        </w:rPr>
        <w:t xml:space="preserve"> инвалидов на основании индивидуальных программ реабилитации, </w:t>
      </w:r>
      <w:proofErr w:type="spellStart"/>
      <w:r w:rsidR="003B633E" w:rsidRPr="004E60C5">
        <w:rPr>
          <w:rFonts w:ascii="Times New Roman" w:hAnsi="Times New Roman"/>
          <w:sz w:val="30"/>
          <w:szCs w:val="30"/>
        </w:rPr>
        <w:t>абилитации</w:t>
      </w:r>
      <w:proofErr w:type="spellEnd"/>
      <w:r w:rsidR="003B633E" w:rsidRPr="004E60C5">
        <w:rPr>
          <w:rFonts w:ascii="Times New Roman" w:hAnsi="Times New Roman"/>
          <w:sz w:val="30"/>
          <w:szCs w:val="30"/>
        </w:rPr>
        <w:t xml:space="preserve"> инвалидов, детей-инвалидов (далее – ИПРА)</w:t>
      </w:r>
      <w:r w:rsidR="00DC5B03" w:rsidRPr="004E60C5">
        <w:rPr>
          <w:rFonts w:ascii="Times New Roman" w:hAnsi="Times New Roman"/>
          <w:sz w:val="30"/>
          <w:szCs w:val="30"/>
        </w:rPr>
        <w:t xml:space="preserve">, </w:t>
      </w:r>
      <w:r w:rsidR="00434B91" w:rsidRPr="004E60C5">
        <w:rPr>
          <w:rFonts w:ascii="Times New Roman" w:hAnsi="Times New Roman"/>
          <w:sz w:val="30"/>
          <w:szCs w:val="30"/>
        </w:rPr>
        <w:lastRenderedPageBreak/>
        <w:t xml:space="preserve">подбор необходимого перечня и объема социальных услуг, иных видов социальной реабилитации, </w:t>
      </w:r>
      <w:proofErr w:type="spellStart"/>
      <w:r w:rsidR="00434B91" w:rsidRPr="004E60C5">
        <w:rPr>
          <w:rFonts w:ascii="Times New Roman" w:hAnsi="Times New Roman"/>
          <w:sz w:val="30"/>
          <w:szCs w:val="30"/>
        </w:rPr>
        <w:t>абилитации</w:t>
      </w:r>
      <w:proofErr w:type="spellEnd"/>
      <w:r w:rsidR="00434B91" w:rsidRPr="004E60C5">
        <w:rPr>
          <w:rFonts w:ascii="Times New Roman" w:hAnsi="Times New Roman"/>
          <w:sz w:val="30"/>
          <w:szCs w:val="30"/>
        </w:rPr>
        <w:t xml:space="preserve">, </w:t>
      </w:r>
      <w:r w:rsidR="00DC5B03" w:rsidRPr="004E60C5">
        <w:rPr>
          <w:rFonts w:ascii="Times New Roman" w:hAnsi="Times New Roman"/>
          <w:sz w:val="30"/>
          <w:szCs w:val="30"/>
        </w:rPr>
        <w:t>участие в оценке их результативности;</w:t>
      </w:r>
    </w:p>
    <w:p w:rsidR="00A429D0" w:rsidRPr="004E60C5" w:rsidRDefault="00EC386B" w:rsidP="00E717ED">
      <w:pPr>
        <w:shd w:val="clear" w:color="auto" w:fill="FFFFFF"/>
        <w:tabs>
          <w:tab w:val="left" w:pos="0"/>
          <w:tab w:val="left" w:pos="142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ab/>
      </w:r>
      <w:r w:rsidRPr="004E60C5">
        <w:rPr>
          <w:rFonts w:ascii="Times New Roman" w:hAnsi="Times New Roman" w:cs="Times New Roman"/>
          <w:sz w:val="30"/>
          <w:szCs w:val="30"/>
        </w:rPr>
        <w:tab/>
      </w:r>
      <w:r w:rsidR="00A429D0" w:rsidRPr="004E60C5">
        <w:rPr>
          <w:rFonts w:ascii="Times New Roman" w:hAnsi="Times New Roman" w:cs="Times New Roman"/>
          <w:sz w:val="30"/>
          <w:szCs w:val="30"/>
        </w:rPr>
        <w:t>обеспечение дневного пребывания инвалидов и граждан пожилого возраста;</w:t>
      </w:r>
    </w:p>
    <w:p w:rsidR="0058132F" w:rsidRPr="004E60C5" w:rsidRDefault="00D74F96" w:rsidP="00E717ED">
      <w:pPr>
        <w:pStyle w:val="a5"/>
        <w:shd w:val="clear" w:color="auto" w:fill="FFFFFF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4E60C5">
        <w:rPr>
          <w:rFonts w:ascii="Times New Roman" w:hAnsi="Times New Roman"/>
          <w:sz w:val="30"/>
          <w:szCs w:val="30"/>
        </w:rPr>
        <w:tab/>
      </w:r>
      <w:r w:rsidRPr="004E60C5">
        <w:rPr>
          <w:rFonts w:ascii="Times New Roman" w:hAnsi="Times New Roman"/>
          <w:sz w:val="30"/>
          <w:szCs w:val="30"/>
        </w:rPr>
        <w:tab/>
      </w:r>
      <w:r w:rsidR="0058132F" w:rsidRPr="004E60C5">
        <w:rPr>
          <w:rFonts w:ascii="Times New Roman" w:hAnsi="Times New Roman"/>
          <w:sz w:val="30"/>
          <w:szCs w:val="30"/>
        </w:rPr>
        <w:t>оформление необходимых документов для оказания социальных услуг;</w:t>
      </w:r>
    </w:p>
    <w:p w:rsidR="0058132F" w:rsidRPr="004E60C5" w:rsidRDefault="00FE0264" w:rsidP="00E717ED">
      <w:pPr>
        <w:pStyle w:val="a5"/>
        <w:shd w:val="clear" w:color="auto" w:fill="FFFFFF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4E60C5">
        <w:rPr>
          <w:rFonts w:ascii="Times New Roman" w:hAnsi="Times New Roman"/>
          <w:sz w:val="30"/>
          <w:szCs w:val="30"/>
        </w:rPr>
        <w:tab/>
      </w:r>
      <w:r w:rsidRPr="004E60C5">
        <w:rPr>
          <w:rFonts w:ascii="Times New Roman" w:hAnsi="Times New Roman"/>
          <w:sz w:val="30"/>
          <w:szCs w:val="30"/>
        </w:rPr>
        <w:tab/>
      </w:r>
      <w:r w:rsidR="0058132F" w:rsidRPr="004E60C5">
        <w:rPr>
          <w:rFonts w:ascii="Times New Roman" w:hAnsi="Times New Roman"/>
          <w:sz w:val="30"/>
          <w:szCs w:val="30"/>
        </w:rPr>
        <w:t>проведение работы с гражданами в соответствии с врачебными назначениями по трудовой терапии;</w:t>
      </w:r>
    </w:p>
    <w:p w:rsidR="0058132F" w:rsidRPr="004E60C5" w:rsidRDefault="00D035AE" w:rsidP="00E717ED">
      <w:pPr>
        <w:pStyle w:val="a5"/>
        <w:shd w:val="clear" w:color="auto" w:fill="FFFFFF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4E60C5">
        <w:rPr>
          <w:rFonts w:ascii="Times New Roman" w:hAnsi="Times New Roman"/>
          <w:sz w:val="30"/>
          <w:szCs w:val="30"/>
        </w:rPr>
        <w:tab/>
      </w:r>
      <w:r w:rsidRPr="004E60C5">
        <w:rPr>
          <w:rFonts w:ascii="Times New Roman" w:hAnsi="Times New Roman"/>
          <w:sz w:val="30"/>
          <w:szCs w:val="30"/>
        </w:rPr>
        <w:tab/>
      </w:r>
      <w:r w:rsidR="0058132F" w:rsidRPr="004E60C5">
        <w:rPr>
          <w:rFonts w:ascii="Times New Roman" w:hAnsi="Times New Roman"/>
          <w:sz w:val="30"/>
          <w:szCs w:val="30"/>
        </w:rPr>
        <w:t xml:space="preserve">развитие способностей, интересов и трудовых навыков у </w:t>
      </w:r>
      <w:r w:rsidR="006C77A8" w:rsidRPr="004E60C5">
        <w:rPr>
          <w:rFonts w:ascii="Times New Roman" w:hAnsi="Times New Roman"/>
          <w:sz w:val="30"/>
          <w:szCs w:val="30"/>
        </w:rPr>
        <w:t>инвалидов</w:t>
      </w:r>
      <w:r w:rsidR="0058132F" w:rsidRPr="004E60C5">
        <w:rPr>
          <w:rFonts w:ascii="Times New Roman" w:hAnsi="Times New Roman"/>
          <w:sz w:val="30"/>
          <w:szCs w:val="30"/>
        </w:rPr>
        <w:t>, обеспечивающих реализацию их потенциальных трудовых возможностей;</w:t>
      </w:r>
    </w:p>
    <w:p w:rsidR="006367AF" w:rsidRPr="004E60C5" w:rsidRDefault="006367AF" w:rsidP="00E717ED">
      <w:pPr>
        <w:pStyle w:val="a5"/>
        <w:shd w:val="clear" w:color="auto" w:fill="FFFFFF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4E60C5">
        <w:rPr>
          <w:rFonts w:ascii="Times New Roman" w:hAnsi="Times New Roman"/>
          <w:sz w:val="30"/>
          <w:szCs w:val="30"/>
        </w:rPr>
        <w:tab/>
      </w:r>
      <w:r w:rsidRPr="004E60C5">
        <w:rPr>
          <w:rFonts w:ascii="Times New Roman" w:hAnsi="Times New Roman"/>
          <w:sz w:val="30"/>
          <w:szCs w:val="30"/>
        </w:rPr>
        <w:tab/>
        <w:t>вовлечение инвалидов с учетом имеющихся возможностей в различные формы общественной жизни, в творческую деятельность, физкультурно-оздоровительные мероприятия;</w:t>
      </w:r>
    </w:p>
    <w:p w:rsidR="0058132F" w:rsidRPr="004E60C5" w:rsidRDefault="000C6709" w:rsidP="00E717ED">
      <w:pPr>
        <w:pStyle w:val="a5"/>
        <w:shd w:val="clear" w:color="auto" w:fill="FFFFFF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4E60C5">
        <w:rPr>
          <w:rFonts w:ascii="Times New Roman" w:hAnsi="Times New Roman"/>
          <w:sz w:val="30"/>
          <w:szCs w:val="30"/>
        </w:rPr>
        <w:tab/>
      </w:r>
      <w:r w:rsidRPr="004E60C5">
        <w:rPr>
          <w:rFonts w:ascii="Times New Roman" w:hAnsi="Times New Roman"/>
          <w:sz w:val="30"/>
          <w:szCs w:val="30"/>
        </w:rPr>
        <w:tab/>
      </w:r>
      <w:r w:rsidR="0058132F" w:rsidRPr="004E60C5">
        <w:rPr>
          <w:rFonts w:ascii="Times New Roman" w:hAnsi="Times New Roman"/>
          <w:sz w:val="30"/>
          <w:szCs w:val="30"/>
        </w:rPr>
        <w:t>проведение занятий с инвалидами, в том числе на дому, в рамках работы кружков по интересам;</w:t>
      </w:r>
    </w:p>
    <w:p w:rsidR="0058132F" w:rsidRPr="004E60C5" w:rsidRDefault="000C7CA5" w:rsidP="00E717ED">
      <w:pPr>
        <w:pStyle w:val="a5"/>
        <w:shd w:val="clear" w:color="auto" w:fill="FFFFFF"/>
        <w:tabs>
          <w:tab w:val="left" w:pos="142"/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30"/>
          <w:szCs w:val="30"/>
        </w:rPr>
      </w:pPr>
      <w:r w:rsidRPr="004E60C5">
        <w:rPr>
          <w:rFonts w:ascii="Times New Roman" w:hAnsi="Times New Roman"/>
          <w:sz w:val="30"/>
          <w:szCs w:val="30"/>
        </w:rPr>
        <w:tab/>
      </w:r>
      <w:r w:rsidRPr="004E60C5">
        <w:rPr>
          <w:rFonts w:ascii="Times New Roman" w:hAnsi="Times New Roman"/>
          <w:sz w:val="30"/>
          <w:szCs w:val="30"/>
        </w:rPr>
        <w:tab/>
      </w:r>
      <w:r w:rsidR="0058132F" w:rsidRPr="004E60C5">
        <w:rPr>
          <w:rFonts w:ascii="Times New Roman" w:hAnsi="Times New Roman"/>
          <w:sz w:val="30"/>
          <w:szCs w:val="30"/>
        </w:rPr>
        <w:t>формирование у инвалидов коммуникативных навыков, практических умений и навыков, обеспечивающих автономность в быту;</w:t>
      </w:r>
    </w:p>
    <w:p w:rsidR="0058132F" w:rsidRPr="004E60C5" w:rsidRDefault="000303F4" w:rsidP="004E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содействие инвалидам в восстановлении навыков к самообслуживанию и в подготовке к самостоятельной жизни;</w:t>
      </w:r>
    </w:p>
    <w:p w:rsidR="006065FC" w:rsidRPr="004E60C5" w:rsidRDefault="006065FC" w:rsidP="004E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постоянное наблюдение</w:t>
      </w:r>
      <w:r w:rsidR="0051330A" w:rsidRPr="004E60C5">
        <w:rPr>
          <w:rFonts w:ascii="Times New Roman" w:hAnsi="Times New Roman" w:cs="Times New Roman"/>
          <w:sz w:val="30"/>
          <w:szCs w:val="30"/>
        </w:rPr>
        <w:t xml:space="preserve"> за инвалидами, </w:t>
      </w:r>
      <w:proofErr w:type="gramStart"/>
      <w:r w:rsidR="0051330A" w:rsidRPr="004E60C5">
        <w:rPr>
          <w:rFonts w:ascii="Times New Roman" w:hAnsi="Times New Roman" w:cs="Times New Roman"/>
          <w:sz w:val="30"/>
          <w:szCs w:val="30"/>
        </w:rPr>
        <w:t>контроль</w:t>
      </w:r>
      <w:r w:rsidR="004E60C5">
        <w:rPr>
          <w:rFonts w:ascii="Times New Roman" w:hAnsi="Times New Roman" w:cs="Times New Roman"/>
          <w:sz w:val="30"/>
          <w:szCs w:val="30"/>
        </w:rPr>
        <w:t xml:space="preserve"> </w:t>
      </w:r>
      <w:r w:rsidRPr="004E60C5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4E60C5">
        <w:rPr>
          <w:rFonts w:ascii="Times New Roman" w:hAnsi="Times New Roman" w:cs="Times New Roman"/>
          <w:sz w:val="30"/>
          <w:szCs w:val="30"/>
        </w:rPr>
        <w:t xml:space="preserve"> их физическим состоянием;</w:t>
      </w:r>
    </w:p>
    <w:p w:rsidR="00AA56A5" w:rsidRPr="004E60C5" w:rsidRDefault="00AA56A5" w:rsidP="004E60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 xml:space="preserve">проведение мероприятий, направленных на обеспечение преемственности перехода выпускников </w:t>
      </w:r>
      <w:proofErr w:type="spellStart"/>
      <w:r w:rsidRPr="004E60C5">
        <w:rPr>
          <w:rFonts w:ascii="Times New Roman" w:hAnsi="Times New Roman" w:cs="Times New Roman"/>
          <w:sz w:val="30"/>
          <w:szCs w:val="30"/>
        </w:rPr>
        <w:t>ЦКРОиР</w:t>
      </w:r>
      <w:proofErr w:type="spellEnd"/>
      <w:r w:rsidRPr="004E60C5">
        <w:rPr>
          <w:rFonts w:ascii="Times New Roman" w:hAnsi="Times New Roman" w:cs="Times New Roman"/>
          <w:sz w:val="30"/>
          <w:szCs w:val="30"/>
        </w:rPr>
        <w:t xml:space="preserve"> в </w:t>
      </w:r>
      <w:r w:rsidR="0051330A" w:rsidRPr="004E60C5">
        <w:rPr>
          <w:rFonts w:ascii="Times New Roman" w:hAnsi="Times New Roman" w:cs="Times New Roman"/>
          <w:sz w:val="30"/>
          <w:szCs w:val="30"/>
        </w:rPr>
        <w:t>Центр</w:t>
      </w:r>
      <w:r w:rsidRPr="004E60C5">
        <w:rPr>
          <w:rFonts w:ascii="Times New Roman" w:hAnsi="Times New Roman" w:cs="Times New Roman"/>
          <w:sz w:val="30"/>
          <w:szCs w:val="30"/>
        </w:rPr>
        <w:t>;</w:t>
      </w:r>
    </w:p>
    <w:p w:rsidR="0058132F" w:rsidRPr="004E60C5" w:rsidRDefault="0058132F" w:rsidP="004E60C5">
      <w:pPr>
        <w:spacing w:after="0" w:line="240" w:lineRule="auto"/>
        <w:ind w:firstLine="567"/>
        <w:jc w:val="both"/>
        <w:rPr>
          <w:rStyle w:val="FontStyle34"/>
          <w:sz w:val="30"/>
          <w:szCs w:val="30"/>
        </w:rPr>
      </w:pPr>
      <w:r w:rsidRPr="004E60C5">
        <w:rPr>
          <w:rStyle w:val="FontStyle34"/>
          <w:sz w:val="30"/>
          <w:szCs w:val="30"/>
        </w:rPr>
        <w:t>обеспечение инвалидов услугами персонального ассистента;</w:t>
      </w:r>
    </w:p>
    <w:p w:rsidR="00855DCC" w:rsidRPr="004E60C5" w:rsidRDefault="00855DCC" w:rsidP="004E60C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30"/>
          <w:szCs w:val="30"/>
        </w:rPr>
      </w:pPr>
      <w:proofErr w:type="gramStart"/>
      <w:r w:rsidRPr="004E60C5">
        <w:rPr>
          <w:rFonts w:ascii="Times New Roman" w:hAnsi="Times New Roman" w:cs="Times New Roman"/>
          <w:spacing w:val="10"/>
          <w:sz w:val="30"/>
          <w:szCs w:val="30"/>
        </w:rPr>
        <w:t>осуществление профессионального перевода с жестового и на жестовый язык, в том числе оказание помощи при освещении организационных, культурно-массовых, оздоровительных мероприятий, процессуальных действий, получении информации, разъяснении прав и обязанностей;</w:t>
      </w:r>
      <w:proofErr w:type="gramEnd"/>
    </w:p>
    <w:p w:rsidR="00287429" w:rsidRPr="004E60C5" w:rsidRDefault="00287429" w:rsidP="004E60C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30"/>
          <w:szCs w:val="30"/>
        </w:rPr>
      </w:pPr>
      <w:r w:rsidRPr="004E60C5">
        <w:rPr>
          <w:rFonts w:ascii="Times New Roman" w:hAnsi="Times New Roman" w:cs="Times New Roman"/>
          <w:spacing w:val="10"/>
          <w:sz w:val="30"/>
          <w:szCs w:val="30"/>
        </w:rPr>
        <w:t>оказание социальных у</w:t>
      </w:r>
      <w:r w:rsidR="000819C1" w:rsidRPr="004E60C5">
        <w:rPr>
          <w:rFonts w:ascii="Times New Roman" w:hAnsi="Times New Roman" w:cs="Times New Roman"/>
          <w:spacing w:val="10"/>
          <w:sz w:val="30"/>
          <w:szCs w:val="30"/>
        </w:rPr>
        <w:t xml:space="preserve">слуг (консультационно-информационных, социально-бытовых, социально-посреднических, социально-психологических, социально-реабилитационных) </w:t>
      </w:r>
      <w:r w:rsidRPr="004E60C5">
        <w:rPr>
          <w:rFonts w:ascii="Times New Roman" w:hAnsi="Times New Roman" w:cs="Times New Roman"/>
          <w:spacing w:val="10"/>
          <w:sz w:val="30"/>
          <w:szCs w:val="30"/>
        </w:rPr>
        <w:t>согласно перечню</w:t>
      </w:r>
      <w:r w:rsidR="00F67410" w:rsidRPr="004E60C5">
        <w:rPr>
          <w:rFonts w:ascii="Times New Roman" w:hAnsi="Times New Roman" w:cs="Times New Roman"/>
          <w:spacing w:val="10"/>
          <w:sz w:val="30"/>
          <w:szCs w:val="30"/>
        </w:rPr>
        <w:t xml:space="preserve"> бесплатных и общедоступных социальных услуг государственных учреждений социального обслуживания с нормами и нормативами</w:t>
      </w:r>
      <w:r w:rsidR="006A3511" w:rsidRPr="004E60C5">
        <w:rPr>
          <w:rFonts w:ascii="Times New Roman" w:hAnsi="Times New Roman" w:cs="Times New Roman"/>
          <w:spacing w:val="10"/>
          <w:sz w:val="30"/>
          <w:szCs w:val="30"/>
        </w:rPr>
        <w:t xml:space="preserve"> обеспеченности граждан этими услугами, утвержденному постановлением Совета Министров Республики Беларусь от 27 декабря 2012 г. № 1218</w:t>
      </w:r>
      <w:r w:rsidRPr="004E60C5">
        <w:rPr>
          <w:rFonts w:ascii="Times New Roman" w:hAnsi="Times New Roman" w:cs="Times New Roman"/>
          <w:spacing w:val="10"/>
          <w:sz w:val="30"/>
          <w:szCs w:val="30"/>
        </w:rPr>
        <w:t>;</w:t>
      </w:r>
    </w:p>
    <w:p w:rsidR="00726AC5" w:rsidRPr="004E60C5" w:rsidRDefault="00287429" w:rsidP="004E60C5">
      <w:pPr>
        <w:spacing w:after="0" w:line="240" w:lineRule="auto"/>
        <w:ind w:firstLine="567"/>
        <w:jc w:val="both"/>
        <w:rPr>
          <w:rStyle w:val="FontStyle34"/>
          <w:sz w:val="30"/>
          <w:szCs w:val="30"/>
        </w:rPr>
      </w:pPr>
      <w:r w:rsidRPr="004E60C5">
        <w:rPr>
          <w:rFonts w:ascii="Times New Roman" w:hAnsi="Times New Roman" w:cs="Times New Roman"/>
          <w:spacing w:val="10"/>
          <w:sz w:val="30"/>
          <w:szCs w:val="30"/>
        </w:rPr>
        <w:t>оказание социальных услуг в форме дистанционного социального обслуживания;</w:t>
      </w:r>
    </w:p>
    <w:p w:rsidR="0058132F" w:rsidRPr="004E60C5" w:rsidRDefault="0058132F" w:rsidP="004E60C5">
      <w:pPr>
        <w:spacing w:after="0" w:line="240" w:lineRule="auto"/>
        <w:ind w:firstLine="567"/>
        <w:jc w:val="both"/>
        <w:rPr>
          <w:rStyle w:val="FontStyle34"/>
          <w:sz w:val="30"/>
          <w:szCs w:val="30"/>
        </w:rPr>
      </w:pPr>
      <w:r w:rsidRPr="004E60C5">
        <w:rPr>
          <w:rStyle w:val="FontStyle34"/>
          <w:sz w:val="30"/>
          <w:szCs w:val="30"/>
        </w:rPr>
        <w:lastRenderedPageBreak/>
        <w:t>организация досуга и создание условий, способствующих общению и поддержанию активного образа жизни пожилых граждан</w:t>
      </w:r>
      <w:r w:rsidR="009250CF" w:rsidRPr="004E60C5">
        <w:rPr>
          <w:rStyle w:val="FontStyle34"/>
          <w:sz w:val="30"/>
          <w:szCs w:val="30"/>
        </w:rPr>
        <w:t xml:space="preserve"> путем проведения культурно-массовых и спортивно-оздоровительных мероприятий, организации кружков и клубов по интересам</w:t>
      </w:r>
      <w:r w:rsidRPr="004E60C5">
        <w:rPr>
          <w:rStyle w:val="FontStyle34"/>
          <w:sz w:val="30"/>
          <w:szCs w:val="30"/>
        </w:rPr>
        <w:t>;</w:t>
      </w:r>
    </w:p>
    <w:p w:rsidR="00DF5587" w:rsidRPr="004E60C5" w:rsidRDefault="0058132F" w:rsidP="004E60C5">
      <w:pPr>
        <w:spacing w:after="0" w:line="240" w:lineRule="auto"/>
        <w:ind w:firstLine="567"/>
        <w:jc w:val="both"/>
        <w:rPr>
          <w:rStyle w:val="FontStyle34"/>
          <w:sz w:val="30"/>
          <w:szCs w:val="30"/>
        </w:rPr>
      </w:pPr>
      <w:r w:rsidRPr="004E60C5">
        <w:rPr>
          <w:rStyle w:val="FontStyle34"/>
          <w:sz w:val="30"/>
          <w:szCs w:val="30"/>
        </w:rPr>
        <w:t>формирование и обеспечение деятельнос</w:t>
      </w:r>
      <w:r w:rsidR="00DF5587" w:rsidRPr="004E60C5">
        <w:rPr>
          <w:rStyle w:val="FontStyle34"/>
          <w:sz w:val="30"/>
          <w:szCs w:val="30"/>
        </w:rPr>
        <w:t>ти кружков, клубов по интересам;</w:t>
      </w:r>
    </w:p>
    <w:p w:rsidR="0058132F" w:rsidRPr="004E60C5" w:rsidRDefault="0058132F" w:rsidP="004E60C5">
      <w:pPr>
        <w:spacing w:after="0" w:line="240" w:lineRule="auto"/>
        <w:ind w:firstLine="567"/>
        <w:jc w:val="both"/>
        <w:rPr>
          <w:rStyle w:val="FontStyle34"/>
          <w:sz w:val="30"/>
          <w:szCs w:val="30"/>
        </w:rPr>
      </w:pPr>
      <w:r w:rsidRPr="004E60C5">
        <w:rPr>
          <w:rStyle w:val="FontStyle34"/>
          <w:sz w:val="30"/>
          <w:szCs w:val="30"/>
        </w:rPr>
        <w:t>подготовка и проведение культурно-массовых, физкультурно-оздоровительных мероприятий, праздников, конкурсов, выставок;</w:t>
      </w:r>
    </w:p>
    <w:p w:rsidR="0058132F" w:rsidRPr="004E60C5" w:rsidRDefault="0058132F" w:rsidP="004E60C5">
      <w:pPr>
        <w:spacing w:after="0" w:line="240" w:lineRule="auto"/>
        <w:ind w:firstLine="567"/>
        <w:jc w:val="both"/>
        <w:rPr>
          <w:rStyle w:val="FontStyle34"/>
          <w:sz w:val="30"/>
          <w:szCs w:val="30"/>
        </w:rPr>
      </w:pPr>
      <w:r w:rsidRPr="004E60C5">
        <w:rPr>
          <w:rStyle w:val="FontStyle34"/>
          <w:sz w:val="30"/>
          <w:szCs w:val="30"/>
        </w:rPr>
        <w:t>вовлечение пожилых граждан в волонтерское движение;</w:t>
      </w:r>
    </w:p>
    <w:p w:rsidR="003A2E46" w:rsidRPr="004E60C5" w:rsidRDefault="00832994" w:rsidP="004E60C5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30"/>
          <w:szCs w:val="30"/>
        </w:rPr>
      </w:pPr>
      <w:r w:rsidRPr="004E60C5">
        <w:rPr>
          <w:rFonts w:ascii="Times New Roman" w:hAnsi="Times New Roman" w:cs="Times New Roman"/>
          <w:spacing w:val="10"/>
          <w:sz w:val="30"/>
          <w:szCs w:val="30"/>
        </w:rPr>
        <w:t>обеспечение</w:t>
      </w:r>
      <w:r w:rsidR="00464FC2" w:rsidRPr="004E60C5">
        <w:rPr>
          <w:rFonts w:ascii="Times New Roman" w:hAnsi="Times New Roman" w:cs="Times New Roman"/>
          <w:spacing w:val="10"/>
          <w:sz w:val="30"/>
          <w:szCs w:val="30"/>
        </w:rPr>
        <w:t xml:space="preserve"> </w:t>
      </w:r>
      <w:r w:rsidR="00AF0661" w:rsidRPr="004E60C5">
        <w:rPr>
          <w:rFonts w:ascii="Times New Roman" w:hAnsi="Times New Roman" w:cs="Times New Roman"/>
          <w:spacing w:val="10"/>
          <w:sz w:val="30"/>
          <w:szCs w:val="30"/>
        </w:rPr>
        <w:t>граждан</w:t>
      </w:r>
      <w:r w:rsidR="00464FC2" w:rsidRPr="004E60C5">
        <w:rPr>
          <w:rFonts w:ascii="Times New Roman" w:hAnsi="Times New Roman" w:cs="Times New Roman"/>
          <w:spacing w:val="10"/>
          <w:sz w:val="30"/>
          <w:szCs w:val="30"/>
        </w:rPr>
        <w:t xml:space="preserve"> </w:t>
      </w:r>
      <w:r w:rsidRPr="004E60C5">
        <w:rPr>
          <w:rFonts w:ascii="Times New Roman" w:hAnsi="Times New Roman" w:cs="Times New Roman"/>
          <w:spacing w:val="10"/>
          <w:sz w:val="30"/>
          <w:szCs w:val="30"/>
        </w:rPr>
        <w:t xml:space="preserve">услугами пункта проката технических </w:t>
      </w:r>
      <w:r w:rsidR="00776DCD" w:rsidRPr="004E60C5">
        <w:rPr>
          <w:rFonts w:ascii="Times New Roman" w:hAnsi="Times New Roman" w:cs="Times New Roman"/>
          <w:spacing w:val="10"/>
          <w:sz w:val="30"/>
          <w:szCs w:val="30"/>
        </w:rPr>
        <w:t>средств социальной реабилитации.</w:t>
      </w:r>
    </w:p>
    <w:p w:rsidR="001D306B" w:rsidRPr="004E60C5" w:rsidRDefault="001D306B" w:rsidP="00E717ED">
      <w:pPr>
        <w:spacing w:after="0" w:line="240" w:lineRule="auto"/>
        <w:jc w:val="both"/>
        <w:rPr>
          <w:rStyle w:val="FontStyle34"/>
          <w:sz w:val="16"/>
          <w:szCs w:val="16"/>
        </w:rPr>
      </w:pPr>
    </w:p>
    <w:p w:rsidR="00FE1C58" w:rsidRPr="004E60C5" w:rsidRDefault="00FE1C58" w:rsidP="00E717ED">
      <w:pPr>
        <w:pStyle w:val="Style9"/>
        <w:widowControl/>
        <w:tabs>
          <w:tab w:val="left" w:pos="567"/>
        </w:tabs>
        <w:spacing w:line="240" w:lineRule="auto"/>
        <w:ind w:firstLine="0"/>
        <w:jc w:val="center"/>
        <w:rPr>
          <w:rStyle w:val="FontStyle34"/>
          <w:b/>
          <w:sz w:val="30"/>
          <w:szCs w:val="30"/>
        </w:rPr>
      </w:pPr>
      <w:r w:rsidRPr="004E60C5">
        <w:rPr>
          <w:rStyle w:val="FontStyle34"/>
          <w:b/>
          <w:sz w:val="30"/>
          <w:szCs w:val="30"/>
        </w:rPr>
        <w:t>Обеспечение работы клубов, кружков по интересам</w:t>
      </w:r>
    </w:p>
    <w:p w:rsidR="00B96CF4" w:rsidRPr="004E60C5" w:rsidRDefault="00A02C92" w:rsidP="00E7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Для </w:t>
      </w:r>
      <w:r w:rsidR="003E7719" w:rsidRPr="004E60C5">
        <w:rPr>
          <w:rFonts w:ascii="Times New Roman" w:eastAsia="Times New Roman" w:hAnsi="Times New Roman" w:cs="Times New Roman"/>
          <w:sz w:val="30"/>
          <w:szCs w:val="30"/>
        </w:rPr>
        <w:t xml:space="preserve">организации досуга и занятий по интересам, для 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людей с инвалидностью</w:t>
      </w:r>
      <w:r w:rsidR="003E7719" w:rsidRPr="004E60C5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 в отделении работают кружки, </w:t>
      </w:r>
      <w:r w:rsidR="00FF1BE9" w:rsidRPr="004E60C5">
        <w:rPr>
          <w:rFonts w:ascii="Times New Roman" w:eastAsia="Times New Roman" w:hAnsi="Times New Roman" w:cs="Times New Roman"/>
          <w:sz w:val="30"/>
          <w:szCs w:val="30"/>
        </w:rPr>
        <w:t>клубы по интересам</w:t>
      </w:r>
      <w:r w:rsidR="003E7719" w:rsidRPr="004E60C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493D52" w:rsidRPr="004E60C5" w:rsidRDefault="00493D52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 xml:space="preserve">Кружок </w:t>
      </w:r>
      <w:r w:rsidR="002E3FBF" w:rsidRPr="004E60C5">
        <w:rPr>
          <w:rFonts w:ascii="Times New Roman" w:hAnsi="Times New Roman" w:cs="Times New Roman"/>
          <w:b/>
          <w:sz w:val="30"/>
          <w:szCs w:val="30"/>
        </w:rPr>
        <w:t>«</w:t>
      </w:r>
      <w:r w:rsidRPr="004E60C5">
        <w:rPr>
          <w:rFonts w:ascii="Times New Roman" w:hAnsi="Times New Roman" w:cs="Times New Roman"/>
          <w:b/>
          <w:sz w:val="30"/>
          <w:szCs w:val="30"/>
        </w:rPr>
        <w:t>Домоводство</w:t>
      </w:r>
      <w:r w:rsidR="002E3FBF" w:rsidRPr="004E60C5">
        <w:rPr>
          <w:rFonts w:ascii="Times New Roman" w:hAnsi="Times New Roman" w:cs="Times New Roman"/>
          <w:b/>
          <w:sz w:val="30"/>
          <w:szCs w:val="30"/>
        </w:rPr>
        <w:t>»</w:t>
      </w:r>
      <w:r w:rsidR="004D72E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B5230" w:rsidRPr="004E60C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направлен на обучение</w:t>
      </w:r>
      <w:r w:rsidRPr="004E60C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людей с инвалидностью правилам ведения домашнего хозяйства, практическим умениям, связанным с самообслуживанием и обслуживанием членов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 </w:t>
      </w:r>
      <w:r w:rsidRPr="004E60C5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>семьи.</w:t>
      </w:r>
    </w:p>
    <w:p w:rsidR="00640C6C" w:rsidRPr="004E60C5" w:rsidRDefault="00640C6C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 xml:space="preserve">Кружок «Фантазия» </w:t>
      </w:r>
      <w:r w:rsidRPr="004E60C5">
        <w:rPr>
          <w:rFonts w:ascii="Times New Roman" w:hAnsi="Times New Roman" w:cs="Times New Roman"/>
          <w:sz w:val="30"/>
          <w:szCs w:val="30"/>
        </w:rPr>
        <w:t>направлен на</w:t>
      </w:r>
      <w:r w:rsidR="004D72E8">
        <w:rPr>
          <w:rFonts w:ascii="Times New Roman" w:hAnsi="Times New Roman" w:cs="Times New Roman"/>
          <w:sz w:val="30"/>
          <w:szCs w:val="30"/>
        </w:rPr>
        <w:t xml:space="preserve"> </w:t>
      </w:r>
      <w:r w:rsidRPr="004E60C5">
        <w:rPr>
          <w:rFonts w:ascii="Times New Roman" w:hAnsi="Times New Roman" w:cs="Times New Roman"/>
          <w:sz w:val="30"/>
          <w:szCs w:val="30"/>
        </w:rPr>
        <w:t xml:space="preserve">формирование знаний, умений и навыков в выполнении различных техник декоративно-прикладного искусства: </w:t>
      </w:r>
      <w:proofErr w:type="spellStart"/>
      <w:r w:rsidRPr="004E60C5">
        <w:rPr>
          <w:rFonts w:ascii="Times New Roman" w:hAnsi="Times New Roman" w:cs="Times New Roman"/>
          <w:sz w:val="30"/>
          <w:szCs w:val="30"/>
        </w:rPr>
        <w:t>бисероплетение</w:t>
      </w:r>
      <w:proofErr w:type="spellEnd"/>
      <w:r w:rsidRPr="004E60C5">
        <w:rPr>
          <w:rFonts w:ascii="Times New Roman" w:hAnsi="Times New Roman" w:cs="Times New Roman"/>
          <w:sz w:val="30"/>
          <w:szCs w:val="30"/>
        </w:rPr>
        <w:t xml:space="preserve">, работа с бумагой, аппликация, вышивка, </w:t>
      </w:r>
      <w:proofErr w:type="spellStart"/>
      <w:r w:rsidRPr="004E60C5">
        <w:rPr>
          <w:rFonts w:ascii="Times New Roman" w:hAnsi="Times New Roman" w:cs="Times New Roman"/>
          <w:sz w:val="30"/>
          <w:szCs w:val="30"/>
        </w:rPr>
        <w:t>тестопластика</w:t>
      </w:r>
      <w:proofErr w:type="spellEnd"/>
      <w:r w:rsidRPr="004E60C5">
        <w:rPr>
          <w:rFonts w:ascii="Times New Roman" w:hAnsi="Times New Roman" w:cs="Times New Roman"/>
          <w:sz w:val="30"/>
          <w:szCs w:val="30"/>
        </w:rPr>
        <w:t xml:space="preserve"> и другие.</w:t>
      </w:r>
    </w:p>
    <w:p w:rsidR="00FA5E36" w:rsidRPr="004E60C5" w:rsidRDefault="00493D52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 xml:space="preserve">Кружок </w:t>
      </w:r>
      <w:r w:rsidR="002E3FBF" w:rsidRPr="004E60C5">
        <w:rPr>
          <w:rFonts w:ascii="Times New Roman" w:hAnsi="Times New Roman" w:cs="Times New Roman"/>
          <w:b/>
          <w:sz w:val="30"/>
          <w:szCs w:val="30"/>
        </w:rPr>
        <w:t>«</w:t>
      </w:r>
      <w:r w:rsidRPr="004E60C5">
        <w:rPr>
          <w:rFonts w:ascii="Times New Roman" w:hAnsi="Times New Roman" w:cs="Times New Roman"/>
          <w:b/>
          <w:sz w:val="30"/>
          <w:szCs w:val="30"/>
        </w:rPr>
        <w:t>Компьютерная азбука</w:t>
      </w:r>
      <w:r w:rsidR="002E3FBF" w:rsidRPr="004E60C5">
        <w:rPr>
          <w:rFonts w:ascii="Times New Roman" w:hAnsi="Times New Roman" w:cs="Times New Roman"/>
          <w:b/>
          <w:sz w:val="30"/>
          <w:szCs w:val="30"/>
        </w:rPr>
        <w:t>»</w:t>
      </w:r>
      <w:r w:rsidR="004D72E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A5E36" w:rsidRPr="004E60C5">
        <w:rPr>
          <w:rFonts w:ascii="Times New Roman" w:eastAsia="Times New Roman" w:hAnsi="Times New Roman" w:cs="Times New Roman"/>
          <w:sz w:val="30"/>
          <w:szCs w:val="30"/>
        </w:rPr>
        <w:t xml:space="preserve">направлен на </w:t>
      </w:r>
      <w:r w:rsidR="00FA5E36" w:rsidRPr="004E60C5">
        <w:rPr>
          <w:rFonts w:ascii="Times New Roman" w:eastAsia="Times New Roman" w:hAnsi="Times New Roman" w:cs="Times New Roman"/>
          <w:sz w:val="30"/>
          <w:szCs w:val="30"/>
          <w:shd w:val="clear" w:color="auto" w:fill="FDFEFF"/>
        </w:rPr>
        <w:t>приобретение и закрепление навыков работы в глобальной сети Интернет, умени</w:t>
      </w:r>
      <w:r w:rsidR="004A4CCF" w:rsidRPr="004E60C5">
        <w:rPr>
          <w:rFonts w:ascii="Times New Roman" w:eastAsia="Times New Roman" w:hAnsi="Times New Roman" w:cs="Times New Roman"/>
          <w:sz w:val="30"/>
          <w:szCs w:val="30"/>
          <w:shd w:val="clear" w:color="auto" w:fill="FDFEFF"/>
        </w:rPr>
        <w:t>я</w:t>
      </w:r>
      <w:r w:rsidR="00FA5E36" w:rsidRPr="004E60C5">
        <w:rPr>
          <w:rFonts w:ascii="Times New Roman" w:eastAsia="Times New Roman" w:hAnsi="Times New Roman" w:cs="Times New Roman"/>
          <w:sz w:val="30"/>
          <w:szCs w:val="30"/>
          <w:shd w:val="clear" w:color="auto" w:fill="FDFEFF"/>
        </w:rPr>
        <w:t xml:space="preserve"> пользоваться ее ресурсами, работать с пакетом программ </w:t>
      </w:r>
      <w:proofErr w:type="spellStart"/>
      <w:r w:rsidR="00FA5E36" w:rsidRPr="004E60C5">
        <w:rPr>
          <w:rFonts w:ascii="Times New Roman" w:eastAsia="Times New Roman" w:hAnsi="Times New Roman" w:cs="Times New Roman"/>
          <w:sz w:val="30"/>
          <w:szCs w:val="30"/>
          <w:shd w:val="clear" w:color="auto" w:fill="FDFEFF"/>
        </w:rPr>
        <w:t>MicrosoftOffice</w:t>
      </w:r>
      <w:proofErr w:type="spellEnd"/>
      <w:r w:rsidR="00FA5E36" w:rsidRPr="004E60C5">
        <w:rPr>
          <w:rFonts w:ascii="Times New Roman" w:eastAsia="Times New Roman" w:hAnsi="Times New Roman" w:cs="Times New Roman"/>
          <w:sz w:val="30"/>
          <w:szCs w:val="30"/>
          <w:shd w:val="clear" w:color="auto" w:fill="FDFEFF"/>
        </w:rPr>
        <w:t xml:space="preserve"> и с графическими редакторами. На кружке </w:t>
      </w:r>
      <w:r w:rsidR="00FA5E36" w:rsidRPr="004E60C5">
        <w:rPr>
          <w:rFonts w:ascii="Times New Roman" w:eastAsia="Times New Roman" w:hAnsi="Times New Roman" w:cs="Times New Roman"/>
          <w:sz w:val="30"/>
          <w:szCs w:val="30"/>
        </w:rPr>
        <w:t xml:space="preserve">проводятся занятия по обучению инвалидов компьютерной грамотности, в том числе по освоению социальных сетей, осуществлению платежей в Интернете. </w:t>
      </w:r>
    </w:p>
    <w:p w:rsidR="00874239" w:rsidRPr="004E60C5" w:rsidRDefault="00493D52" w:rsidP="00E717ED">
      <w:pPr>
        <w:pStyle w:val="a7"/>
        <w:ind w:firstLine="567"/>
        <w:jc w:val="both"/>
        <w:rPr>
          <w:color w:val="auto"/>
          <w:sz w:val="30"/>
          <w:szCs w:val="30"/>
        </w:rPr>
      </w:pPr>
      <w:r w:rsidRPr="004E60C5">
        <w:rPr>
          <w:b/>
          <w:color w:val="auto"/>
          <w:sz w:val="30"/>
          <w:szCs w:val="30"/>
        </w:rPr>
        <w:t xml:space="preserve">Кружок </w:t>
      </w:r>
      <w:r w:rsidR="00DE625A" w:rsidRPr="004E60C5">
        <w:rPr>
          <w:b/>
          <w:color w:val="auto"/>
          <w:sz w:val="30"/>
          <w:szCs w:val="30"/>
        </w:rPr>
        <w:t>«</w:t>
      </w:r>
      <w:r w:rsidRPr="004E60C5">
        <w:rPr>
          <w:b/>
          <w:color w:val="auto"/>
          <w:sz w:val="30"/>
          <w:szCs w:val="30"/>
        </w:rPr>
        <w:t>Чудо шашки</w:t>
      </w:r>
      <w:r w:rsidR="00DE625A" w:rsidRPr="004E60C5">
        <w:rPr>
          <w:b/>
          <w:color w:val="auto"/>
          <w:sz w:val="30"/>
          <w:szCs w:val="30"/>
        </w:rPr>
        <w:t>»</w:t>
      </w:r>
      <w:r w:rsidR="007B5230" w:rsidRPr="004E60C5">
        <w:rPr>
          <w:color w:val="auto"/>
          <w:sz w:val="30"/>
          <w:szCs w:val="30"/>
        </w:rPr>
        <w:t xml:space="preserve"> направлен на</w:t>
      </w:r>
      <w:r w:rsidRPr="004E60C5">
        <w:rPr>
          <w:color w:val="auto"/>
          <w:sz w:val="30"/>
          <w:szCs w:val="30"/>
        </w:rPr>
        <w:t xml:space="preserve"> раскрытие умственного,</w:t>
      </w:r>
      <w:r w:rsidR="0040746E" w:rsidRPr="004E60C5">
        <w:rPr>
          <w:color w:val="auto"/>
          <w:sz w:val="30"/>
          <w:szCs w:val="30"/>
        </w:rPr>
        <w:t xml:space="preserve"> нравственного, эстетического, </w:t>
      </w:r>
      <w:r w:rsidRPr="004E60C5">
        <w:rPr>
          <w:color w:val="auto"/>
          <w:sz w:val="30"/>
          <w:szCs w:val="30"/>
        </w:rPr>
        <w:t>волевого п</w:t>
      </w:r>
      <w:r w:rsidR="004015FD" w:rsidRPr="004E60C5">
        <w:rPr>
          <w:color w:val="auto"/>
          <w:sz w:val="30"/>
          <w:szCs w:val="30"/>
        </w:rPr>
        <w:t xml:space="preserve">отенциала людей с инвалидностью. </w:t>
      </w:r>
    </w:p>
    <w:p w:rsidR="00874239" w:rsidRPr="004D72E8" w:rsidRDefault="00874239" w:rsidP="004D72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sz w:val="30"/>
          <w:szCs w:val="30"/>
        </w:rPr>
        <w:t>Кружок</w:t>
      </w:r>
      <w:r w:rsidR="004A649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в форме социального обслуживания на дому</w:t>
      </w:r>
      <w:r w:rsidRPr="004E60C5">
        <w:rPr>
          <w:rFonts w:ascii="Times New Roman" w:eastAsia="Times New Roman" w:hAnsi="Times New Roman" w:cs="Times New Roman"/>
          <w:b/>
          <w:sz w:val="30"/>
          <w:szCs w:val="30"/>
        </w:rPr>
        <w:t xml:space="preserve"> «Умелые руки» 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направлен на воспитание эстетической и художественной культуры, приобщение к разнообразным видам дек</w:t>
      </w:r>
      <w:r w:rsidR="004D72E8">
        <w:rPr>
          <w:rFonts w:ascii="Times New Roman" w:eastAsia="Times New Roman" w:hAnsi="Times New Roman" w:cs="Times New Roman"/>
          <w:sz w:val="30"/>
          <w:szCs w:val="30"/>
        </w:rPr>
        <w:t>оративно-прикладного искусства.</w:t>
      </w:r>
    </w:p>
    <w:p w:rsidR="00C31517" w:rsidRPr="004E60C5" w:rsidRDefault="00C31517" w:rsidP="00E717ED">
      <w:pPr>
        <w:pStyle w:val="a7"/>
        <w:ind w:firstLine="567"/>
        <w:jc w:val="both"/>
        <w:rPr>
          <w:b/>
          <w:color w:val="auto"/>
          <w:sz w:val="30"/>
          <w:szCs w:val="30"/>
        </w:rPr>
      </w:pPr>
      <w:r w:rsidRPr="004E60C5">
        <w:rPr>
          <w:color w:val="auto"/>
          <w:sz w:val="30"/>
          <w:szCs w:val="30"/>
        </w:rPr>
        <w:t>С целью оказания социально-педагогической и психологической помощи семьям, воспитывающим детей-инвалидов, молодым инвалидам созданы два клуба:</w:t>
      </w:r>
      <w:r w:rsidRPr="004E60C5">
        <w:rPr>
          <w:b/>
          <w:color w:val="auto"/>
          <w:sz w:val="30"/>
          <w:szCs w:val="30"/>
        </w:rPr>
        <w:t xml:space="preserve"> «Уроки жизни», «Диалог».</w:t>
      </w:r>
    </w:p>
    <w:p w:rsidR="006E7DC6" w:rsidRPr="004E60C5" w:rsidRDefault="006E7DC6" w:rsidP="00E71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w w:val="0"/>
          <w:sz w:val="30"/>
          <w:szCs w:val="30"/>
          <w:u w:color="000000"/>
          <w:bdr w:val="none" w:sz="0" w:space="0" w:color="000000"/>
          <w:shd w:val="clear" w:color="000000" w:fill="000000"/>
        </w:rPr>
      </w:pPr>
    </w:p>
    <w:p w:rsidR="00515356" w:rsidRPr="004A6491" w:rsidRDefault="00493D52" w:rsidP="004A64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lastRenderedPageBreak/>
        <w:t xml:space="preserve">В отделении </w:t>
      </w:r>
      <w:r w:rsidR="00806ACB" w:rsidRPr="004E60C5">
        <w:rPr>
          <w:rFonts w:ascii="Times New Roman" w:hAnsi="Times New Roman" w:cs="Times New Roman"/>
          <w:sz w:val="30"/>
          <w:szCs w:val="30"/>
        </w:rPr>
        <w:t>организована работа</w:t>
      </w:r>
      <w:r w:rsidR="004A6491">
        <w:rPr>
          <w:rFonts w:ascii="Times New Roman" w:hAnsi="Times New Roman" w:cs="Times New Roman"/>
          <w:sz w:val="30"/>
          <w:szCs w:val="30"/>
        </w:rPr>
        <w:t xml:space="preserve"> </w:t>
      </w:r>
      <w:r w:rsidR="00614B00" w:rsidRPr="004E60C5">
        <w:rPr>
          <w:rFonts w:ascii="Times New Roman" w:hAnsi="Times New Roman" w:cs="Times New Roman"/>
          <w:sz w:val="30"/>
          <w:szCs w:val="30"/>
        </w:rPr>
        <w:t>двух</w:t>
      </w:r>
      <w:r w:rsidR="004A6491">
        <w:rPr>
          <w:rFonts w:ascii="Times New Roman" w:hAnsi="Times New Roman" w:cs="Times New Roman"/>
          <w:sz w:val="30"/>
          <w:szCs w:val="30"/>
        </w:rPr>
        <w:t xml:space="preserve"> </w:t>
      </w:r>
      <w:r w:rsidR="00806ACB" w:rsidRPr="004E60C5">
        <w:rPr>
          <w:rFonts w:ascii="Times New Roman" w:hAnsi="Times New Roman" w:cs="Times New Roman"/>
          <w:sz w:val="30"/>
          <w:szCs w:val="30"/>
        </w:rPr>
        <w:t>реабилитационно-</w:t>
      </w:r>
      <w:r w:rsidR="007B5230" w:rsidRPr="004E60C5">
        <w:rPr>
          <w:rFonts w:ascii="Times New Roman" w:hAnsi="Times New Roman" w:cs="Times New Roman"/>
          <w:sz w:val="30"/>
          <w:szCs w:val="30"/>
        </w:rPr>
        <w:t>трудовых мастерских</w:t>
      </w:r>
      <w:r w:rsidR="00E1263C" w:rsidRPr="004E60C5">
        <w:rPr>
          <w:rFonts w:ascii="Times New Roman" w:hAnsi="Times New Roman" w:cs="Times New Roman"/>
          <w:sz w:val="30"/>
          <w:szCs w:val="30"/>
        </w:rPr>
        <w:t>:</w:t>
      </w:r>
      <w:r w:rsidR="004A6491">
        <w:rPr>
          <w:rFonts w:ascii="Times New Roman" w:hAnsi="Times New Roman" w:cs="Times New Roman"/>
          <w:sz w:val="30"/>
          <w:szCs w:val="30"/>
        </w:rPr>
        <w:t xml:space="preserve"> </w:t>
      </w:r>
      <w:r w:rsidR="00971E02" w:rsidRPr="004E60C5">
        <w:rPr>
          <w:rFonts w:ascii="Times New Roman" w:hAnsi="Times New Roman" w:cs="Times New Roman"/>
          <w:b/>
          <w:sz w:val="30"/>
          <w:szCs w:val="30"/>
        </w:rPr>
        <w:t>ш</w:t>
      </w:r>
      <w:r w:rsidR="00806ACB" w:rsidRPr="004E60C5">
        <w:rPr>
          <w:rFonts w:ascii="Times New Roman" w:hAnsi="Times New Roman" w:cs="Times New Roman"/>
          <w:b/>
          <w:sz w:val="30"/>
          <w:szCs w:val="30"/>
        </w:rPr>
        <w:t xml:space="preserve">вейная </w:t>
      </w:r>
      <w:r w:rsidR="004542A1" w:rsidRPr="004E60C5">
        <w:rPr>
          <w:rFonts w:ascii="Times New Roman" w:hAnsi="Times New Roman" w:cs="Times New Roman"/>
          <w:b/>
          <w:sz w:val="30"/>
          <w:szCs w:val="30"/>
        </w:rPr>
        <w:t>трудовая мастерская</w:t>
      </w:r>
      <w:r w:rsidR="00971E02" w:rsidRPr="004E60C5">
        <w:rPr>
          <w:rFonts w:ascii="Times New Roman" w:hAnsi="Times New Roman" w:cs="Times New Roman"/>
          <w:sz w:val="30"/>
          <w:szCs w:val="30"/>
        </w:rPr>
        <w:t xml:space="preserve"> и с</w:t>
      </w:r>
      <w:r w:rsidR="00E1263C" w:rsidRPr="004E60C5">
        <w:rPr>
          <w:rFonts w:ascii="Times New Roman" w:hAnsi="Times New Roman" w:cs="Times New Roman"/>
          <w:b/>
          <w:sz w:val="30"/>
          <w:szCs w:val="30"/>
        </w:rPr>
        <w:t>увенирн</w:t>
      </w:r>
      <w:r w:rsidR="00B64FEA" w:rsidRPr="004E60C5">
        <w:rPr>
          <w:rFonts w:ascii="Times New Roman" w:hAnsi="Times New Roman" w:cs="Times New Roman"/>
          <w:b/>
          <w:sz w:val="30"/>
          <w:szCs w:val="30"/>
        </w:rPr>
        <w:t>ая</w:t>
      </w:r>
      <w:r w:rsidR="004A649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9250CF" w:rsidRPr="004E60C5">
        <w:rPr>
          <w:rFonts w:ascii="Times New Roman" w:hAnsi="Times New Roman" w:cs="Times New Roman"/>
          <w:b/>
          <w:sz w:val="30"/>
          <w:szCs w:val="30"/>
        </w:rPr>
        <w:t xml:space="preserve">мастерская </w:t>
      </w:r>
      <w:r w:rsidR="0040746E" w:rsidRPr="004E60C5">
        <w:rPr>
          <w:rFonts w:ascii="Times New Roman" w:hAnsi="Times New Roman" w:cs="Times New Roman"/>
          <w:b/>
          <w:sz w:val="30"/>
          <w:szCs w:val="30"/>
        </w:rPr>
        <w:t>«Планета творчества»</w:t>
      </w:r>
      <w:r w:rsidR="00971E02" w:rsidRPr="004E60C5">
        <w:rPr>
          <w:rFonts w:ascii="Times New Roman" w:hAnsi="Times New Roman" w:cs="Times New Roman"/>
          <w:sz w:val="30"/>
          <w:szCs w:val="30"/>
        </w:rPr>
        <w:t>,</w:t>
      </w:r>
      <w:r w:rsidR="004A6491">
        <w:rPr>
          <w:rFonts w:ascii="Times New Roman" w:hAnsi="Times New Roman" w:cs="Times New Roman"/>
          <w:sz w:val="30"/>
          <w:szCs w:val="30"/>
        </w:rPr>
        <w:t xml:space="preserve"> </w:t>
      </w:r>
      <w:r w:rsidR="00971E02" w:rsidRPr="004E60C5">
        <w:rPr>
          <w:rFonts w:ascii="Times New Roman" w:hAnsi="Times New Roman" w:cs="Times New Roman"/>
          <w:sz w:val="30"/>
          <w:szCs w:val="30"/>
        </w:rPr>
        <w:t>целью которых является трудовая адаптация и реабилитация инвалидов</w:t>
      </w:r>
      <w:r w:rsidR="004A6491">
        <w:rPr>
          <w:rFonts w:ascii="Times New Roman" w:hAnsi="Times New Roman" w:cs="Times New Roman"/>
          <w:sz w:val="30"/>
          <w:szCs w:val="30"/>
        </w:rPr>
        <w:t>.</w:t>
      </w:r>
    </w:p>
    <w:p w:rsidR="00255269" w:rsidRPr="004E60C5" w:rsidRDefault="00053B62" w:rsidP="00E717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В рамках работы мастерских ведется подготовка молодых инвалидов</w:t>
      </w:r>
      <w:r w:rsidR="00E46984" w:rsidRPr="004E60C5">
        <w:rPr>
          <w:rFonts w:ascii="Times New Roman" w:hAnsi="Times New Roman" w:cs="Times New Roman"/>
          <w:sz w:val="30"/>
          <w:szCs w:val="30"/>
        </w:rPr>
        <w:t xml:space="preserve"> I и II группы</w:t>
      </w:r>
      <w:r w:rsidRPr="004E60C5">
        <w:rPr>
          <w:rFonts w:ascii="Times New Roman" w:hAnsi="Times New Roman" w:cs="Times New Roman"/>
          <w:sz w:val="30"/>
          <w:szCs w:val="30"/>
        </w:rPr>
        <w:t xml:space="preserve"> к ремесленной деятельности.</w:t>
      </w:r>
    </w:p>
    <w:p w:rsidR="00375481" w:rsidRPr="004A6491" w:rsidRDefault="00375481" w:rsidP="00E717ED">
      <w:pPr>
        <w:pStyle w:val="a7"/>
        <w:ind w:firstLine="710"/>
        <w:jc w:val="both"/>
        <w:rPr>
          <w:b/>
          <w:color w:val="auto"/>
          <w:sz w:val="16"/>
          <w:szCs w:val="16"/>
        </w:rPr>
      </w:pPr>
    </w:p>
    <w:p w:rsidR="00AC1C84" w:rsidRPr="00BB641A" w:rsidRDefault="00E46984" w:rsidP="00E717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60C5">
        <w:rPr>
          <w:rFonts w:ascii="Times New Roman" w:eastAsia="Calibri" w:hAnsi="Times New Roman" w:cs="Times New Roman"/>
          <w:sz w:val="30"/>
          <w:szCs w:val="30"/>
        </w:rPr>
        <w:t>С целью поддержания активного до</w:t>
      </w:r>
      <w:r w:rsidR="00147C0F" w:rsidRPr="004E60C5">
        <w:rPr>
          <w:rFonts w:ascii="Times New Roman" w:eastAsia="Calibri" w:hAnsi="Times New Roman" w:cs="Times New Roman"/>
          <w:sz w:val="30"/>
          <w:szCs w:val="30"/>
        </w:rPr>
        <w:t xml:space="preserve">лголетия и для организации досуга </w:t>
      </w:r>
      <w:r w:rsidRPr="004E60C5">
        <w:rPr>
          <w:rFonts w:ascii="Times New Roman" w:eastAsia="Calibri" w:hAnsi="Times New Roman" w:cs="Times New Roman"/>
          <w:sz w:val="30"/>
          <w:szCs w:val="30"/>
        </w:rPr>
        <w:t>в</w:t>
      </w:r>
      <w:r w:rsidR="00AC1C84" w:rsidRPr="004E60C5">
        <w:rPr>
          <w:rFonts w:ascii="Times New Roman" w:eastAsia="Calibri" w:hAnsi="Times New Roman" w:cs="Times New Roman"/>
          <w:sz w:val="30"/>
          <w:szCs w:val="30"/>
        </w:rPr>
        <w:t xml:space="preserve"> отделении для граждан </w:t>
      </w:r>
      <w:r w:rsidRPr="004E60C5">
        <w:rPr>
          <w:rFonts w:ascii="Times New Roman" w:eastAsia="Calibri" w:hAnsi="Times New Roman" w:cs="Times New Roman"/>
          <w:sz w:val="30"/>
          <w:szCs w:val="30"/>
        </w:rPr>
        <w:t>пожилого возраста</w:t>
      </w:r>
      <w:r w:rsidR="004A64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1C84" w:rsidRPr="004E60C5">
        <w:rPr>
          <w:rFonts w:ascii="Times New Roman" w:eastAsia="Calibri" w:hAnsi="Times New Roman" w:cs="Times New Roman"/>
          <w:sz w:val="30"/>
          <w:szCs w:val="30"/>
        </w:rPr>
        <w:t>организ</w:t>
      </w:r>
      <w:r w:rsidRPr="004E60C5">
        <w:rPr>
          <w:rFonts w:ascii="Times New Roman" w:eastAsia="Calibri" w:hAnsi="Times New Roman" w:cs="Times New Roman"/>
          <w:sz w:val="30"/>
          <w:szCs w:val="30"/>
        </w:rPr>
        <w:t>ована работа</w:t>
      </w:r>
      <w:r w:rsidR="004A64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1C84" w:rsidRPr="004E60C5">
        <w:rPr>
          <w:rFonts w:ascii="Times New Roman" w:eastAsia="Calibri" w:hAnsi="Times New Roman" w:cs="Times New Roman"/>
          <w:sz w:val="30"/>
          <w:szCs w:val="30"/>
        </w:rPr>
        <w:t>кружк</w:t>
      </w:r>
      <w:r w:rsidRPr="004E60C5">
        <w:rPr>
          <w:rFonts w:ascii="Times New Roman" w:eastAsia="Calibri" w:hAnsi="Times New Roman" w:cs="Times New Roman"/>
          <w:sz w:val="30"/>
          <w:szCs w:val="30"/>
        </w:rPr>
        <w:t>ов</w:t>
      </w:r>
      <w:r w:rsidR="00AC1C84" w:rsidRPr="004E60C5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AC1C84" w:rsidRPr="00BB641A">
        <w:rPr>
          <w:rFonts w:ascii="Times New Roman" w:eastAsia="Calibri" w:hAnsi="Times New Roman" w:cs="Times New Roman"/>
          <w:sz w:val="30"/>
          <w:szCs w:val="30"/>
        </w:rPr>
        <w:t>клуб</w:t>
      </w:r>
      <w:r w:rsidRPr="00BB641A">
        <w:rPr>
          <w:rFonts w:ascii="Times New Roman" w:eastAsia="Calibri" w:hAnsi="Times New Roman" w:cs="Times New Roman"/>
          <w:sz w:val="30"/>
          <w:szCs w:val="30"/>
        </w:rPr>
        <w:t>ов</w:t>
      </w:r>
      <w:r w:rsidR="00147C0F" w:rsidRPr="00BB641A">
        <w:rPr>
          <w:rFonts w:ascii="Times New Roman" w:eastAsia="Calibri" w:hAnsi="Times New Roman" w:cs="Times New Roman"/>
          <w:sz w:val="30"/>
          <w:szCs w:val="30"/>
        </w:rPr>
        <w:t xml:space="preserve"> по интересам.</w:t>
      </w:r>
    </w:p>
    <w:p w:rsidR="00AC1C84" w:rsidRPr="004E60C5" w:rsidRDefault="00BB641A" w:rsidP="00E717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proofErr w:type="gramStart"/>
      <w:r w:rsidRPr="00BB641A">
        <w:rPr>
          <w:rFonts w:ascii="Times New Roman" w:eastAsia="Calibri" w:hAnsi="Times New Roman" w:cs="Times New Roman"/>
          <w:sz w:val="30"/>
          <w:szCs w:val="30"/>
        </w:rPr>
        <w:t>Кружки</w:t>
      </w:r>
      <w:r w:rsidR="00AC1C84" w:rsidRPr="00BB641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1C84" w:rsidRPr="00BB641A">
        <w:rPr>
          <w:rFonts w:ascii="Times New Roman" w:eastAsia="Calibri" w:hAnsi="Times New Roman" w:cs="Times New Roman"/>
          <w:b/>
          <w:sz w:val="30"/>
          <w:szCs w:val="30"/>
        </w:rPr>
        <w:t>«Город мастеров», «Чудеса из бумаги»</w:t>
      </w:r>
      <w:r w:rsidR="00AC1C84" w:rsidRPr="00BB641A">
        <w:rPr>
          <w:rFonts w:ascii="Times New Roman" w:eastAsia="Calibri" w:hAnsi="Times New Roman" w:cs="Times New Roman"/>
          <w:sz w:val="30"/>
          <w:szCs w:val="30"/>
        </w:rPr>
        <w:t xml:space="preserve"> направлен</w:t>
      </w:r>
      <w:r w:rsidR="00FC0E74" w:rsidRPr="00BB641A">
        <w:rPr>
          <w:rFonts w:ascii="Times New Roman" w:eastAsia="Calibri" w:hAnsi="Times New Roman" w:cs="Times New Roman"/>
          <w:sz w:val="30"/>
          <w:szCs w:val="30"/>
        </w:rPr>
        <w:t>ы</w:t>
      </w:r>
      <w:r w:rsidR="00AC1C84" w:rsidRPr="00BB641A">
        <w:rPr>
          <w:rFonts w:ascii="Times New Roman" w:eastAsia="Calibri" w:hAnsi="Times New Roman" w:cs="Times New Roman"/>
          <w:sz w:val="30"/>
          <w:szCs w:val="30"/>
        </w:rPr>
        <w:t xml:space="preserve"> на воспитание у людей пожилого возраста эстетической и художественной культуры, приобщение их к разнообразным</w:t>
      </w:r>
      <w:r w:rsidR="00AC1C84" w:rsidRPr="004E60C5">
        <w:rPr>
          <w:rFonts w:ascii="Times New Roman" w:eastAsia="Calibri" w:hAnsi="Times New Roman" w:cs="Times New Roman"/>
          <w:sz w:val="30"/>
          <w:szCs w:val="30"/>
        </w:rPr>
        <w:t xml:space="preserve"> видам де</w:t>
      </w:r>
      <w:r w:rsidR="00FC0E74" w:rsidRPr="004E60C5">
        <w:rPr>
          <w:rFonts w:ascii="Times New Roman" w:eastAsia="Calibri" w:hAnsi="Times New Roman" w:cs="Times New Roman"/>
          <w:sz w:val="30"/>
          <w:szCs w:val="30"/>
        </w:rPr>
        <w:t>коративно-прикладного искусства,</w:t>
      </w:r>
      <w:r w:rsidR="00AC1C84" w:rsidRPr="004E60C5">
        <w:rPr>
          <w:rFonts w:ascii="Times New Roman" w:eastAsia="Calibri" w:hAnsi="Times New Roman" w:cs="Times New Roman"/>
          <w:sz w:val="30"/>
          <w:szCs w:val="30"/>
        </w:rPr>
        <w:t xml:space="preserve"> развитие художественных способностей и потребности к творческому самовыражению, пониманию ценности различных видов искусства, социализаци</w:t>
      </w:r>
      <w:r w:rsidR="00FC0E74" w:rsidRPr="004E60C5">
        <w:rPr>
          <w:rFonts w:ascii="Times New Roman" w:eastAsia="Calibri" w:hAnsi="Times New Roman" w:cs="Times New Roman"/>
          <w:sz w:val="30"/>
          <w:szCs w:val="30"/>
        </w:rPr>
        <w:t>ю</w:t>
      </w:r>
      <w:r w:rsidR="00897A00" w:rsidRPr="004E60C5">
        <w:rPr>
          <w:rFonts w:ascii="Times New Roman" w:eastAsia="Calibri" w:hAnsi="Times New Roman" w:cs="Times New Roman"/>
          <w:sz w:val="30"/>
          <w:szCs w:val="30"/>
        </w:rPr>
        <w:t xml:space="preserve"> личности.</w:t>
      </w:r>
      <w:proofErr w:type="gramEnd"/>
    </w:p>
    <w:p w:rsidR="003A3F02" w:rsidRPr="004E60C5" w:rsidRDefault="003A3F02" w:rsidP="00E717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60C5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Кружок </w:t>
      </w:r>
      <w:r w:rsidRPr="004E60C5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 xml:space="preserve">«Компьютерная </w:t>
      </w:r>
      <w:r w:rsidR="003C06EC" w:rsidRPr="004E60C5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грамотность</w:t>
      </w:r>
      <w:r w:rsidRPr="004E60C5">
        <w:rPr>
          <w:rFonts w:ascii="Times New Roman" w:eastAsia="Calibri" w:hAnsi="Times New Roman" w:cs="Times New Roman"/>
          <w:b/>
          <w:sz w:val="30"/>
          <w:szCs w:val="30"/>
          <w:shd w:val="clear" w:color="auto" w:fill="FFFFFF"/>
        </w:rPr>
        <w:t>»</w:t>
      </w:r>
      <w:r w:rsidRPr="004E60C5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направлен на тренировку внимательности и памяти,</w:t>
      </w:r>
      <w:r w:rsidR="004A649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4E60C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развитие остроты и скорости мышления, социальн</w:t>
      </w:r>
      <w:r w:rsidR="004A4CCF" w:rsidRPr="004E60C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ую </w:t>
      </w:r>
      <w:r w:rsidRPr="004E60C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адаптаци</w:t>
      </w:r>
      <w:r w:rsidR="004A4CCF" w:rsidRPr="004E60C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>ю</w:t>
      </w:r>
      <w:r w:rsidRPr="004E60C5">
        <w:rPr>
          <w:rFonts w:ascii="Times New Roman" w:eastAsia="Calibri" w:hAnsi="Times New Roman" w:cs="Times New Roman"/>
          <w:iCs/>
          <w:sz w:val="30"/>
          <w:szCs w:val="30"/>
          <w:shd w:val="clear" w:color="auto" w:fill="FFFFFF"/>
        </w:rPr>
        <w:t xml:space="preserve"> пожилых людей в современной информационной среде.</w:t>
      </w:r>
      <w:r w:rsidRPr="004E60C5">
        <w:rPr>
          <w:rFonts w:ascii="Times New Roman" w:eastAsia="Calibri" w:hAnsi="Times New Roman" w:cs="Times New Roman"/>
          <w:sz w:val="30"/>
          <w:szCs w:val="30"/>
          <w:shd w:val="clear" w:color="auto" w:fill="FDFEFF"/>
        </w:rPr>
        <w:t xml:space="preserve"> На занятиях кружка пожилые люди приобретают и закрепляют навыки работы в глобальной сети Интернет, умение пользоваться ее ресурсами</w:t>
      </w:r>
      <w:r w:rsidR="004A4CCF" w:rsidRPr="004E60C5">
        <w:rPr>
          <w:rFonts w:ascii="Times New Roman" w:eastAsia="Calibri" w:hAnsi="Times New Roman" w:cs="Times New Roman"/>
          <w:sz w:val="30"/>
          <w:szCs w:val="30"/>
          <w:shd w:val="clear" w:color="auto" w:fill="FDFEFF"/>
        </w:rPr>
        <w:t>,</w:t>
      </w:r>
      <w:r w:rsidR="004A6491">
        <w:rPr>
          <w:rFonts w:ascii="Times New Roman" w:eastAsia="Calibri" w:hAnsi="Times New Roman" w:cs="Times New Roman"/>
          <w:sz w:val="30"/>
          <w:szCs w:val="30"/>
          <w:shd w:val="clear" w:color="auto" w:fill="FDFEFF"/>
        </w:rPr>
        <w:t xml:space="preserve"> </w:t>
      </w:r>
      <w:r w:rsidRPr="004E60C5">
        <w:rPr>
          <w:rFonts w:ascii="Times New Roman" w:eastAsia="Calibri" w:hAnsi="Times New Roman" w:cs="Times New Roman"/>
          <w:sz w:val="30"/>
          <w:szCs w:val="30"/>
          <w:shd w:val="clear" w:color="auto" w:fill="FDFEFF"/>
        </w:rPr>
        <w:t xml:space="preserve">учатся работать с пакетом программ </w:t>
      </w:r>
      <w:proofErr w:type="spellStart"/>
      <w:r w:rsidRPr="004E60C5">
        <w:rPr>
          <w:rFonts w:ascii="Times New Roman" w:eastAsia="Calibri" w:hAnsi="Times New Roman" w:cs="Times New Roman"/>
          <w:sz w:val="30"/>
          <w:szCs w:val="30"/>
          <w:shd w:val="clear" w:color="auto" w:fill="FDFEFF"/>
        </w:rPr>
        <w:t>MicrosoftOffice</w:t>
      </w:r>
      <w:proofErr w:type="spellEnd"/>
      <w:r w:rsidRPr="004E60C5">
        <w:rPr>
          <w:rFonts w:ascii="Times New Roman" w:eastAsia="Calibri" w:hAnsi="Times New Roman" w:cs="Times New Roman"/>
          <w:sz w:val="30"/>
          <w:szCs w:val="30"/>
          <w:shd w:val="clear" w:color="auto" w:fill="FDFEFF"/>
        </w:rPr>
        <w:t xml:space="preserve"> и с графическими редакторами. На кружке </w:t>
      </w:r>
      <w:r w:rsidRPr="004E60C5">
        <w:rPr>
          <w:rFonts w:ascii="Times New Roman" w:eastAsia="Calibri" w:hAnsi="Times New Roman" w:cs="Times New Roman"/>
          <w:sz w:val="30"/>
          <w:szCs w:val="30"/>
        </w:rPr>
        <w:t>проводятся занятия по обучению</w:t>
      </w:r>
      <w:r w:rsidR="004A649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4E60C5">
        <w:rPr>
          <w:rFonts w:ascii="Times New Roman" w:eastAsia="Calibri" w:hAnsi="Times New Roman" w:cs="Times New Roman"/>
          <w:sz w:val="30"/>
          <w:szCs w:val="30"/>
        </w:rPr>
        <w:t>пожилых граждан компьютерной грамотности, в том числе по освоению социальных сетей, осуществлению платежей в Интернете.</w:t>
      </w:r>
    </w:p>
    <w:p w:rsidR="002C22D5" w:rsidRPr="004E60C5" w:rsidRDefault="002C22D5" w:rsidP="00E717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E60C5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Кружок</w:t>
      </w:r>
      <w:r w:rsidR="004A649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4E60C5">
        <w:rPr>
          <w:rFonts w:ascii="Times New Roman" w:eastAsia="Times New Roman" w:hAnsi="Times New Roman" w:cs="Times New Roman"/>
          <w:b/>
          <w:sz w:val="30"/>
          <w:szCs w:val="30"/>
        </w:rPr>
        <w:t>«Вдохновение»</w:t>
      </w:r>
      <w:r w:rsidR="004A649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7A4EB7" w:rsidRPr="004E60C5">
        <w:rPr>
          <w:rFonts w:ascii="Times New Roman" w:eastAsia="Times New Roman" w:hAnsi="Times New Roman" w:cs="Times New Roman"/>
          <w:sz w:val="30"/>
          <w:szCs w:val="30"/>
        </w:rPr>
        <w:t xml:space="preserve">направлен на реализацию творческого потенциала граждан пожилого возраста, </w:t>
      </w:r>
      <w:r w:rsidR="00F627B7" w:rsidRPr="004E60C5">
        <w:rPr>
          <w:rFonts w:ascii="Times New Roman" w:eastAsia="Times New Roman" w:hAnsi="Times New Roman" w:cs="Times New Roman"/>
          <w:sz w:val="30"/>
          <w:szCs w:val="30"/>
        </w:rPr>
        <w:t>формирование интереса к вокальному искусству</w:t>
      </w:r>
      <w:r w:rsidR="007A4EB7" w:rsidRPr="004E60C5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3C06EC" w:rsidRPr="004E60C5">
        <w:rPr>
          <w:rFonts w:ascii="Times New Roman" w:eastAsia="Times New Roman" w:hAnsi="Times New Roman" w:cs="Times New Roman"/>
          <w:sz w:val="30"/>
          <w:szCs w:val="30"/>
        </w:rPr>
        <w:t>создание условий, способствующих развитию творческого общения граждан пожилого возраста</w:t>
      </w:r>
      <w:r w:rsidR="007A4EB7" w:rsidRPr="004E60C5">
        <w:rPr>
          <w:rFonts w:ascii="Times New Roman" w:eastAsia="Times New Roman" w:hAnsi="Times New Roman" w:cs="Times New Roman"/>
          <w:sz w:val="30"/>
          <w:szCs w:val="30"/>
        </w:rPr>
        <w:t>, поддержание их активного образа жизни.</w:t>
      </w:r>
    </w:p>
    <w:p w:rsidR="00AC1C84" w:rsidRPr="004E60C5" w:rsidRDefault="00897A00" w:rsidP="00E7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>Клубы</w:t>
      </w:r>
      <w:r w:rsidR="00832501" w:rsidRPr="004E60C5">
        <w:rPr>
          <w:rFonts w:ascii="Times New Roman" w:eastAsia="Times New Roman" w:hAnsi="Times New Roman" w:cs="Times New Roman"/>
          <w:sz w:val="30"/>
          <w:szCs w:val="30"/>
        </w:rPr>
        <w:t xml:space="preserve"> для пожилых граждан</w:t>
      </w:r>
      <w:r w:rsidR="00FB7F8B" w:rsidRPr="004E60C5">
        <w:rPr>
          <w:rFonts w:ascii="Times New Roman" w:eastAsia="Times New Roman" w:hAnsi="Times New Roman" w:cs="Times New Roman"/>
          <w:sz w:val="30"/>
          <w:szCs w:val="30"/>
        </w:rPr>
        <w:t>:</w:t>
      </w:r>
      <w:r w:rsidR="004A64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77B19" w:rsidRPr="004E60C5">
        <w:rPr>
          <w:rFonts w:ascii="Times New Roman" w:eastAsia="Times New Roman" w:hAnsi="Times New Roman" w:cs="Times New Roman"/>
          <w:b/>
          <w:sz w:val="30"/>
          <w:szCs w:val="30"/>
        </w:rPr>
        <w:t>«Открытые сердца», «Мастерская общения»</w:t>
      </w:r>
      <w:r w:rsidR="003C06EC" w:rsidRPr="004E60C5">
        <w:rPr>
          <w:rFonts w:ascii="Times New Roman" w:eastAsia="Times New Roman" w:hAnsi="Times New Roman" w:cs="Times New Roman"/>
          <w:b/>
          <w:sz w:val="30"/>
          <w:szCs w:val="30"/>
        </w:rPr>
        <w:t>,</w:t>
      </w:r>
      <w:r w:rsidR="004A649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9E196C" w:rsidRPr="004E60C5">
        <w:rPr>
          <w:rFonts w:ascii="Times New Roman" w:eastAsia="Times New Roman" w:hAnsi="Times New Roman" w:cs="Times New Roman"/>
          <w:b/>
          <w:sz w:val="30"/>
          <w:szCs w:val="30"/>
        </w:rPr>
        <w:t>«Час здоровья»,</w:t>
      </w:r>
      <w:r w:rsidR="004A6491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="003A3F02" w:rsidRPr="004E60C5">
        <w:rPr>
          <w:rFonts w:ascii="Times New Roman" w:eastAsia="Times New Roman" w:hAnsi="Times New Roman" w:cs="Times New Roman"/>
          <w:b/>
          <w:sz w:val="30"/>
          <w:szCs w:val="30"/>
        </w:rPr>
        <w:t>«Шахматная ладья»</w:t>
      </w:r>
      <w:r w:rsidR="00FB7F8B" w:rsidRPr="004E60C5">
        <w:rPr>
          <w:rFonts w:ascii="Times New Roman" w:eastAsia="Times New Roman" w:hAnsi="Times New Roman" w:cs="Times New Roman"/>
          <w:b/>
          <w:sz w:val="30"/>
          <w:szCs w:val="30"/>
        </w:rPr>
        <w:t>, «</w:t>
      </w:r>
      <w:r w:rsidR="009E196C" w:rsidRPr="004E60C5">
        <w:rPr>
          <w:rFonts w:ascii="Times New Roman" w:eastAsia="Times New Roman" w:hAnsi="Times New Roman" w:cs="Times New Roman"/>
          <w:b/>
          <w:sz w:val="30"/>
          <w:szCs w:val="30"/>
        </w:rPr>
        <w:t>Забота</w:t>
      </w:r>
      <w:r w:rsidR="00FB7F8B" w:rsidRPr="004E60C5">
        <w:rPr>
          <w:rFonts w:ascii="Times New Roman" w:eastAsia="Times New Roman" w:hAnsi="Times New Roman" w:cs="Times New Roman"/>
          <w:b/>
          <w:sz w:val="30"/>
          <w:szCs w:val="30"/>
        </w:rPr>
        <w:t>», «</w:t>
      </w:r>
      <w:r w:rsidR="009E196C" w:rsidRPr="004E60C5">
        <w:rPr>
          <w:rFonts w:ascii="Times New Roman" w:eastAsia="Times New Roman" w:hAnsi="Times New Roman" w:cs="Times New Roman"/>
          <w:b/>
          <w:sz w:val="30"/>
          <w:szCs w:val="30"/>
        </w:rPr>
        <w:t>Активное долголетие</w:t>
      </w:r>
      <w:r w:rsidR="00FB7F8B" w:rsidRPr="004E60C5">
        <w:rPr>
          <w:rFonts w:ascii="Times New Roman" w:eastAsia="Times New Roman" w:hAnsi="Times New Roman" w:cs="Times New Roman"/>
          <w:b/>
          <w:sz w:val="30"/>
          <w:szCs w:val="30"/>
        </w:rPr>
        <w:t>»</w:t>
      </w:r>
      <w:r w:rsidR="00FB7F8B" w:rsidRPr="004E60C5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180CE3" w:rsidRPr="004E60C5" w:rsidRDefault="00002765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В отделении из числа пожилы</w:t>
      </w:r>
      <w:r w:rsidR="00393171" w:rsidRPr="004E60C5">
        <w:rPr>
          <w:rFonts w:ascii="Times New Roman" w:hAnsi="Times New Roman" w:cs="Times New Roman"/>
          <w:sz w:val="30"/>
          <w:szCs w:val="30"/>
        </w:rPr>
        <w:t>х граждан</w:t>
      </w:r>
      <w:r w:rsidRPr="004E60C5">
        <w:rPr>
          <w:rFonts w:ascii="Times New Roman" w:hAnsi="Times New Roman" w:cs="Times New Roman"/>
          <w:sz w:val="30"/>
          <w:szCs w:val="30"/>
        </w:rPr>
        <w:t xml:space="preserve"> создан </w:t>
      </w:r>
      <w:r w:rsidRPr="004E60C5">
        <w:rPr>
          <w:rFonts w:ascii="Times New Roman" w:hAnsi="Times New Roman" w:cs="Times New Roman"/>
          <w:b/>
          <w:sz w:val="30"/>
          <w:szCs w:val="30"/>
        </w:rPr>
        <w:t>волонтерский отряд «Милосердие»</w:t>
      </w:r>
      <w:r w:rsidRPr="004E60C5">
        <w:rPr>
          <w:rFonts w:ascii="Times New Roman" w:hAnsi="Times New Roman" w:cs="Times New Roman"/>
          <w:sz w:val="30"/>
          <w:szCs w:val="30"/>
        </w:rPr>
        <w:t>. Работа волонтерского отряда   направлена на оказание помощи нуждающимся пожилым гражданам и инвалидам.  Волонтерский отряд взял шефство над пожилыми гражданами, проживающими в отделении круглосуточного пребывания для граждан пожилого возраста и инвалидов в д. Пролетарское.</w:t>
      </w:r>
    </w:p>
    <w:p w:rsidR="00BE10FF" w:rsidRPr="004E60C5" w:rsidRDefault="00BE10FF" w:rsidP="00E717ED">
      <w:pPr>
        <w:tabs>
          <w:tab w:val="center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2431AD" w:rsidRPr="004E60C5" w:rsidRDefault="001565D8" w:rsidP="00E717ED">
      <w:pPr>
        <w:spacing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Отделение социальной реабилитации, </w:t>
      </w:r>
      <w:proofErr w:type="spellStart"/>
      <w:r w:rsidRPr="004E60C5">
        <w:rPr>
          <w:rFonts w:ascii="Times New Roman" w:hAnsi="Times New Roman" w:cs="Times New Roman"/>
          <w:b/>
          <w:bCs/>
          <w:sz w:val="30"/>
          <w:szCs w:val="30"/>
        </w:rPr>
        <w:t>абилитации</w:t>
      </w:r>
      <w:proofErr w:type="spellEnd"/>
      <w:r w:rsidRPr="004E60C5">
        <w:rPr>
          <w:rFonts w:ascii="Times New Roman" w:hAnsi="Times New Roman" w:cs="Times New Roman"/>
          <w:b/>
          <w:bCs/>
          <w:sz w:val="30"/>
          <w:szCs w:val="30"/>
        </w:rPr>
        <w:t xml:space="preserve"> инвалидов и дневного пребывания для граждан пожилого возраста оказывает </w:t>
      </w:r>
      <w:r w:rsidR="00B44A4A" w:rsidRPr="004E60C5">
        <w:rPr>
          <w:rFonts w:ascii="Times New Roman" w:hAnsi="Times New Roman" w:cs="Times New Roman"/>
          <w:b/>
          <w:bCs/>
          <w:sz w:val="30"/>
          <w:szCs w:val="30"/>
        </w:rPr>
        <w:t xml:space="preserve">следующие </w:t>
      </w:r>
      <w:r w:rsidRPr="004E60C5">
        <w:rPr>
          <w:rFonts w:ascii="Times New Roman" w:hAnsi="Times New Roman" w:cs="Times New Roman"/>
          <w:b/>
          <w:bCs/>
          <w:sz w:val="30"/>
          <w:szCs w:val="30"/>
        </w:rPr>
        <w:t>социальные услуги:</w:t>
      </w:r>
    </w:p>
    <w:p w:rsidR="002C602A" w:rsidRPr="004E60C5" w:rsidRDefault="002C602A" w:rsidP="00E717ED">
      <w:pPr>
        <w:tabs>
          <w:tab w:val="center" w:pos="70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Услуг</w:t>
      </w:r>
      <w:r w:rsidR="00562A1B"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а</w:t>
      </w:r>
      <w:r w:rsidR="004A649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D319C9"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ПЕРСОНАЛЬНОГО АССИСТЕНТА </w:t>
      </w: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предоставля</w:t>
      </w:r>
      <w:r w:rsidR="00B44A4A"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е</w:t>
      </w: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тся:</w:t>
      </w:r>
    </w:p>
    <w:p w:rsidR="00700003" w:rsidRPr="004E60C5" w:rsidRDefault="002C602A" w:rsidP="00E717E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4E60C5">
        <w:rPr>
          <w:rFonts w:ascii="Times New Roman" w:eastAsia="Times New Roman" w:hAnsi="Times New Roman"/>
          <w:sz w:val="30"/>
          <w:szCs w:val="30"/>
        </w:rPr>
        <w:t>для инвалидов, проживающих совместно с трудоспособными родственниками, обязанными по закону их содержать, имеющих резко выраженное ограничение способности к самостоятельному передвижению и (или) способности к ориентации, соответствующее ФК 4, и (или) умеренное или выраженное ограничение способности контролировать свое поведение, соответствующее ФК 2 или ФК 3 − при нео</w:t>
      </w:r>
      <w:r w:rsidR="00700003" w:rsidRPr="004E60C5">
        <w:rPr>
          <w:rFonts w:ascii="Times New Roman" w:eastAsia="Times New Roman" w:hAnsi="Times New Roman"/>
          <w:sz w:val="30"/>
          <w:szCs w:val="30"/>
        </w:rPr>
        <w:t>бходимости до 20 часов в месяц;</w:t>
      </w:r>
      <w:proofErr w:type="gramEnd"/>
    </w:p>
    <w:p w:rsidR="007476B3" w:rsidRPr="004E60C5" w:rsidRDefault="002C602A" w:rsidP="00E717E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30"/>
          <w:szCs w:val="30"/>
        </w:rPr>
      </w:pPr>
      <w:proofErr w:type="gramStart"/>
      <w:r w:rsidRPr="004E60C5">
        <w:rPr>
          <w:rFonts w:ascii="Times New Roman" w:eastAsia="Times New Roman" w:hAnsi="Times New Roman"/>
          <w:sz w:val="30"/>
          <w:szCs w:val="30"/>
        </w:rPr>
        <w:t>для инвалидов, проживающих отдельно от трудоспособных родственников, обязанных по закону их содержать, и одиноких инвалидов:</w:t>
      </w:r>
      <w:r w:rsidRPr="004E60C5">
        <w:rPr>
          <w:rFonts w:ascii="Times New Roman" w:eastAsia="Times New Roman" w:hAnsi="Times New Roman"/>
          <w:sz w:val="30"/>
          <w:szCs w:val="30"/>
        </w:rPr>
        <w:br/>
      </w:r>
      <w:r w:rsidR="00180CE3" w:rsidRPr="004E60C5">
        <w:rPr>
          <w:rFonts w:ascii="Times New Roman" w:eastAsia="Times New Roman" w:hAnsi="Times New Roman"/>
          <w:sz w:val="30"/>
          <w:szCs w:val="30"/>
        </w:rPr>
        <w:t xml:space="preserve">- </w:t>
      </w:r>
      <w:r w:rsidRPr="004E60C5">
        <w:rPr>
          <w:rFonts w:ascii="Times New Roman" w:eastAsia="Times New Roman" w:hAnsi="Times New Roman"/>
          <w:sz w:val="30"/>
          <w:szCs w:val="30"/>
        </w:rPr>
        <w:t>имеющих ограничение жизнедеятельности (способности к самостоятельному передвижению и (или) способности к ориентации), соответствующее ФК 4, − при необходимости до 40 часов в месяц;</w:t>
      </w:r>
      <w:r w:rsidRPr="004E60C5">
        <w:rPr>
          <w:rFonts w:ascii="Times New Roman" w:eastAsia="Times New Roman" w:hAnsi="Times New Roman"/>
          <w:sz w:val="30"/>
          <w:szCs w:val="30"/>
        </w:rPr>
        <w:br/>
      </w:r>
      <w:r w:rsidR="00180CE3" w:rsidRPr="004E60C5">
        <w:rPr>
          <w:rFonts w:ascii="Times New Roman" w:eastAsia="Times New Roman" w:hAnsi="Times New Roman"/>
          <w:sz w:val="30"/>
          <w:szCs w:val="30"/>
        </w:rPr>
        <w:t xml:space="preserve">- </w:t>
      </w:r>
      <w:r w:rsidRPr="004E60C5">
        <w:rPr>
          <w:rFonts w:ascii="Times New Roman" w:eastAsia="Times New Roman" w:hAnsi="Times New Roman"/>
          <w:sz w:val="30"/>
          <w:szCs w:val="30"/>
        </w:rPr>
        <w:t>имеющих ограничение жизнедеятельности (способности контролировать свое поведение), соответствующее ФК 2 или ФК 3, − при необходимости до 60 часов в месяц.</w:t>
      </w:r>
      <w:proofErr w:type="gramEnd"/>
    </w:p>
    <w:p w:rsidR="007476B3" w:rsidRPr="004E60C5" w:rsidRDefault="007476B3" w:rsidP="00E717ED">
      <w:pPr>
        <w:pStyle w:val="a5"/>
        <w:tabs>
          <w:tab w:val="center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30"/>
          <w:szCs w:val="30"/>
        </w:rPr>
      </w:pPr>
      <w:r w:rsidRPr="004E60C5">
        <w:rPr>
          <w:rFonts w:ascii="Times New Roman" w:eastAsia="Times New Roman" w:hAnsi="Times New Roman"/>
          <w:sz w:val="30"/>
          <w:szCs w:val="30"/>
        </w:rPr>
        <w:tab/>
      </w:r>
      <w:r w:rsidRPr="004E60C5">
        <w:rPr>
          <w:rFonts w:ascii="Times New Roman" w:eastAsia="Times New Roman" w:hAnsi="Times New Roman"/>
          <w:sz w:val="30"/>
          <w:szCs w:val="30"/>
        </w:rPr>
        <w:tab/>
        <w:t xml:space="preserve">Если за гражданином, имеющим </w:t>
      </w:r>
      <w:r w:rsidRPr="004E60C5">
        <w:rPr>
          <w:rFonts w:ascii="Times New Roman" w:eastAsia="Times New Roman" w:hAnsi="Times New Roman"/>
          <w:sz w:val="30"/>
          <w:szCs w:val="30"/>
          <w:lang w:val="en-US"/>
        </w:rPr>
        <w:t>I</w:t>
      </w:r>
      <w:r w:rsidRPr="004E60C5">
        <w:rPr>
          <w:rFonts w:ascii="Times New Roman" w:eastAsia="Times New Roman" w:hAnsi="Times New Roman"/>
          <w:sz w:val="30"/>
          <w:szCs w:val="30"/>
        </w:rPr>
        <w:t xml:space="preserve"> группу инвалидности, осуществ</w:t>
      </w:r>
      <w:r w:rsidR="006A0C6F" w:rsidRPr="004E60C5">
        <w:rPr>
          <w:rFonts w:ascii="Times New Roman" w:eastAsia="Times New Roman" w:hAnsi="Times New Roman"/>
          <w:sz w:val="30"/>
          <w:szCs w:val="30"/>
        </w:rPr>
        <w:t>л</w:t>
      </w:r>
      <w:r w:rsidRPr="004E60C5">
        <w:rPr>
          <w:rFonts w:ascii="Times New Roman" w:eastAsia="Times New Roman" w:hAnsi="Times New Roman"/>
          <w:sz w:val="30"/>
          <w:szCs w:val="30"/>
        </w:rPr>
        <w:t>яет уход лицо, которое получает за это пособие, тогда персональный ассистент не положен.</w:t>
      </w:r>
    </w:p>
    <w:p w:rsidR="00180CE3" w:rsidRPr="004E60C5" w:rsidRDefault="000A6864" w:rsidP="00E717ED">
      <w:pPr>
        <w:tabs>
          <w:tab w:val="center" w:pos="709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Документы необходимые д</w:t>
      </w:r>
      <w:r w:rsidR="002C602A"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ля заключения договора</w:t>
      </w: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на</w:t>
      </w:r>
      <w:r w:rsidR="004A6491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r w:rsidR="00597592"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оказани</w:t>
      </w: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е услуги</w:t>
      </w:r>
      <w:r w:rsidR="002C602A"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:</w:t>
      </w:r>
    </w:p>
    <w:p w:rsidR="00180CE3" w:rsidRPr="004E60C5" w:rsidRDefault="007D0125" w:rsidP="00E717ED">
      <w:pPr>
        <w:tabs>
          <w:tab w:val="center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>-</w:t>
      </w:r>
      <w:r w:rsidR="002C602A" w:rsidRPr="004E60C5">
        <w:rPr>
          <w:rFonts w:ascii="Times New Roman" w:eastAsia="Times New Roman" w:hAnsi="Times New Roman" w:cs="Times New Roman"/>
          <w:sz w:val="30"/>
          <w:szCs w:val="30"/>
        </w:rPr>
        <w:t>документ, удостоверяющий личность;</w:t>
      </w:r>
    </w:p>
    <w:p w:rsidR="00180CE3" w:rsidRPr="004E60C5" w:rsidRDefault="007D0125" w:rsidP="00E717ED">
      <w:pPr>
        <w:tabs>
          <w:tab w:val="center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>-</w:t>
      </w:r>
      <w:r w:rsidR="002C602A" w:rsidRPr="004E60C5">
        <w:rPr>
          <w:rFonts w:ascii="Times New Roman" w:eastAsia="Times New Roman" w:hAnsi="Times New Roman" w:cs="Times New Roman"/>
          <w:sz w:val="30"/>
          <w:szCs w:val="30"/>
        </w:rPr>
        <w:t>документ установленного образца о праве на льготы (удостоверение инвалида)</w:t>
      </w:r>
      <w:r w:rsidR="00597592" w:rsidRPr="004E60C5">
        <w:rPr>
          <w:rFonts w:ascii="Times New Roman" w:eastAsia="Times New Roman" w:hAnsi="Times New Roman" w:cs="Times New Roman"/>
          <w:sz w:val="30"/>
          <w:szCs w:val="30"/>
        </w:rPr>
        <w:t xml:space="preserve"> для граждан, относящихся к категории пользующихся льготами</w:t>
      </w:r>
      <w:r w:rsidR="002C602A" w:rsidRPr="004E60C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0F136D" w:rsidRPr="004E60C5" w:rsidRDefault="000F136D" w:rsidP="00E717ED">
      <w:pPr>
        <w:tabs>
          <w:tab w:val="center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>- письменное заявление;</w:t>
      </w:r>
    </w:p>
    <w:p w:rsidR="00180CE3" w:rsidRPr="004E60C5" w:rsidRDefault="007D0125" w:rsidP="00E717ED">
      <w:pPr>
        <w:tabs>
          <w:tab w:val="center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>-</w:t>
      </w:r>
      <w:r w:rsidR="002C602A" w:rsidRPr="004E60C5">
        <w:rPr>
          <w:rFonts w:ascii="Times New Roman" w:eastAsia="Times New Roman" w:hAnsi="Times New Roman" w:cs="Times New Roman"/>
          <w:sz w:val="30"/>
          <w:szCs w:val="30"/>
        </w:rPr>
        <w:t xml:space="preserve"> согласие на обработку спе</w:t>
      </w:r>
      <w:r w:rsidR="00EC063C" w:rsidRPr="004E60C5">
        <w:rPr>
          <w:rFonts w:ascii="Times New Roman" w:eastAsia="Times New Roman" w:hAnsi="Times New Roman" w:cs="Times New Roman"/>
          <w:sz w:val="30"/>
          <w:szCs w:val="30"/>
        </w:rPr>
        <w:t>циальных персональных данных</w:t>
      </w:r>
      <w:r w:rsidR="004A649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80B67" w:rsidRPr="004E60C5">
        <w:rPr>
          <w:rFonts w:ascii="Times New Roman" w:eastAsia="Times New Roman" w:hAnsi="Times New Roman" w:cs="Times New Roman"/>
          <w:sz w:val="30"/>
          <w:szCs w:val="30"/>
        </w:rPr>
        <w:t>в случаях, предусмотренных законодательством о персональных данных</w:t>
      </w:r>
      <w:r w:rsidR="000F136D" w:rsidRPr="004E60C5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316882" w:rsidRPr="004E60C5" w:rsidRDefault="007D0125" w:rsidP="00E717ED">
      <w:pPr>
        <w:tabs>
          <w:tab w:val="center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>-</w:t>
      </w:r>
      <w:r w:rsidR="0068399A" w:rsidRPr="004E60C5">
        <w:rPr>
          <w:rFonts w:ascii="Times New Roman" w:eastAsia="Times New Roman" w:hAnsi="Times New Roman" w:cs="Times New Roman"/>
          <w:sz w:val="30"/>
          <w:szCs w:val="30"/>
        </w:rPr>
        <w:t xml:space="preserve">ИПРА инвалида, ребенка-инвалида или заключение </w:t>
      </w:r>
      <w:r w:rsidR="00700003" w:rsidRPr="004E60C5">
        <w:rPr>
          <w:rFonts w:ascii="Times New Roman" w:eastAsia="Times New Roman" w:hAnsi="Times New Roman" w:cs="Times New Roman"/>
          <w:sz w:val="30"/>
          <w:szCs w:val="30"/>
        </w:rPr>
        <w:t>ВКК</w:t>
      </w:r>
      <w:r w:rsidR="000F136D" w:rsidRPr="004E60C5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C605C9" w:rsidRPr="004A6491" w:rsidRDefault="00C605C9" w:rsidP="00E717ED">
      <w:pPr>
        <w:tabs>
          <w:tab w:val="center" w:pos="709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16"/>
          <w:szCs w:val="16"/>
        </w:rPr>
      </w:pPr>
    </w:p>
    <w:p w:rsidR="007D0125" w:rsidRPr="004E60C5" w:rsidRDefault="007D0125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>Услуг</w:t>
      </w:r>
      <w:r w:rsidR="00562A1B" w:rsidRPr="004E60C5">
        <w:rPr>
          <w:rFonts w:ascii="Times New Roman" w:hAnsi="Times New Roman" w:cs="Times New Roman"/>
          <w:b/>
          <w:sz w:val="30"/>
          <w:szCs w:val="30"/>
        </w:rPr>
        <w:t>а</w:t>
      </w:r>
      <w:r w:rsidR="004A649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D319C9" w:rsidRPr="004E60C5">
        <w:rPr>
          <w:rFonts w:ascii="Times New Roman" w:hAnsi="Times New Roman" w:cs="Times New Roman"/>
          <w:b/>
          <w:sz w:val="30"/>
          <w:szCs w:val="30"/>
        </w:rPr>
        <w:t>ПЕРЕВОДЧИКА ЖЕСТОВОГО ЯЗЫКА</w:t>
      </w:r>
      <w:r w:rsidR="004A649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E60C5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4E60C5">
        <w:rPr>
          <w:rFonts w:ascii="Times New Roman" w:hAnsi="Times New Roman" w:cs="Times New Roman"/>
          <w:sz w:val="30"/>
          <w:szCs w:val="30"/>
        </w:rPr>
        <w:t>предоставля</w:t>
      </w:r>
      <w:r w:rsidR="00562A1B" w:rsidRPr="004E60C5">
        <w:rPr>
          <w:rFonts w:ascii="Times New Roman" w:hAnsi="Times New Roman" w:cs="Times New Roman"/>
          <w:sz w:val="30"/>
          <w:szCs w:val="30"/>
        </w:rPr>
        <w:t>е</w:t>
      </w:r>
      <w:r w:rsidRPr="004E60C5">
        <w:rPr>
          <w:rFonts w:ascii="Times New Roman" w:hAnsi="Times New Roman" w:cs="Times New Roman"/>
          <w:sz w:val="30"/>
          <w:szCs w:val="30"/>
        </w:rPr>
        <w:t>тся инвалидам по слуху независимо от группы инвалидности.</w:t>
      </w:r>
    </w:p>
    <w:p w:rsidR="00017A5A" w:rsidRPr="004E60C5" w:rsidRDefault="00017A5A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Услуг</w:t>
      </w:r>
      <w:r w:rsidR="00562A1B" w:rsidRPr="004E60C5">
        <w:rPr>
          <w:rFonts w:ascii="Times New Roman" w:hAnsi="Times New Roman" w:cs="Times New Roman"/>
          <w:sz w:val="30"/>
          <w:szCs w:val="30"/>
        </w:rPr>
        <w:t>а</w:t>
      </w:r>
      <w:r w:rsidRPr="004E60C5">
        <w:rPr>
          <w:rFonts w:ascii="Times New Roman" w:hAnsi="Times New Roman" w:cs="Times New Roman"/>
          <w:sz w:val="30"/>
          <w:szCs w:val="30"/>
        </w:rPr>
        <w:t xml:space="preserve"> переводчика жестового языка оказыва</w:t>
      </w:r>
      <w:r w:rsidR="00562A1B" w:rsidRPr="004E60C5">
        <w:rPr>
          <w:rFonts w:ascii="Times New Roman" w:hAnsi="Times New Roman" w:cs="Times New Roman"/>
          <w:sz w:val="30"/>
          <w:szCs w:val="30"/>
        </w:rPr>
        <w:t>е</w:t>
      </w:r>
      <w:r w:rsidRPr="004E60C5">
        <w:rPr>
          <w:rFonts w:ascii="Times New Roman" w:hAnsi="Times New Roman" w:cs="Times New Roman"/>
          <w:sz w:val="30"/>
          <w:szCs w:val="30"/>
        </w:rPr>
        <w:t xml:space="preserve">тся </w:t>
      </w:r>
      <w:r w:rsidRPr="004E60C5">
        <w:rPr>
          <w:rFonts w:ascii="Times New Roman" w:hAnsi="Times New Roman" w:cs="Times New Roman"/>
          <w:b/>
          <w:sz w:val="30"/>
          <w:szCs w:val="30"/>
        </w:rPr>
        <w:t>бесплатно не более 90 часов в год.</w:t>
      </w:r>
    </w:p>
    <w:p w:rsidR="007D0125" w:rsidRPr="004E60C5" w:rsidRDefault="007D0125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>Для заключения договора</w:t>
      </w:r>
      <w:r w:rsidR="00017A5A" w:rsidRPr="004E60C5">
        <w:rPr>
          <w:rFonts w:ascii="Times New Roman" w:hAnsi="Times New Roman" w:cs="Times New Roman"/>
          <w:b/>
          <w:sz w:val="30"/>
          <w:szCs w:val="30"/>
        </w:rPr>
        <w:t xml:space="preserve"> оказания социальных услуг</w:t>
      </w:r>
      <w:r w:rsidRPr="004E60C5">
        <w:rPr>
          <w:rFonts w:ascii="Times New Roman" w:hAnsi="Times New Roman" w:cs="Times New Roman"/>
          <w:b/>
          <w:sz w:val="30"/>
          <w:szCs w:val="30"/>
        </w:rPr>
        <w:t xml:space="preserve"> </w:t>
      </w:r>
      <w:proofErr w:type="gramStart"/>
      <w:r w:rsidRPr="004E60C5">
        <w:rPr>
          <w:rFonts w:ascii="Times New Roman" w:hAnsi="Times New Roman" w:cs="Times New Roman"/>
          <w:b/>
          <w:sz w:val="30"/>
          <w:szCs w:val="30"/>
        </w:rPr>
        <w:t>предоставляются следующие документы</w:t>
      </w:r>
      <w:proofErr w:type="gramEnd"/>
      <w:r w:rsidRPr="004E60C5">
        <w:rPr>
          <w:rFonts w:ascii="Times New Roman" w:hAnsi="Times New Roman" w:cs="Times New Roman"/>
          <w:b/>
          <w:sz w:val="30"/>
          <w:szCs w:val="30"/>
        </w:rPr>
        <w:t>:</w:t>
      </w:r>
    </w:p>
    <w:p w:rsidR="007D0125" w:rsidRPr="004E60C5" w:rsidRDefault="007D0125" w:rsidP="00E717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 xml:space="preserve">- </w:t>
      </w:r>
      <w:r w:rsidR="00D319C9" w:rsidRPr="004E60C5">
        <w:rPr>
          <w:rFonts w:ascii="Times New Roman" w:hAnsi="Times New Roman" w:cs="Times New Roman"/>
          <w:sz w:val="30"/>
          <w:szCs w:val="30"/>
        </w:rPr>
        <w:t xml:space="preserve">письменное </w:t>
      </w:r>
      <w:r w:rsidR="00017A5A" w:rsidRPr="004E60C5">
        <w:rPr>
          <w:rFonts w:ascii="Times New Roman" w:hAnsi="Times New Roman" w:cs="Times New Roman"/>
          <w:sz w:val="30"/>
          <w:szCs w:val="30"/>
        </w:rPr>
        <w:t>заявление;</w:t>
      </w:r>
    </w:p>
    <w:p w:rsidR="003E497E" w:rsidRPr="004E60C5" w:rsidRDefault="003E497E" w:rsidP="00E717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="00017A5A" w:rsidRPr="004E60C5">
        <w:rPr>
          <w:rFonts w:ascii="Times New Roman" w:hAnsi="Times New Roman" w:cs="Times New Roman"/>
          <w:sz w:val="30"/>
          <w:szCs w:val="30"/>
        </w:rPr>
        <w:t>документ, удостоверяющий личность;</w:t>
      </w:r>
    </w:p>
    <w:p w:rsidR="007D0125" w:rsidRPr="004E60C5" w:rsidRDefault="007D0125" w:rsidP="00E717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- документ установленного образца о праве на льготы (удостоверение инвалида);</w:t>
      </w:r>
    </w:p>
    <w:p w:rsidR="000113E9" w:rsidRPr="004E60C5" w:rsidRDefault="007D0125" w:rsidP="00E717E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- согласие на обработку специальных персональных данных</w:t>
      </w:r>
      <w:r w:rsidR="003E497E" w:rsidRPr="004E60C5">
        <w:rPr>
          <w:rFonts w:ascii="Times New Roman" w:hAnsi="Times New Roman" w:cs="Times New Roman"/>
          <w:sz w:val="30"/>
          <w:szCs w:val="30"/>
        </w:rPr>
        <w:t xml:space="preserve"> в случаях, предусмотренных законодательством о персональных данных.</w:t>
      </w:r>
    </w:p>
    <w:p w:rsidR="00BC26EB" w:rsidRPr="004A6491" w:rsidRDefault="00BC26EB" w:rsidP="00E717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66189" w:rsidRPr="004E60C5" w:rsidRDefault="00C4755E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>Обеспечение р</w:t>
      </w:r>
      <w:r w:rsidR="00BC26EB" w:rsidRPr="004E60C5">
        <w:rPr>
          <w:rFonts w:ascii="Times New Roman" w:hAnsi="Times New Roman" w:cs="Times New Roman"/>
          <w:b/>
          <w:sz w:val="30"/>
          <w:szCs w:val="30"/>
        </w:rPr>
        <w:t>абот</w:t>
      </w:r>
      <w:r w:rsidRPr="004E60C5">
        <w:rPr>
          <w:rFonts w:ascii="Times New Roman" w:hAnsi="Times New Roman" w:cs="Times New Roman"/>
          <w:b/>
          <w:sz w:val="30"/>
          <w:szCs w:val="30"/>
        </w:rPr>
        <w:t>ы</w:t>
      </w:r>
      <w:r w:rsidR="00BC26EB" w:rsidRPr="004E60C5">
        <w:rPr>
          <w:rFonts w:ascii="Times New Roman" w:hAnsi="Times New Roman" w:cs="Times New Roman"/>
          <w:b/>
          <w:sz w:val="30"/>
          <w:szCs w:val="30"/>
        </w:rPr>
        <w:t xml:space="preserve"> кружков по интересам </w:t>
      </w:r>
      <w:r w:rsidRPr="004E60C5">
        <w:rPr>
          <w:rFonts w:ascii="Times New Roman" w:hAnsi="Times New Roman" w:cs="Times New Roman"/>
          <w:b/>
          <w:sz w:val="30"/>
          <w:szCs w:val="30"/>
        </w:rPr>
        <w:t>в</w:t>
      </w:r>
      <w:r w:rsidR="004A649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C26EB" w:rsidRPr="004E60C5">
        <w:rPr>
          <w:rFonts w:ascii="Times New Roman" w:hAnsi="Times New Roman" w:cs="Times New Roman"/>
          <w:b/>
          <w:sz w:val="30"/>
          <w:szCs w:val="30"/>
        </w:rPr>
        <w:t>форме социального обслуживания на дому</w:t>
      </w:r>
    </w:p>
    <w:p w:rsidR="00BC26EB" w:rsidRPr="004E60C5" w:rsidRDefault="00C4755E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У</w:t>
      </w:r>
      <w:r w:rsidR="00BC26EB" w:rsidRPr="004E60C5">
        <w:rPr>
          <w:rFonts w:ascii="Times New Roman" w:hAnsi="Times New Roman" w:cs="Times New Roman"/>
          <w:sz w:val="30"/>
          <w:szCs w:val="30"/>
        </w:rPr>
        <w:t xml:space="preserve">слуга представляется для детей-инвалидов в возрасте до 18 лет, завершивших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инвалидов I и II группы, имеющих ограничение жизнедеятельности (способности осуществлять самообслуживание и способности к самостоятельному передвижению, соответствующее ФК-4), до 2 раз в неделю. </w:t>
      </w:r>
    </w:p>
    <w:p w:rsidR="00BC26EB" w:rsidRPr="004E60C5" w:rsidRDefault="00BC26EB" w:rsidP="00E717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Услуга предоставляется на безвозмездной основе по месту проживания получателя услуги.</w:t>
      </w:r>
    </w:p>
    <w:p w:rsidR="00BC26EB" w:rsidRPr="004A6491" w:rsidRDefault="00BC26EB" w:rsidP="00E717E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be-BY"/>
        </w:rPr>
      </w:pPr>
    </w:p>
    <w:p w:rsidR="00BC26EB" w:rsidRPr="004E60C5" w:rsidRDefault="00BC26EB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>Социально-реабилитационные услуги по о</w:t>
      </w:r>
      <w:r w:rsidRPr="004E60C5">
        <w:rPr>
          <w:rFonts w:ascii="Times New Roman" w:hAnsi="Times New Roman" w:cs="Times New Roman"/>
          <w:b/>
          <w:bCs/>
          <w:sz w:val="30"/>
          <w:szCs w:val="30"/>
        </w:rPr>
        <w:t>бучению компьютерной грамотности</w:t>
      </w:r>
      <w:r w:rsidRPr="004E60C5">
        <w:rPr>
          <w:rFonts w:ascii="Times New Roman" w:hAnsi="Times New Roman" w:cs="Times New Roman"/>
          <w:b/>
          <w:sz w:val="30"/>
          <w:szCs w:val="30"/>
        </w:rPr>
        <w:t xml:space="preserve"> и обеспечению работы кружков по интересам оказываются:</w:t>
      </w:r>
    </w:p>
    <w:p w:rsidR="00BC26EB" w:rsidRPr="004E60C5" w:rsidRDefault="00BC26EB" w:rsidP="00E7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>без взимания платы</w:t>
      </w:r>
      <w:r w:rsidRPr="004E60C5">
        <w:rPr>
          <w:rFonts w:ascii="Times New Roman" w:hAnsi="Times New Roman" w:cs="Times New Roman"/>
          <w:sz w:val="30"/>
          <w:szCs w:val="30"/>
        </w:rPr>
        <w:t xml:space="preserve"> – инвалидам </w:t>
      </w:r>
      <w:r w:rsidRPr="004E60C5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4E60C5">
        <w:rPr>
          <w:rFonts w:ascii="Times New Roman" w:hAnsi="Times New Roman" w:cs="Times New Roman"/>
          <w:sz w:val="30"/>
          <w:szCs w:val="30"/>
        </w:rPr>
        <w:t xml:space="preserve"> и </w:t>
      </w:r>
      <w:r w:rsidRPr="004E60C5">
        <w:rPr>
          <w:rFonts w:ascii="Times New Roman" w:hAnsi="Times New Roman" w:cs="Times New Roman"/>
          <w:sz w:val="30"/>
          <w:szCs w:val="30"/>
          <w:lang w:val="be-BY"/>
        </w:rPr>
        <w:t>ІІ</w:t>
      </w:r>
      <w:r w:rsidRPr="004E60C5">
        <w:rPr>
          <w:rFonts w:ascii="Times New Roman" w:hAnsi="Times New Roman" w:cs="Times New Roman"/>
          <w:sz w:val="30"/>
          <w:szCs w:val="30"/>
        </w:rPr>
        <w:t xml:space="preserve"> групп</w:t>
      </w:r>
      <w:r w:rsidRPr="004E60C5">
        <w:rPr>
          <w:rFonts w:ascii="Times New Roman" w:hAnsi="Times New Roman" w:cs="Times New Roman"/>
          <w:sz w:val="30"/>
          <w:szCs w:val="30"/>
          <w:lang w:val="be-BY"/>
        </w:rPr>
        <w:t>ы,</w:t>
      </w:r>
      <w:r w:rsidR="004A64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4E60C5">
        <w:rPr>
          <w:rFonts w:ascii="Times New Roman" w:hAnsi="Times New Roman" w:cs="Times New Roman"/>
          <w:sz w:val="30"/>
          <w:szCs w:val="30"/>
          <w:lang w:val="be-BY"/>
        </w:rPr>
        <w:t xml:space="preserve">малообеспеченным одиноким неработающим гражданам в возрасте 60 лет и старше, </w:t>
      </w:r>
      <w:r w:rsidR="00680B29" w:rsidRPr="004E60C5">
        <w:rPr>
          <w:rFonts w:ascii="Times New Roman" w:hAnsi="Times New Roman" w:cs="Times New Roman"/>
          <w:sz w:val="30"/>
          <w:szCs w:val="30"/>
          <w:lang w:val="be-BY"/>
        </w:rPr>
        <w:t>достигшим</w:t>
      </w:r>
      <w:r w:rsidRPr="004E60C5">
        <w:rPr>
          <w:rFonts w:ascii="Times New Roman" w:hAnsi="Times New Roman" w:cs="Times New Roman"/>
          <w:sz w:val="30"/>
          <w:szCs w:val="30"/>
          <w:lang w:val="be-BY"/>
        </w:rPr>
        <w:t xml:space="preserve"> общеустановленного пенсионного возраста, имеющим право на государственную пенсию</w:t>
      </w:r>
      <w:r w:rsidR="00680B29" w:rsidRPr="004E60C5">
        <w:rPr>
          <w:rFonts w:ascii="Times New Roman" w:hAnsi="Times New Roman" w:cs="Times New Roman"/>
          <w:sz w:val="30"/>
          <w:szCs w:val="30"/>
          <w:lang w:val="be-BY"/>
        </w:rPr>
        <w:t>,</w:t>
      </w:r>
      <w:r w:rsidR="004A6491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680B29" w:rsidRPr="004E60C5">
        <w:rPr>
          <w:rFonts w:ascii="Times New Roman" w:hAnsi="Times New Roman" w:cs="Times New Roman"/>
          <w:sz w:val="30"/>
          <w:szCs w:val="30"/>
        </w:rPr>
        <w:t xml:space="preserve">неработающим </w:t>
      </w:r>
      <w:r w:rsidR="00680B29" w:rsidRPr="004E60C5">
        <w:rPr>
          <w:rFonts w:ascii="Times New Roman" w:hAnsi="Times New Roman" w:cs="Times New Roman"/>
          <w:b/>
          <w:sz w:val="30"/>
          <w:szCs w:val="30"/>
        </w:rPr>
        <w:t>ветеранам труда</w:t>
      </w:r>
      <w:r w:rsidR="00680B29" w:rsidRPr="004E60C5">
        <w:rPr>
          <w:rFonts w:ascii="Times New Roman" w:hAnsi="Times New Roman" w:cs="Times New Roman"/>
          <w:sz w:val="30"/>
          <w:szCs w:val="30"/>
        </w:rPr>
        <w:t>, проживающим на территории Костюковичского района*;</w:t>
      </w:r>
    </w:p>
    <w:p w:rsidR="00BC26EB" w:rsidRPr="004E60C5" w:rsidRDefault="00BC26EB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E60C5">
        <w:rPr>
          <w:rFonts w:ascii="Times New Roman" w:hAnsi="Times New Roman" w:cs="Times New Roman"/>
          <w:b/>
          <w:sz w:val="30"/>
          <w:szCs w:val="30"/>
        </w:rPr>
        <w:t>на условиях частичной оплаты</w:t>
      </w:r>
      <w:r w:rsidRPr="004E60C5">
        <w:rPr>
          <w:rFonts w:ascii="Times New Roman" w:hAnsi="Times New Roman" w:cs="Times New Roman"/>
          <w:sz w:val="30"/>
          <w:szCs w:val="30"/>
        </w:rPr>
        <w:t xml:space="preserve"> (6</w:t>
      </w:r>
      <w:r w:rsidR="00D97A40">
        <w:rPr>
          <w:rFonts w:ascii="Times New Roman" w:hAnsi="Times New Roman" w:cs="Times New Roman"/>
          <w:sz w:val="30"/>
          <w:szCs w:val="30"/>
        </w:rPr>
        <w:t>0 % тарифа на социальные услуги</w:t>
      </w:r>
      <w:r w:rsidR="00680B29" w:rsidRPr="004E60C5">
        <w:rPr>
          <w:rFonts w:ascii="Times New Roman" w:hAnsi="Times New Roman" w:cs="Times New Roman"/>
          <w:sz w:val="30"/>
          <w:szCs w:val="30"/>
        </w:rPr>
        <w:t xml:space="preserve">) –  </w:t>
      </w:r>
      <w:r w:rsidRPr="004E60C5">
        <w:rPr>
          <w:rFonts w:ascii="Times New Roman" w:hAnsi="Times New Roman" w:cs="Times New Roman"/>
          <w:sz w:val="30"/>
          <w:szCs w:val="30"/>
        </w:rPr>
        <w:t xml:space="preserve"> неработающим гражданам в возрасте 60 лет и старше, достигшим общеустановленного пенсионного возраста, имеющим право на государственную пенсию, среднедушевой доход которых не превышает 200 процентов утвержденного в установленном порядке бюджета прожиточного минимума (далее – БП</w:t>
      </w:r>
      <w:r w:rsidR="00D97A40">
        <w:rPr>
          <w:rFonts w:ascii="Times New Roman" w:hAnsi="Times New Roman" w:cs="Times New Roman"/>
          <w:sz w:val="30"/>
          <w:szCs w:val="30"/>
        </w:rPr>
        <w:t xml:space="preserve">М) в среднем на душу населения </w:t>
      </w:r>
      <w:r w:rsidR="00680B29" w:rsidRPr="004E60C5">
        <w:rPr>
          <w:rFonts w:ascii="Times New Roman" w:hAnsi="Times New Roman" w:cs="Times New Roman"/>
          <w:sz w:val="30"/>
          <w:szCs w:val="30"/>
        </w:rPr>
        <w:t>*</w:t>
      </w:r>
      <w:r w:rsidRPr="004E60C5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BC26EB" w:rsidRPr="004E60C5" w:rsidRDefault="00BC26EB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>на условиях полной оплаты</w:t>
      </w:r>
      <w:r w:rsidRPr="004E60C5">
        <w:rPr>
          <w:rFonts w:ascii="Times New Roman" w:hAnsi="Times New Roman" w:cs="Times New Roman"/>
          <w:sz w:val="30"/>
          <w:szCs w:val="30"/>
        </w:rPr>
        <w:t xml:space="preserve"> (100 % тарифа)</w:t>
      </w:r>
      <w:r w:rsidR="004A6491">
        <w:rPr>
          <w:rFonts w:ascii="Times New Roman" w:hAnsi="Times New Roman" w:cs="Times New Roman"/>
          <w:sz w:val="30"/>
          <w:szCs w:val="30"/>
        </w:rPr>
        <w:t xml:space="preserve"> </w:t>
      </w:r>
      <w:r w:rsidRPr="004E60C5">
        <w:rPr>
          <w:rFonts w:ascii="Times New Roman" w:hAnsi="Times New Roman" w:cs="Times New Roman"/>
          <w:sz w:val="30"/>
          <w:szCs w:val="30"/>
        </w:rPr>
        <w:t xml:space="preserve">– </w:t>
      </w:r>
      <w:r w:rsidR="00136C4A" w:rsidRPr="004E60C5">
        <w:rPr>
          <w:rFonts w:ascii="Times New Roman" w:hAnsi="Times New Roman" w:cs="Times New Roman"/>
          <w:sz w:val="30"/>
          <w:szCs w:val="30"/>
        </w:rPr>
        <w:t xml:space="preserve">иным </w:t>
      </w:r>
      <w:r w:rsidRPr="004E60C5">
        <w:rPr>
          <w:rFonts w:ascii="Times New Roman" w:hAnsi="Times New Roman" w:cs="Times New Roman"/>
          <w:sz w:val="30"/>
          <w:szCs w:val="30"/>
        </w:rPr>
        <w:t>неработающим гражданам в возрасте 60 лет и старше, достигшим общеустановленного пенсионного возраста, имеющим право на государственную пенсию</w:t>
      </w:r>
      <w:r w:rsidR="00136C4A" w:rsidRPr="004E60C5">
        <w:rPr>
          <w:rFonts w:ascii="Times New Roman" w:hAnsi="Times New Roman" w:cs="Times New Roman"/>
          <w:sz w:val="30"/>
          <w:szCs w:val="30"/>
        </w:rPr>
        <w:t>.</w:t>
      </w:r>
    </w:p>
    <w:p w:rsidR="00AE1F6D" w:rsidRPr="004E60C5" w:rsidRDefault="00680B29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(*н</w:t>
      </w:r>
      <w:r w:rsidR="00BC26EB" w:rsidRPr="004E60C5">
        <w:rPr>
          <w:rFonts w:ascii="Times New Roman" w:hAnsi="Times New Roman" w:cs="Times New Roman"/>
          <w:sz w:val="30"/>
          <w:szCs w:val="30"/>
        </w:rPr>
        <w:t xml:space="preserve">а основании решения Костюковичского районного Совета Депутатов </w:t>
      </w:r>
      <w:r w:rsidR="00BC26EB" w:rsidRPr="004E60C5">
        <w:rPr>
          <w:rFonts w:ascii="Times New Roman" w:eastAsia="Times New Roman" w:hAnsi="Times New Roman" w:cs="Times New Roman"/>
          <w:sz w:val="30"/>
          <w:szCs w:val="30"/>
        </w:rPr>
        <w:t>от 28 ноября 2024 года № 9-6</w:t>
      </w:r>
      <w:r w:rsidR="00BC26EB" w:rsidRPr="004E60C5">
        <w:rPr>
          <w:rFonts w:ascii="Times New Roman" w:hAnsi="Times New Roman" w:cs="Times New Roman"/>
          <w:sz w:val="30"/>
          <w:szCs w:val="30"/>
        </w:rPr>
        <w:t xml:space="preserve"> «О мерах социальной поддержки отдельных категорий граждан»</w:t>
      </w:r>
      <w:r w:rsidRPr="004E60C5">
        <w:rPr>
          <w:rFonts w:ascii="Times New Roman" w:hAnsi="Times New Roman" w:cs="Times New Roman"/>
          <w:sz w:val="30"/>
          <w:szCs w:val="30"/>
        </w:rPr>
        <w:t>)</w:t>
      </w:r>
      <w:r w:rsidR="002E1127" w:rsidRPr="004E60C5">
        <w:rPr>
          <w:rFonts w:ascii="Times New Roman" w:hAnsi="Times New Roman" w:cs="Times New Roman"/>
          <w:sz w:val="30"/>
          <w:szCs w:val="30"/>
        </w:rPr>
        <w:t>.</w:t>
      </w:r>
    </w:p>
    <w:p w:rsidR="00AE1F6D" w:rsidRPr="004E60C5" w:rsidRDefault="00AE1F6D" w:rsidP="00E71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>Отделение оказывает социальные услуги в форме дистанционного социального обслуживания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FF6D90" w:rsidRPr="004E60C5" w:rsidRDefault="00FF6D90" w:rsidP="00E717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FF6D90" w:rsidRPr="004E60C5" w:rsidRDefault="00AE1F6D" w:rsidP="00E717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>Без взимания платы</w:t>
      </w:r>
      <w:r w:rsidR="006559AF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6559AF" w:rsidRDefault="00AB4E9E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7C7A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>инвалидам I и II группы, детям-инвалидам в возрасте до 18 лет,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недостаточностью, малообеспеченным 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детям-и</w:t>
      </w:r>
      <w:r w:rsidR="006559AF">
        <w:rPr>
          <w:rFonts w:ascii="Times New Roman" w:eastAsia="Times New Roman" w:hAnsi="Times New Roman" w:cs="Times New Roman"/>
          <w:sz w:val="30"/>
          <w:szCs w:val="30"/>
        </w:rPr>
        <w:t xml:space="preserve">нвалидам в возрасте до 18 лет – </w:t>
      </w:r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>консультационно-информационные, социально-психологические, обучение</w:t>
      </w:r>
      <w:proofErr w:type="gramEnd"/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 xml:space="preserve"> компьютерной грамотности, в том числе по освоению социальных сетей, осуществлению платежей в Интернете, обеспечен</w:t>
      </w:r>
      <w:r w:rsidR="00FF6D90" w:rsidRPr="004E60C5">
        <w:rPr>
          <w:rFonts w:ascii="Times New Roman" w:eastAsia="Times New Roman" w:hAnsi="Times New Roman" w:cs="Times New Roman"/>
          <w:sz w:val="30"/>
          <w:szCs w:val="30"/>
        </w:rPr>
        <w:t xml:space="preserve">ие работы кружков по интересам; </w:t>
      </w:r>
    </w:p>
    <w:p w:rsidR="006559AF" w:rsidRDefault="00AB4E9E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7C7A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559AF">
        <w:rPr>
          <w:rFonts w:ascii="Times New Roman" w:eastAsia="Times New Roman" w:hAnsi="Times New Roman" w:cs="Times New Roman"/>
          <w:sz w:val="30"/>
          <w:szCs w:val="30"/>
        </w:rPr>
        <w:t xml:space="preserve">нетрудоспособным гражданам – </w:t>
      </w:r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 xml:space="preserve">обеспечение </w:t>
      </w:r>
      <w:r w:rsidR="00FF6D90" w:rsidRPr="004E60C5">
        <w:rPr>
          <w:rFonts w:ascii="Times New Roman" w:eastAsia="Times New Roman" w:hAnsi="Times New Roman" w:cs="Times New Roman"/>
          <w:sz w:val="30"/>
          <w:szCs w:val="30"/>
        </w:rPr>
        <w:t xml:space="preserve">работы клубов по интересам; </w:t>
      </w:r>
    </w:p>
    <w:p w:rsidR="006559AF" w:rsidRDefault="00AB4E9E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7C7A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 xml:space="preserve">инвалидам III группы из числа неработающих граждан, которым инвалидность установлена впервые, до трех месяцев подряд в течение года со </w:t>
      </w:r>
      <w:r w:rsidR="006559AF">
        <w:rPr>
          <w:rFonts w:ascii="Times New Roman" w:eastAsia="Times New Roman" w:hAnsi="Times New Roman" w:cs="Times New Roman"/>
          <w:sz w:val="30"/>
          <w:szCs w:val="30"/>
        </w:rPr>
        <w:t xml:space="preserve">дня установления инвалидности – </w:t>
      </w:r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>консультирование и информирование по вопросам оказания социальных услуг и социальной поддержки, социально-психологические, обеспечение работы</w:t>
      </w:r>
      <w:r w:rsidR="00FF6D90" w:rsidRPr="004E60C5">
        <w:rPr>
          <w:rFonts w:ascii="Times New Roman" w:eastAsia="Times New Roman" w:hAnsi="Times New Roman" w:cs="Times New Roman"/>
          <w:sz w:val="30"/>
          <w:szCs w:val="30"/>
        </w:rPr>
        <w:t xml:space="preserve"> кружков и клубов по интересам; </w:t>
      </w:r>
    </w:p>
    <w:p w:rsidR="00FF6D90" w:rsidRPr="004E60C5" w:rsidRDefault="00AB4E9E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7C7A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>гражданам, находящимся</w:t>
      </w:r>
      <w:r w:rsidR="006559AF">
        <w:rPr>
          <w:rFonts w:ascii="Times New Roman" w:eastAsia="Times New Roman" w:hAnsi="Times New Roman" w:cs="Times New Roman"/>
          <w:sz w:val="30"/>
          <w:szCs w:val="30"/>
        </w:rPr>
        <w:t xml:space="preserve"> в трудной жизненной ситуации – </w:t>
      </w:r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>консультац</w:t>
      </w:r>
      <w:r w:rsidR="00FF6D90" w:rsidRPr="004E60C5">
        <w:rPr>
          <w:rFonts w:ascii="Times New Roman" w:eastAsia="Times New Roman" w:hAnsi="Times New Roman" w:cs="Times New Roman"/>
          <w:sz w:val="30"/>
          <w:szCs w:val="30"/>
        </w:rPr>
        <w:t>ионно-информационные, социально-</w:t>
      </w:r>
      <w:r w:rsidR="006559AF">
        <w:rPr>
          <w:rFonts w:ascii="Times New Roman" w:eastAsia="Times New Roman" w:hAnsi="Times New Roman" w:cs="Times New Roman"/>
          <w:sz w:val="30"/>
          <w:szCs w:val="30"/>
        </w:rPr>
        <w:t>психологические.</w:t>
      </w:r>
      <w:proofErr w:type="gramEnd"/>
    </w:p>
    <w:p w:rsidR="00FF6D90" w:rsidRPr="006559AF" w:rsidRDefault="006559AF" w:rsidP="00E717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На условиях частичной оплаты:</w:t>
      </w:r>
    </w:p>
    <w:p w:rsidR="00AB4E9E" w:rsidRDefault="00AB4E9E" w:rsidP="006559AF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7C7A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 xml:space="preserve">неработающим гражданам в возрасте 60 лет и старше, достигшим общеустановленного пенсионного возраста, имеющим право на государственную пенсию, из числа одиноких нетрудоспособных граждан,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населения, </w:t>
      </w:r>
      <w:r w:rsidR="006559AF">
        <w:rPr>
          <w:rFonts w:ascii="Times New Roman" w:eastAsia="Times New Roman" w:hAnsi="Times New Roman" w:cs="Times New Roman"/>
          <w:sz w:val="30"/>
          <w:szCs w:val="30"/>
        </w:rPr>
        <w:t xml:space="preserve">оказываются социальные услуги – </w:t>
      </w:r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>обучение компьютерной грамотности, в том числе по освоению социальных сетей, осуществлению платежей в Интернете, обеспечение работы</w:t>
      </w:r>
      <w:proofErr w:type="gramEnd"/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 xml:space="preserve"> кружков по</w:t>
      </w:r>
      <w:r w:rsidR="00FF6D90" w:rsidRPr="004E60C5">
        <w:rPr>
          <w:rFonts w:ascii="Times New Roman" w:eastAsia="Times New Roman" w:hAnsi="Times New Roman" w:cs="Times New Roman"/>
          <w:sz w:val="30"/>
          <w:szCs w:val="30"/>
        </w:rPr>
        <w:t xml:space="preserve"> интересам. </w:t>
      </w:r>
    </w:p>
    <w:p w:rsidR="00FF6D90" w:rsidRPr="004E60C5" w:rsidRDefault="00AE1F6D" w:rsidP="007C7A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>Размер частичной оплаты составляет 60 процент</w:t>
      </w:r>
      <w:r w:rsidR="006559AF">
        <w:rPr>
          <w:rFonts w:ascii="Times New Roman" w:eastAsia="Times New Roman" w:hAnsi="Times New Roman" w:cs="Times New Roman"/>
          <w:sz w:val="30"/>
          <w:szCs w:val="30"/>
        </w:rPr>
        <w:t>ов тарифа на социальные услуги.</w:t>
      </w:r>
    </w:p>
    <w:p w:rsidR="00FF6D90" w:rsidRPr="006559AF" w:rsidRDefault="00AE1F6D" w:rsidP="00E717ED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i/>
          <w:iCs/>
          <w:sz w:val="30"/>
          <w:szCs w:val="30"/>
        </w:rPr>
        <w:t>На условиях полной оплаты:</w:t>
      </w:r>
    </w:p>
    <w:p w:rsidR="00313FEF" w:rsidRPr="004E60C5" w:rsidRDefault="00AB4E9E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</w:t>
      </w:r>
      <w:r w:rsidR="007C7A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>неработающим гражданам в возрасте 60 лет и старше, достигшим общеустановленного пенсионного возраста, имеющим право на государственную пенсию, за исключением граждан, указанных в абзаце втором части второй и ча</w:t>
      </w:r>
      <w:r w:rsidR="006559AF">
        <w:rPr>
          <w:rFonts w:ascii="Times New Roman" w:eastAsia="Times New Roman" w:hAnsi="Times New Roman" w:cs="Times New Roman"/>
          <w:sz w:val="30"/>
          <w:szCs w:val="30"/>
        </w:rPr>
        <w:t xml:space="preserve">сти третьей настоящего пункта – </w:t>
      </w:r>
      <w:r w:rsidR="00AE1F6D" w:rsidRPr="004E60C5">
        <w:rPr>
          <w:rFonts w:ascii="Times New Roman" w:eastAsia="Times New Roman" w:hAnsi="Times New Roman" w:cs="Times New Roman"/>
          <w:sz w:val="30"/>
          <w:szCs w:val="30"/>
        </w:rPr>
        <w:t>обучение компьютерной грамотности, в том числе по освоению социальных сетей, осуществлению платежей в Интернете, обеспечение работы кружков по интересам.</w:t>
      </w:r>
    </w:p>
    <w:p w:rsidR="00C91042" w:rsidRPr="00AB4E9E" w:rsidRDefault="00C91042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319FA" w:rsidRPr="004E60C5" w:rsidRDefault="00487874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highlight w:val="cyan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>ПУНКТ ПРОКАТА</w:t>
      </w:r>
    </w:p>
    <w:p w:rsidR="007731FA" w:rsidRPr="004E60C5" w:rsidRDefault="008319FA" w:rsidP="00E7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Пункт проката создан с целью выдачи технических средств социальной реабилитации (инвалидные коляски, трости, костыли, ходунки) без взимания платы во временное пользование гражданам</w:t>
      </w:r>
      <w:r w:rsidR="00F866FC" w:rsidRPr="004E60C5">
        <w:rPr>
          <w:rFonts w:ascii="Times New Roman" w:hAnsi="Times New Roman" w:cs="Times New Roman"/>
          <w:sz w:val="30"/>
          <w:szCs w:val="30"/>
        </w:rPr>
        <w:t>.</w:t>
      </w:r>
    </w:p>
    <w:p w:rsidR="00A1075F" w:rsidRPr="004E60C5" w:rsidRDefault="007731FA" w:rsidP="00E71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Для оказания помощи в подборе и выдаче технических средств социальной реабилитации во </w:t>
      </w:r>
      <w:r w:rsidRPr="004E60C5">
        <w:rPr>
          <w:rFonts w:ascii="Times New Roman" w:eastAsia="Times New Roman" w:hAnsi="Times New Roman" w:cs="Times New Roman"/>
          <w:b/>
          <w:sz w:val="30"/>
          <w:szCs w:val="30"/>
        </w:rPr>
        <w:t>временное пользование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 гражданину необходимо обратиться с заявлением, представив следующие документы:</w:t>
      </w:r>
    </w:p>
    <w:p w:rsidR="00F866FC" w:rsidRPr="004E60C5" w:rsidRDefault="00F866FC" w:rsidP="00E71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2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kern w:val="2"/>
          <w:sz w:val="30"/>
          <w:szCs w:val="30"/>
        </w:rPr>
        <w:t>• </w:t>
      </w:r>
      <w:r w:rsidR="00C91042" w:rsidRPr="004E60C5">
        <w:rPr>
          <w:rFonts w:ascii="Times New Roman" w:eastAsia="Times New Roman" w:hAnsi="Times New Roman" w:cs="Times New Roman"/>
          <w:kern w:val="2"/>
          <w:sz w:val="30"/>
          <w:szCs w:val="30"/>
        </w:rPr>
        <w:t xml:space="preserve">письменное </w:t>
      </w:r>
      <w:hyperlink r:id="rId7" w:history="1">
        <w:r w:rsidRPr="004E60C5">
          <w:rPr>
            <w:rFonts w:ascii="Times New Roman" w:eastAsia="Times New Roman" w:hAnsi="Times New Roman" w:cs="Times New Roman"/>
            <w:bCs/>
            <w:kern w:val="2"/>
            <w:sz w:val="30"/>
            <w:szCs w:val="30"/>
          </w:rPr>
          <w:t>заявление;</w:t>
        </w:r>
      </w:hyperlink>
    </w:p>
    <w:p w:rsidR="00F866FC" w:rsidRPr="004E60C5" w:rsidRDefault="00F866FC" w:rsidP="00E71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kern w:val="2"/>
          <w:sz w:val="30"/>
          <w:szCs w:val="30"/>
        </w:rPr>
        <w:t>• документ, удостоверяющий личность;</w:t>
      </w:r>
    </w:p>
    <w:p w:rsidR="00F866FC" w:rsidRPr="004E60C5" w:rsidRDefault="00F866FC" w:rsidP="00E71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0"/>
          <w:szCs w:val="30"/>
          <w:lang w:val="be-BY"/>
        </w:rPr>
      </w:pPr>
      <w:r w:rsidRPr="004E60C5">
        <w:rPr>
          <w:rFonts w:ascii="Times New Roman" w:eastAsia="Times New Roman" w:hAnsi="Times New Roman" w:cs="Times New Roman"/>
          <w:kern w:val="2"/>
          <w:sz w:val="30"/>
          <w:szCs w:val="30"/>
        </w:rPr>
        <w:t>• документ установленного образца о праве на льготы;</w:t>
      </w:r>
    </w:p>
    <w:p w:rsidR="0031788B" w:rsidRPr="004E60C5" w:rsidRDefault="00F866FC" w:rsidP="00E71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kern w:val="2"/>
          <w:sz w:val="30"/>
          <w:szCs w:val="30"/>
        </w:rPr>
        <w:t>• медицинскую справку о состоянии здоровья, содержащую информацию о нуждаемости во временном пользовании техническими средствами социальной реабилитации либо индивидуальную программу реабилитации инвалида или заключение ВКК (для инвалидов I и II группы).</w:t>
      </w:r>
    </w:p>
    <w:p w:rsidR="000F391D" w:rsidRPr="006559AF" w:rsidRDefault="000F391D" w:rsidP="00E71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trike/>
          <w:kern w:val="2"/>
          <w:sz w:val="16"/>
          <w:szCs w:val="16"/>
        </w:rPr>
      </w:pPr>
    </w:p>
    <w:p w:rsidR="00F866FC" w:rsidRPr="004E60C5" w:rsidRDefault="00F866FC" w:rsidP="00E717E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kern w:val="2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kern w:val="2"/>
          <w:sz w:val="30"/>
          <w:szCs w:val="30"/>
        </w:rPr>
        <w:t>Социальные услуги оказываются</w:t>
      </w:r>
      <w:r w:rsidRPr="004E60C5">
        <w:rPr>
          <w:rFonts w:ascii="Times New Roman" w:eastAsia="Times New Roman" w:hAnsi="Times New Roman" w:cs="Times New Roman"/>
          <w:b/>
          <w:bCs/>
          <w:kern w:val="2"/>
          <w:sz w:val="30"/>
          <w:szCs w:val="30"/>
          <w:u w:val="single"/>
        </w:rPr>
        <w:t> </w:t>
      </w:r>
      <w:r w:rsidRPr="004E60C5">
        <w:rPr>
          <w:rFonts w:ascii="Times New Roman" w:eastAsia="Times New Roman" w:hAnsi="Times New Roman" w:cs="Times New Roman"/>
          <w:kern w:val="2"/>
          <w:sz w:val="30"/>
          <w:szCs w:val="30"/>
        </w:rPr>
        <w:t>на основании</w:t>
      </w:r>
      <w:r w:rsidR="006559AF">
        <w:rPr>
          <w:rFonts w:ascii="Times New Roman" w:eastAsia="Times New Roman" w:hAnsi="Times New Roman" w:cs="Times New Roman"/>
          <w:kern w:val="2"/>
          <w:sz w:val="30"/>
          <w:szCs w:val="30"/>
        </w:rPr>
        <w:t xml:space="preserve"> </w:t>
      </w:r>
      <w:hyperlink r:id="rId8" w:history="1">
        <w:r w:rsidRPr="004E60C5">
          <w:rPr>
            <w:rFonts w:ascii="Times New Roman" w:eastAsia="Times New Roman" w:hAnsi="Times New Roman" w:cs="Times New Roman"/>
            <w:b/>
            <w:bCs/>
            <w:kern w:val="2"/>
            <w:sz w:val="30"/>
            <w:szCs w:val="30"/>
          </w:rPr>
          <w:t>договора оказания социальных услуг,</w:t>
        </w:r>
      </w:hyperlink>
      <w:r w:rsidRPr="004E60C5">
        <w:rPr>
          <w:rFonts w:ascii="Times New Roman" w:eastAsia="Times New Roman" w:hAnsi="Times New Roman" w:cs="Times New Roman"/>
          <w:kern w:val="2"/>
          <w:sz w:val="30"/>
          <w:szCs w:val="30"/>
        </w:rPr>
        <w:t> заключенного гражданином с учреждением социального обслуживания.</w:t>
      </w:r>
    </w:p>
    <w:p w:rsidR="00CD663C" w:rsidRPr="004E60C5" w:rsidRDefault="00CD663C" w:rsidP="00E717ED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>За оказанием социальных услуг в форме полустационарного социального обслуживания гражданин</w:t>
      </w:r>
      <w:r w:rsidR="00204806" w:rsidRPr="004E60C5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 xml:space="preserve"> (законный представитель)</w:t>
      </w:r>
      <w:r w:rsidRPr="004E60C5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 xml:space="preserve"> обращается в</w:t>
      </w:r>
      <w:r w:rsidR="006559AF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 xml:space="preserve"> </w:t>
      </w: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отделение </w:t>
      </w: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социальной реабилитации, </w:t>
      </w:r>
      <w:proofErr w:type="spellStart"/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абилитации</w:t>
      </w:r>
      <w:proofErr w:type="spellEnd"/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 xml:space="preserve"> инвалидов и дневного пребывания для граждан пожилого возраста </w:t>
      </w:r>
      <w:r w:rsidRPr="004E60C5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>учреждения</w:t>
      </w:r>
      <w:r w:rsidR="006559AF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 xml:space="preserve"> </w:t>
      </w:r>
      <w:r w:rsidRPr="004E60C5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 xml:space="preserve">«Костюковичский районный центр социального обслуживания населения» и </w:t>
      </w:r>
      <w:proofErr w:type="gramStart"/>
      <w:r w:rsidRPr="004E60C5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>предоставляет</w:t>
      </w:r>
      <w:r w:rsidR="00AB4E9E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 xml:space="preserve"> </w:t>
      </w:r>
      <w:r w:rsidRPr="004E60C5">
        <w:rPr>
          <w:rFonts w:ascii="Times New Roman" w:eastAsia="Times New Roman" w:hAnsi="Times New Roman" w:cs="Times New Roman"/>
          <w:b/>
          <w:sz w:val="30"/>
          <w:szCs w:val="30"/>
          <w:bdr w:val="none" w:sz="0" w:space="0" w:color="auto" w:frame="1"/>
        </w:rPr>
        <w:t>следующие </w:t>
      </w:r>
      <w:r w:rsidRPr="004E60C5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</w:rPr>
        <w:t>документы</w:t>
      </w:r>
      <w:proofErr w:type="gramEnd"/>
      <w:r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:</w:t>
      </w:r>
    </w:p>
    <w:p w:rsidR="00CD663C" w:rsidRPr="004E60C5" w:rsidRDefault="00073592" w:rsidP="00E717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- </w:t>
      </w:r>
      <w:r w:rsidR="00CD663C"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документ, удостоверяющий личность;</w:t>
      </w:r>
    </w:p>
    <w:p w:rsidR="00CD663C" w:rsidRPr="004E60C5" w:rsidRDefault="00073592" w:rsidP="00E717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- </w:t>
      </w:r>
      <w:r w:rsidR="00CD663C"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документ установленно</w:t>
      </w:r>
      <w:r w:rsidR="009C32CC"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го образца о праве на льготы</w:t>
      </w:r>
      <w:r w:rsidR="00CD663C"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;</w:t>
      </w:r>
    </w:p>
    <w:p w:rsidR="00CD663C" w:rsidRPr="004E60C5" w:rsidRDefault="00073592" w:rsidP="00E717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- </w:t>
      </w:r>
      <w:r w:rsidR="00CD663C"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согласие на обработку специальных персональных данных в случаях, предусмотренных законодательством о персональных данных;</w:t>
      </w:r>
    </w:p>
    <w:p w:rsidR="00CD663C" w:rsidRPr="004E60C5" w:rsidRDefault="00073592" w:rsidP="00E717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- </w:t>
      </w:r>
      <w:r w:rsidR="00CD663C"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письменное заявление;</w:t>
      </w:r>
    </w:p>
    <w:p w:rsidR="00073592" w:rsidRPr="004E60C5" w:rsidRDefault="00073592" w:rsidP="00E717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 xml:space="preserve">- </w:t>
      </w:r>
      <w:r w:rsidR="00CD663C"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медицинскую справку о состоянии здоровья и (или) заключение ВКК, содержащие информацию об отсутствии медицинских противопоказаний для оказания социальных услуг в форме полустационарного социального обслуживания;</w:t>
      </w:r>
    </w:p>
    <w:p w:rsidR="00CD663C" w:rsidRPr="004E60C5" w:rsidRDefault="008046CD" w:rsidP="00E717E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>-</w:t>
      </w:r>
      <w:r w:rsidR="00CD663C" w:rsidRPr="004E60C5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</w:rPr>
        <w:t>сопроводительные документы из центров коррекционно-развивающего обучения и реабилитации (для выпускников названных центров).</w:t>
      </w:r>
    </w:p>
    <w:p w:rsidR="00073592" w:rsidRPr="00AB4E9E" w:rsidRDefault="00073592" w:rsidP="00E717E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073592" w:rsidRPr="004E60C5" w:rsidRDefault="00204806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>За оказанием социальных услуг обращаться по адресу:</w:t>
      </w:r>
    </w:p>
    <w:p w:rsidR="00073592" w:rsidRPr="004E60C5" w:rsidRDefault="00073592" w:rsidP="00E717E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г. Костюковичи, ул. </w:t>
      </w:r>
      <w:proofErr w:type="spellStart"/>
      <w:r w:rsidRPr="004E60C5">
        <w:rPr>
          <w:rFonts w:ascii="Times New Roman" w:eastAsia="Times New Roman" w:hAnsi="Times New Roman" w:cs="Times New Roman"/>
          <w:sz w:val="30"/>
          <w:szCs w:val="30"/>
        </w:rPr>
        <w:t>Зиньковича</w:t>
      </w:r>
      <w:proofErr w:type="spellEnd"/>
      <w:r w:rsidRPr="004E60C5">
        <w:rPr>
          <w:rFonts w:ascii="Times New Roman" w:eastAsia="Times New Roman" w:hAnsi="Times New Roman" w:cs="Times New Roman"/>
          <w:sz w:val="30"/>
          <w:szCs w:val="30"/>
        </w:rPr>
        <w:t>, 96, тел. 8 (02245) 23 988.</w:t>
      </w:r>
    </w:p>
    <w:p w:rsidR="00073592" w:rsidRPr="004E60C5" w:rsidRDefault="00073592" w:rsidP="00E717E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>Время работы: понедельник-пятница с 8.00 до 17.00.</w:t>
      </w:r>
    </w:p>
    <w:p w:rsidR="0031788B" w:rsidRPr="004E60C5" w:rsidRDefault="0031788B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B4079" w:rsidRPr="004E60C5" w:rsidRDefault="005B4079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E60C5">
        <w:rPr>
          <w:rFonts w:ascii="Times New Roman" w:hAnsi="Times New Roman" w:cs="Times New Roman"/>
          <w:b/>
          <w:sz w:val="30"/>
          <w:szCs w:val="30"/>
        </w:rPr>
        <w:t>Оказание социальных услуг осуществляется на основании следующих нормативно-правовых актов:</w:t>
      </w:r>
    </w:p>
    <w:p w:rsidR="005B4079" w:rsidRPr="004E60C5" w:rsidRDefault="005B4079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- Закон Республики Б</w:t>
      </w:r>
      <w:r w:rsidR="00AB4E9E">
        <w:rPr>
          <w:rFonts w:ascii="Times New Roman" w:hAnsi="Times New Roman" w:cs="Times New Roman"/>
          <w:sz w:val="30"/>
          <w:szCs w:val="30"/>
        </w:rPr>
        <w:t>еларусь от 22 мая 2000 г. № 395</w:t>
      </w:r>
      <w:r w:rsidRPr="004E60C5">
        <w:rPr>
          <w:rFonts w:ascii="Times New Roman" w:hAnsi="Times New Roman" w:cs="Times New Roman"/>
          <w:sz w:val="30"/>
          <w:szCs w:val="30"/>
        </w:rPr>
        <w:t>-3 «О социальном обслуживании»;</w:t>
      </w:r>
    </w:p>
    <w:p w:rsidR="003D5B75" w:rsidRPr="004E60C5" w:rsidRDefault="003D5B75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-Закон Республики Беларусь от 30 июня 2022 г. № 183-З «О правах инвалидов и их социальной интеграции»;</w:t>
      </w:r>
    </w:p>
    <w:p w:rsidR="003D5B75" w:rsidRPr="004E60C5" w:rsidRDefault="003D5B75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 xml:space="preserve">- 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постановление Совета Министров Республики Беларусь от 13 июня 2017 г. № 451«Об утверждении Национального плана действий по реализации в Республике Беларусь положений Конве</w:t>
      </w:r>
      <w:r w:rsidR="00AB4E9E">
        <w:rPr>
          <w:rFonts w:ascii="Times New Roman" w:eastAsia="Times New Roman" w:hAnsi="Times New Roman" w:cs="Times New Roman"/>
          <w:sz w:val="30"/>
          <w:szCs w:val="30"/>
        </w:rPr>
        <w:t>нции о правах инвалидов на 2017-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2025 годы»;</w:t>
      </w:r>
    </w:p>
    <w:p w:rsidR="005B4079" w:rsidRPr="004E60C5" w:rsidRDefault="005B4079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- постановление Министерства труда и социальной защиты Республики Беларусь от 26 января 2013 г. № 11 «Об оказании социальных услуг»;</w:t>
      </w:r>
    </w:p>
    <w:p w:rsidR="005B4079" w:rsidRPr="004E60C5" w:rsidRDefault="005B4079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- постановление Совета Министров Республики Беларусь от 27 декабря 2012 г. № 1218 «О некоторых вопросах оказания социальных услуг»;</w:t>
      </w:r>
    </w:p>
    <w:p w:rsidR="005B4079" w:rsidRPr="004E60C5" w:rsidRDefault="005B4079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- постановление Министерства труда и социальной защиты Республики Беларусь от 1 декабря 2017 г. № 84 «О требованиях к содержанию и качеству социальных услуг»;</w:t>
      </w:r>
    </w:p>
    <w:p w:rsidR="001A78E7" w:rsidRPr="004E60C5" w:rsidRDefault="001A78E7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 xml:space="preserve">- 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постановление Министерства труда и социальной защиты Республики Беларусь от 10 января 2013 г. № 5 «Об утверждении положений о государственных учреждениях социального обслуживания»;</w:t>
      </w:r>
    </w:p>
    <w:p w:rsidR="005B4079" w:rsidRPr="004E60C5" w:rsidRDefault="005B4079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- постановление Министерства труда и социальной защиты Республики Беларусь и Министерства здравоохранения Республики Беларусь от 10 января 2013 г. № ¾ «Об установлении перечня медицинских показаний и (или) медицинских противопоказаний для получения социальных услуг»;</w:t>
      </w:r>
    </w:p>
    <w:p w:rsidR="004D23DC" w:rsidRPr="004E60C5" w:rsidRDefault="004D23DC" w:rsidP="00E717E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 xml:space="preserve">- </w:t>
      </w:r>
      <w:r w:rsidRPr="004E60C5">
        <w:rPr>
          <w:rFonts w:ascii="Times New Roman" w:eastAsia="Times New Roman" w:hAnsi="Times New Roman" w:cs="Times New Roman"/>
          <w:sz w:val="30"/>
          <w:szCs w:val="30"/>
        </w:rPr>
        <w:t>Закон Республики Беларусь от 14 июня 2007 г. № 239-З «О государственных социальных льготах, правах и гарантиях для отдельных категорий граждан»;</w:t>
      </w:r>
    </w:p>
    <w:p w:rsidR="00677117" w:rsidRPr="004E60C5" w:rsidRDefault="00677117" w:rsidP="00E717E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- постановление Совета Министров Республики Беларусь от 7 октября 2022 г. № 672 «О межведомственном взаимодействии по формированию и выполнению индивидуальных программ реабилитации, </w:t>
      </w:r>
      <w:proofErr w:type="spellStart"/>
      <w:r w:rsidRPr="004E60C5">
        <w:rPr>
          <w:rFonts w:ascii="Times New Roman" w:eastAsia="Times New Roman" w:hAnsi="Times New Roman" w:cs="Times New Roman"/>
          <w:sz w:val="30"/>
          <w:szCs w:val="30"/>
        </w:rPr>
        <w:t>абилитации</w:t>
      </w:r>
      <w:proofErr w:type="spellEnd"/>
      <w:r w:rsidRPr="004E60C5">
        <w:rPr>
          <w:rFonts w:ascii="Times New Roman" w:eastAsia="Times New Roman" w:hAnsi="Times New Roman" w:cs="Times New Roman"/>
          <w:sz w:val="30"/>
          <w:szCs w:val="30"/>
        </w:rPr>
        <w:t xml:space="preserve"> инвалидов»;</w:t>
      </w:r>
    </w:p>
    <w:p w:rsidR="004279F2" w:rsidRPr="004E60C5" w:rsidRDefault="005B4079" w:rsidP="00E71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4E60C5">
        <w:rPr>
          <w:rFonts w:ascii="Times New Roman" w:hAnsi="Times New Roman" w:cs="Times New Roman"/>
          <w:sz w:val="30"/>
          <w:szCs w:val="30"/>
        </w:rPr>
        <w:t>- постановление Совета Министров Республики Беларусь от 16.05.2024 г. № 349 «О транспортном обеспечении получателей социальных услуг».</w:t>
      </w:r>
    </w:p>
    <w:p w:rsidR="008D49AE" w:rsidRPr="004E60C5" w:rsidRDefault="008D49AE" w:rsidP="00E71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D49AE" w:rsidRPr="004E60C5" w:rsidSect="001D16E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F4C"/>
    <w:multiLevelType w:val="hybridMultilevel"/>
    <w:tmpl w:val="27BEF8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88F14A1"/>
    <w:multiLevelType w:val="hybridMultilevel"/>
    <w:tmpl w:val="97D8A32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F5671E"/>
    <w:multiLevelType w:val="hybridMultilevel"/>
    <w:tmpl w:val="27AA311C"/>
    <w:lvl w:ilvl="0" w:tplc="FB50C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6CD"/>
    <w:multiLevelType w:val="hybridMultilevel"/>
    <w:tmpl w:val="26FCF1E6"/>
    <w:lvl w:ilvl="0" w:tplc="A96C1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55BC8"/>
    <w:multiLevelType w:val="multilevel"/>
    <w:tmpl w:val="93B4D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D3167"/>
    <w:multiLevelType w:val="hybridMultilevel"/>
    <w:tmpl w:val="8C7014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4FD5DFF"/>
    <w:multiLevelType w:val="multilevel"/>
    <w:tmpl w:val="A52C2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D450B2"/>
    <w:multiLevelType w:val="multilevel"/>
    <w:tmpl w:val="1288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B213CBC"/>
    <w:multiLevelType w:val="hybridMultilevel"/>
    <w:tmpl w:val="8B50F6B6"/>
    <w:lvl w:ilvl="0" w:tplc="EC1C8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07281"/>
    <w:multiLevelType w:val="hybridMultilevel"/>
    <w:tmpl w:val="2256C0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0E5DA4"/>
    <w:multiLevelType w:val="multilevel"/>
    <w:tmpl w:val="835849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02E2C"/>
    <w:multiLevelType w:val="hybridMultilevel"/>
    <w:tmpl w:val="70C8114E"/>
    <w:lvl w:ilvl="0" w:tplc="39CCB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0112F8"/>
    <w:multiLevelType w:val="multilevel"/>
    <w:tmpl w:val="E6AE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C92"/>
    <w:rsid w:val="00000A73"/>
    <w:rsid w:val="00002765"/>
    <w:rsid w:val="00003DF0"/>
    <w:rsid w:val="000113E9"/>
    <w:rsid w:val="0001311C"/>
    <w:rsid w:val="00014839"/>
    <w:rsid w:val="00016EF6"/>
    <w:rsid w:val="000179DC"/>
    <w:rsid w:val="00017A5A"/>
    <w:rsid w:val="00024654"/>
    <w:rsid w:val="000303F4"/>
    <w:rsid w:val="00032A01"/>
    <w:rsid w:val="00034B47"/>
    <w:rsid w:val="00044FFC"/>
    <w:rsid w:val="00053B62"/>
    <w:rsid w:val="0006080B"/>
    <w:rsid w:val="000638BB"/>
    <w:rsid w:val="00065232"/>
    <w:rsid w:val="00066BFB"/>
    <w:rsid w:val="00067783"/>
    <w:rsid w:val="00072892"/>
    <w:rsid w:val="00072DAC"/>
    <w:rsid w:val="00073592"/>
    <w:rsid w:val="00080737"/>
    <w:rsid w:val="00080F0A"/>
    <w:rsid w:val="000819C1"/>
    <w:rsid w:val="00090C4A"/>
    <w:rsid w:val="000A24A6"/>
    <w:rsid w:val="000A6864"/>
    <w:rsid w:val="000C273E"/>
    <w:rsid w:val="000C6709"/>
    <w:rsid w:val="000C7CA5"/>
    <w:rsid w:val="000D0659"/>
    <w:rsid w:val="000D6611"/>
    <w:rsid w:val="000E5438"/>
    <w:rsid w:val="000F136D"/>
    <w:rsid w:val="000F30FE"/>
    <w:rsid w:val="000F391D"/>
    <w:rsid w:val="000F5EDB"/>
    <w:rsid w:val="001013B3"/>
    <w:rsid w:val="00104A2F"/>
    <w:rsid w:val="0011217E"/>
    <w:rsid w:val="00113101"/>
    <w:rsid w:val="00122D21"/>
    <w:rsid w:val="00126EE4"/>
    <w:rsid w:val="00133D96"/>
    <w:rsid w:val="00136C4A"/>
    <w:rsid w:val="00143E86"/>
    <w:rsid w:val="0014744F"/>
    <w:rsid w:val="00147C0F"/>
    <w:rsid w:val="001526B2"/>
    <w:rsid w:val="001565D8"/>
    <w:rsid w:val="00161266"/>
    <w:rsid w:val="001662D6"/>
    <w:rsid w:val="00170E36"/>
    <w:rsid w:val="00175F40"/>
    <w:rsid w:val="00180CE3"/>
    <w:rsid w:val="0018149F"/>
    <w:rsid w:val="0018775B"/>
    <w:rsid w:val="00196CDC"/>
    <w:rsid w:val="001A16F7"/>
    <w:rsid w:val="001A28AA"/>
    <w:rsid w:val="001A78E7"/>
    <w:rsid w:val="001B1B79"/>
    <w:rsid w:val="001B39AE"/>
    <w:rsid w:val="001B70CC"/>
    <w:rsid w:val="001C270D"/>
    <w:rsid w:val="001D16E2"/>
    <w:rsid w:val="001D306B"/>
    <w:rsid w:val="001E40B1"/>
    <w:rsid w:val="00204806"/>
    <w:rsid w:val="002133FD"/>
    <w:rsid w:val="002224DD"/>
    <w:rsid w:val="00223F40"/>
    <w:rsid w:val="00224C2C"/>
    <w:rsid w:val="002261FA"/>
    <w:rsid w:val="002431AD"/>
    <w:rsid w:val="002466C1"/>
    <w:rsid w:val="00255269"/>
    <w:rsid w:val="0025528F"/>
    <w:rsid w:val="00260265"/>
    <w:rsid w:val="002718BB"/>
    <w:rsid w:val="0027278F"/>
    <w:rsid w:val="002768BB"/>
    <w:rsid w:val="002776D6"/>
    <w:rsid w:val="00280A1E"/>
    <w:rsid w:val="00280B67"/>
    <w:rsid w:val="002819E0"/>
    <w:rsid w:val="00282339"/>
    <w:rsid w:val="00284459"/>
    <w:rsid w:val="00287429"/>
    <w:rsid w:val="00287C40"/>
    <w:rsid w:val="00290EB8"/>
    <w:rsid w:val="00295045"/>
    <w:rsid w:val="00295468"/>
    <w:rsid w:val="002A2023"/>
    <w:rsid w:val="002A20E7"/>
    <w:rsid w:val="002A339A"/>
    <w:rsid w:val="002B5A03"/>
    <w:rsid w:val="002C22D5"/>
    <w:rsid w:val="002C602A"/>
    <w:rsid w:val="002D358C"/>
    <w:rsid w:val="002E1127"/>
    <w:rsid w:val="002E3FBF"/>
    <w:rsid w:val="002E583C"/>
    <w:rsid w:val="002E6502"/>
    <w:rsid w:val="00304EB4"/>
    <w:rsid w:val="00307C39"/>
    <w:rsid w:val="003110FB"/>
    <w:rsid w:val="00313FEF"/>
    <w:rsid w:val="00315203"/>
    <w:rsid w:val="00316882"/>
    <w:rsid w:val="0031788B"/>
    <w:rsid w:val="003220C9"/>
    <w:rsid w:val="003267B0"/>
    <w:rsid w:val="00327F4A"/>
    <w:rsid w:val="003334DA"/>
    <w:rsid w:val="00334457"/>
    <w:rsid w:val="00335B69"/>
    <w:rsid w:val="003445BA"/>
    <w:rsid w:val="00352714"/>
    <w:rsid w:val="00354C41"/>
    <w:rsid w:val="0035756E"/>
    <w:rsid w:val="00360521"/>
    <w:rsid w:val="00374D91"/>
    <w:rsid w:val="00375481"/>
    <w:rsid w:val="00380CE7"/>
    <w:rsid w:val="00381A3C"/>
    <w:rsid w:val="00384334"/>
    <w:rsid w:val="00393171"/>
    <w:rsid w:val="00393C6A"/>
    <w:rsid w:val="00394DDE"/>
    <w:rsid w:val="003A2E46"/>
    <w:rsid w:val="003A3F02"/>
    <w:rsid w:val="003A4D47"/>
    <w:rsid w:val="003B02F2"/>
    <w:rsid w:val="003B2F95"/>
    <w:rsid w:val="003B6242"/>
    <w:rsid w:val="003B633E"/>
    <w:rsid w:val="003C06EC"/>
    <w:rsid w:val="003D5B75"/>
    <w:rsid w:val="003D7FAF"/>
    <w:rsid w:val="003E497E"/>
    <w:rsid w:val="003E7719"/>
    <w:rsid w:val="003F27A3"/>
    <w:rsid w:val="0040037D"/>
    <w:rsid w:val="00400F34"/>
    <w:rsid w:val="004015FD"/>
    <w:rsid w:val="00406AF5"/>
    <w:rsid w:val="0040746E"/>
    <w:rsid w:val="0041185C"/>
    <w:rsid w:val="004147BE"/>
    <w:rsid w:val="00420879"/>
    <w:rsid w:val="004279F2"/>
    <w:rsid w:val="00434B91"/>
    <w:rsid w:val="004354BA"/>
    <w:rsid w:val="00441CAB"/>
    <w:rsid w:val="00442574"/>
    <w:rsid w:val="00442C92"/>
    <w:rsid w:val="0045041A"/>
    <w:rsid w:val="004542A1"/>
    <w:rsid w:val="00456239"/>
    <w:rsid w:val="00464912"/>
    <w:rsid w:val="00464FC2"/>
    <w:rsid w:val="00465DA7"/>
    <w:rsid w:val="00471B02"/>
    <w:rsid w:val="00476903"/>
    <w:rsid w:val="004778C5"/>
    <w:rsid w:val="00484645"/>
    <w:rsid w:val="00485A97"/>
    <w:rsid w:val="00485D51"/>
    <w:rsid w:val="00487874"/>
    <w:rsid w:val="00487C72"/>
    <w:rsid w:val="004928A5"/>
    <w:rsid w:val="00493D52"/>
    <w:rsid w:val="00497DB6"/>
    <w:rsid w:val="004A4CCF"/>
    <w:rsid w:val="004A5386"/>
    <w:rsid w:val="004A5885"/>
    <w:rsid w:val="004A5E8C"/>
    <w:rsid w:val="004A6491"/>
    <w:rsid w:val="004A7263"/>
    <w:rsid w:val="004B3A04"/>
    <w:rsid w:val="004B727E"/>
    <w:rsid w:val="004B7C83"/>
    <w:rsid w:val="004C1D9E"/>
    <w:rsid w:val="004C5755"/>
    <w:rsid w:val="004C6E02"/>
    <w:rsid w:val="004D055B"/>
    <w:rsid w:val="004D23DC"/>
    <w:rsid w:val="004D72E8"/>
    <w:rsid w:val="004E60C5"/>
    <w:rsid w:val="004F071C"/>
    <w:rsid w:val="004F2090"/>
    <w:rsid w:val="004F5D76"/>
    <w:rsid w:val="00502510"/>
    <w:rsid w:val="00504B4D"/>
    <w:rsid w:val="0051330A"/>
    <w:rsid w:val="00515356"/>
    <w:rsid w:val="00522EB9"/>
    <w:rsid w:val="00524357"/>
    <w:rsid w:val="00536ACD"/>
    <w:rsid w:val="00536B22"/>
    <w:rsid w:val="00541ECF"/>
    <w:rsid w:val="005433A5"/>
    <w:rsid w:val="00543519"/>
    <w:rsid w:val="0054599F"/>
    <w:rsid w:val="00550DF7"/>
    <w:rsid w:val="00562A1B"/>
    <w:rsid w:val="00562B0B"/>
    <w:rsid w:val="005658EF"/>
    <w:rsid w:val="00581312"/>
    <w:rsid w:val="0058132F"/>
    <w:rsid w:val="00597592"/>
    <w:rsid w:val="005A07EE"/>
    <w:rsid w:val="005A2543"/>
    <w:rsid w:val="005A2753"/>
    <w:rsid w:val="005B208E"/>
    <w:rsid w:val="005B4079"/>
    <w:rsid w:val="005B6CEC"/>
    <w:rsid w:val="005C1F54"/>
    <w:rsid w:val="005C4B46"/>
    <w:rsid w:val="005E73F0"/>
    <w:rsid w:val="006065FC"/>
    <w:rsid w:val="006076C1"/>
    <w:rsid w:val="00614B00"/>
    <w:rsid w:val="00615E2F"/>
    <w:rsid w:val="0061644B"/>
    <w:rsid w:val="00617B9E"/>
    <w:rsid w:val="00626A32"/>
    <w:rsid w:val="006367AF"/>
    <w:rsid w:val="00640C6C"/>
    <w:rsid w:val="00642666"/>
    <w:rsid w:val="006433B0"/>
    <w:rsid w:val="00643923"/>
    <w:rsid w:val="006463B5"/>
    <w:rsid w:val="006559AF"/>
    <w:rsid w:val="0065637D"/>
    <w:rsid w:val="00666E67"/>
    <w:rsid w:val="00671CCA"/>
    <w:rsid w:val="0067310F"/>
    <w:rsid w:val="00677117"/>
    <w:rsid w:val="00680B29"/>
    <w:rsid w:val="0068399A"/>
    <w:rsid w:val="006A0C6F"/>
    <w:rsid w:val="006A3511"/>
    <w:rsid w:val="006C009B"/>
    <w:rsid w:val="006C376E"/>
    <w:rsid w:val="006C77A8"/>
    <w:rsid w:val="006D1EB0"/>
    <w:rsid w:val="006D6298"/>
    <w:rsid w:val="006D62AF"/>
    <w:rsid w:val="006E7DC6"/>
    <w:rsid w:val="006F425E"/>
    <w:rsid w:val="006F4DED"/>
    <w:rsid w:val="006F62BB"/>
    <w:rsid w:val="00700003"/>
    <w:rsid w:val="0070548F"/>
    <w:rsid w:val="00715654"/>
    <w:rsid w:val="00721544"/>
    <w:rsid w:val="00724414"/>
    <w:rsid w:val="00726AC5"/>
    <w:rsid w:val="007352D5"/>
    <w:rsid w:val="0074188B"/>
    <w:rsid w:val="007476B3"/>
    <w:rsid w:val="0075071F"/>
    <w:rsid w:val="0075490C"/>
    <w:rsid w:val="00766189"/>
    <w:rsid w:val="00767AB9"/>
    <w:rsid w:val="00770B6A"/>
    <w:rsid w:val="007731FA"/>
    <w:rsid w:val="007736C0"/>
    <w:rsid w:val="00776DCD"/>
    <w:rsid w:val="007802D0"/>
    <w:rsid w:val="00783649"/>
    <w:rsid w:val="00797411"/>
    <w:rsid w:val="007A4EB7"/>
    <w:rsid w:val="007A57B3"/>
    <w:rsid w:val="007B0F43"/>
    <w:rsid w:val="007B5230"/>
    <w:rsid w:val="007B5C3D"/>
    <w:rsid w:val="007B63AB"/>
    <w:rsid w:val="007C4FFD"/>
    <w:rsid w:val="007C7AF7"/>
    <w:rsid w:val="007D0125"/>
    <w:rsid w:val="007D2DBD"/>
    <w:rsid w:val="007E1230"/>
    <w:rsid w:val="007E1242"/>
    <w:rsid w:val="007E235C"/>
    <w:rsid w:val="007E77C8"/>
    <w:rsid w:val="008046CD"/>
    <w:rsid w:val="00805584"/>
    <w:rsid w:val="00806ACB"/>
    <w:rsid w:val="00816741"/>
    <w:rsid w:val="00825DDE"/>
    <w:rsid w:val="008319FA"/>
    <w:rsid w:val="00832501"/>
    <w:rsid w:val="00832994"/>
    <w:rsid w:val="0083596E"/>
    <w:rsid w:val="00855DCC"/>
    <w:rsid w:val="008609ED"/>
    <w:rsid w:val="008646C5"/>
    <w:rsid w:val="00866722"/>
    <w:rsid w:val="00872588"/>
    <w:rsid w:val="00874239"/>
    <w:rsid w:val="008764A1"/>
    <w:rsid w:val="0088391A"/>
    <w:rsid w:val="00883BC9"/>
    <w:rsid w:val="00885A6C"/>
    <w:rsid w:val="00887921"/>
    <w:rsid w:val="00890AFC"/>
    <w:rsid w:val="008938B8"/>
    <w:rsid w:val="00897A00"/>
    <w:rsid w:val="008A72FA"/>
    <w:rsid w:val="008B002F"/>
    <w:rsid w:val="008C184F"/>
    <w:rsid w:val="008C546E"/>
    <w:rsid w:val="008D24F2"/>
    <w:rsid w:val="008D49AE"/>
    <w:rsid w:val="008F18C8"/>
    <w:rsid w:val="008F5E81"/>
    <w:rsid w:val="008F7533"/>
    <w:rsid w:val="009001A6"/>
    <w:rsid w:val="009007CE"/>
    <w:rsid w:val="0090297C"/>
    <w:rsid w:val="00903363"/>
    <w:rsid w:val="009106E7"/>
    <w:rsid w:val="009120DD"/>
    <w:rsid w:val="00916204"/>
    <w:rsid w:val="00922E7D"/>
    <w:rsid w:val="009250CF"/>
    <w:rsid w:val="009328CA"/>
    <w:rsid w:val="0093378E"/>
    <w:rsid w:val="0094736A"/>
    <w:rsid w:val="009473F8"/>
    <w:rsid w:val="00951F39"/>
    <w:rsid w:val="00953652"/>
    <w:rsid w:val="0095475F"/>
    <w:rsid w:val="00956F3C"/>
    <w:rsid w:val="00957FC5"/>
    <w:rsid w:val="00962BC4"/>
    <w:rsid w:val="00971E02"/>
    <w:rsid w:val="0098055E"/>
    <w:rsid w:val="00982D62"/>
    <w:rsid w:val="00983FC1"/>
    <w:rsid w:val="00984CD9"/>
    <w:rsid w:val="009A0812"/>
    <w:rsid w:val="009A3052"/>
    <w:rsid w:val="009A47F2"/>
    <w:rsid w:val="009A7902"/>
    <w:rsid w:val="009B0528"/>
    <w:rsid w:val="009C32CC"/>
    <w:rsid w:val="009C3547"/>
    <w:rsid w:val="009C4E3A"/>
    <w:rsid w:val="009C7CC5"/>
    <w:rsid w:val="009D550D"/>
    <w:rsid w:val="009D5A81"/>
    <w:rsid w:val="009E0419"/>
    <w:rsid w:val="009E196C"/>
    <w:rsid w:val="009E24AF"/>
    <w:rsid w:val="009E5544"/>
    <w:rsid w:val="009E5654"/>
    <w:rsid w:val="009F7A9A"/>
    <w:rsid w:val="00A02C92"/>
    <w:rsid w:val="00A06516"/>
    <w:rsid w:val="00A06A03"/>
    <w:rsid w:val="00A1075F"/>
    <w:rsid w:val="00A134E5"/>
    <w:rsid w:val="00A25E83"/>
    <w:rsid w:val="00A27285"/>
    <w:rsid w:val="00A31EC4"/>
    <w:rsid w:val="00A429CD"/>
    <w:rsid w:val="00A429D0"/>
    <w:rsid w:val="00A54F79"/>
    <w:rsid w:val="00A60B88"/>
    <w:rsid w:val="00A6137B"/>
    <w:rsid w:val="00A7091E"/>
    <w:rsid w:val="00A714C6"/>
    <w:rsid w:val="00A84734"/>
    <w:rsid w:val="00A85FCF"/>
    <w:rsid w:val="00A9443F"/>
    <w:rsid w:val="00A94BC4"/>
    <w:rsid w:val="00A94D1A"/>
    <w:rsid w:val="00AA40FA"/>
    <w:rsid w:val="00AA56A5"/>
    <w:rsid w:val="00AB4857"/>
    <w:rsid w:val="00AB4E9E"/>
    <w:rsid w:val="00AC1C84"/>
    <w:rsid w:val="00AE1F6D"/>
    <w:rsid w:val="00AE2C82"/>
    <w:rsid w:val="00AF0661"/>
    <w:rsid w:val="00AF640C"/>
    <w:rsid w:val="00B171E2"/>
    <w:rsid w:val="00B2742C"/>
    <w:rsid w:val="00B329EE"/>
    <w:rsid w:val="00B35202"/>
    <w:rsid w:val="00B44A4A"/>
    <w:rsid w:val="00B451B9"/>
    <w:rsid w:val="00B53227"/>
    <w:rsid w:val="00B575EB"/>
    <w:rsid w:val="00B648F5"/>
    <w:rsid w:val="00B64987"/>
    <w:rsid w:val="00B64FEA"/>
    <w:rsid w:val="00B67AC4"/>
    <w:rsid w:val="00B67AD1"/>
    <w:rsid w:val="00B900A8"/>
    <w:rsid w:val="00B925CA"/>
    <w:rsid w:val="00B96CF4"/>
    <w:rsid w:val="00BB6186"/>
    <w:rsid w:val="00BB641A"/>
    <w:rsid w:val="00BB73FD"/>
    <w:rsid w:val="00BC26EB"/>
    <w:rsid w:val="00BC2FC8"/>
    <w:rsid w:val="00BD2A4F"/>
    <w:rsid w:val="00BD50BE"/>
    <w:rsid w:val="00BD5F31"/>
    <w:rsid w:val="00BE10FF"/>
    <w:rsid w:val="00BE1B9D"/>
    <w:rsid w:val="00BE1CE5"/>
    <w:rsid w:val="00BE2CA4"/>
    <w:rsid w:val="00BF1D58"/>
    <w:rsid w:val="00C01726"/>
    <w:rsid w:val="00C02827"/>
    <w:rsid w:val="00C062D2"/>
    <w:rsid w:val="00C11918"/>
    <w:rsid w:val="00C13847"/>
    <w:rsid w:val="00C13A86"/>
    <w:rsid w:val="00C31517"/>
    <w:rsid w:val="00C40EDC"/>
    <w:rsid w:val="00C45776"/>
    <w:rsid w:val="00C4755E"/>
    <w:rsid w:val="00C47AD1"/>
    <w:rsid w:val="00C501EA"/>
    <w:rsid w:val="00C605C9"/>
    <w:rsid w:val="00C632ED"/>
    <w:rsid w:val="00C74BC7"/>
    <w:rsid w:val="00C91042"/>
    <w:rsid w:val="00C9313F"/>
    <w:rsid w:val="00C97553"/>
    <w:rsid w:val="00C976B2"/>
    <w:rsid w:val="00CA0BFA"/>
    <w:rsid w:val="00CA168D"/>
    <w:rsid w:val="00CB31FA"/>
    <w:rsid w:val="00CB3764"/>
    <w:rsid w:val="00CB7777"/>
    <w:rsid w:val="00CC4D66"/>
    <w:rsid w:val="00CD4B23"/>
    <w:rsid w:val="00CD663C"/>
    <w:rsid w:val="00CE5B79"/>
    <w:rsid w:val="00CE6C3D"/>
    <w:rsid w:val="00CF2CD7"/>
    <w:rsid w:val="00CF403A"/>
    <w:rsid w:val="00CF4F51"/>
    <w:rsid w:val="00CF5AEF"/>
    <w:rsid w:val="00D035AE"/>
    <w:rsid w:val="00D07364"/>
    <w:rsid w:val="00D10981"/>
    <w:rsid w:val="00D2301B"/>
    <w:rsid w:val="00D234C9"/>
    <w:rsid w:val="00D27715"/>
    <w:rsid w:val="00D319C9"/>
    <w:rsid w:val="00D32559"/>
    <w:rsid w:val="00D35D06"/>
    <w:rsid w:val="00D41A7F"/>
    <w:rsid w:val="00D43D97"/>
    <w:rsid w:val="00D502B5"/>
    <w:rsid w:val="00D56D0C"/>
    <w:rsid w:val="00D577B6"/>
    <w:rsid w:val="00D613B7"/>
    <w:rsid w:val="00D62A17"/>
    <w:rsid w:val="00D71441"/>
    <w:rsid w:val="00D74F96"/>
    <w:rsid w:val="00D950C9"/>
    <w:rsid w:val="00D977EF"/>
    <w:rsid w:val="00D97A40"/>
    <w:rsid w:val="00DA4353"/>
    <w:rsid w:val="00DA4EAD"/>
    <w:rsid w:val="00DC5B03"/>
    <w:rsid w:val="00DE1884"/>
    <w:rsid w:val="00DE625A"/>
    <w:rsid w:val="00DF5587"/>
    <w:rsid w:val="00DF6843"/>
    <w:rsid w:val="00E10783"/>
    <w:rsid w:val="00E1188D"/>
    <w:rsid w:val="00E1263C"/>
    <w:rsid w:val="00E14B33"/>
    <w:rsid w:val="00E151C2"/>
    <w:rsid w:val="00E15D13"/>
    <w:rsid w:val="00E224A0"/>
    <w:rsid w:val="00E227EB"/>
    <w:rsid w:val="00E24E86"/>
    <w:rsid w:val="00E27BB7"/>
    <w:rsid w:val="00E30868"/>
    <w:rsid w:val="00E36FB0"/>
    <w:rsid w:val="00E421BD"/>
    <w:rsid w:val="00E43B00"/>
    <w:rsid w:val="00E4515C"/>
    <w:rsid w:val="00E46984"/>
    <w:rsid w:val="00E469F2"/>
    <w:rsid w:val="00E46CC1"/>
    <w:rsid w:val="00E55346"/>
    <w:rsid w:val="00E55970"/>
    <w:rsid w:val="00E56470"/>
    <w:rsid w:val="00E57255"/>
    <w:rsid w:val="00E65303"/>
    <w:rsid w:val="00E657EC"/>
    <w:rsid w:val="00E717ED"/>
    <w:rsid w:val="00E76E9A"/>
    <w:rsid w:val="00E7735A"/>
    <w:rsid w:val="00E871D2"/>
    <w:rsid w:val="00E974B4"/>
    <w:rsid w:val="00EA0637"/>
    <w:rsid w:val="00EB009C"/>
    <w:rsid w:val="00EB1ABF"/>
    <w:rsid w:val="00EC063C"/>
    <w:rsid w:val="00EC386B"/>
    <w:rsid w:val="00EC61FD"/>
    <w:rsid w:val="00ED2E2C"/>
    <w:rsid w:val="00ED75F8"/>
    <w:rsid w:val="00ED7B09"/>
    <w:rsid w:val="00EE0094"/>
    <w:rsid w:val="00EE3DBE"/>
    <w:rsid w:val="00EF0BCA"/>
    <w:rsid w:val="00EF6288"/>
    <w:rsid w:val="00F110DC"/>
    <w:rsid w:val="00F15528"/>
    <w:rsid w:val="00F250AE"/>
    <w:rsid w:val="00F30B2C"/>
    <w:rsid w:val="00F31FFC"/>
    <w:rsid w:val="00F3318A"/>
    <w:rsid w:val="00F35543"/>
    <w:rsid w:val="00F578BC"/>
    <w:rsid w:val="00F61E8E"/>
    <w:rsid w:val="00F61EF9"/>
    <w:rsid w:val="00F627B7"/>
    <w:rsid w:val="00F67410"/>
    <w:rsid w:val="00F70041"/>
    <w:rsid w:val="00F73F56"/>
    <w:rsid w:val="00F742A1"/>
    <w:rsid w:val="00F74EDB"/>
    <w:rsid w:val="00F75BB5"/>
    <w:rsid w:val="00F77B19"/>
    <w:rsid w:val="00F866FC"/>
    <w:rsid w:val="00F97214"/>
    <w:rsid w:val="00FA43D4"/>
    <w:rsid w:val="00FA5E36"/>
    <w:rsid w:val="00FA6401"/>
    <w:rsid w:val="00FA665E"/>
    <w:rsid w:val="00FB5CBC"/>
    <w:rsid w:val="00FB7F8B"/>
    <w:rsid w:val="00FC0E74"/>
    <w:rsid w:val="00FC5F22"/>
    <w:rsid w:val="00FD626C"/>
    <w:rsid w:val="00FE0264"/>
    <w:rsid w:val="00FE1C58"/>
    <w:rsid w:val="00FE43D7"/>
    <w:rsid w:val="00FF19D0"/>
    <w:rsid w:val="00FF1BE9"/>
    <w:rsid w:val="00FF384C"/>
    <w:rsid w:val="00FF56C7"/>
    <w:rsid w:val="00FF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92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D16E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D5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394DDE"/>
    <w:pPr>
      <w:widowControl w:val="0"/>
      <w:autoSpaceDE w:val="0"/>
      <w:autoSpaceDN w:val="0"/>
      <w:adjustRightInd w:val="0"/>
      <w:spacing w:after="0" w:line="360" w:lineRule="exact"/>
      <w:ind w:hanging="566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394DDE"/>
    <w:rPr>
      <w:rFonts w:ascii="Times New Roman" w:hAnsi="Times New Roman" w:cs="Times New Roman"/>
      <w:spacing w:val="10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394DDE"/>
    <w:pPr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394DDE"/>
    <w:rPr>
      <w:rFonts w:ascii="Calibri" w:eastAsiaTheme="minorEastAsia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D16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8">
    <w:name w:val="Style8"/>
    <w:basedOn w:val="a"/>
    <w:uiPriority w:val="99"/>
    <w:rsid w:val="00295468"/>
    <w:pPr>
      <w:widowControl w:val="0"/>
      <w:autoSpaceDE w:val="0"/>
      <w:autoSpaceDN w:val="0"/>
      <w:adjustRightInd w:val="0"/>
      <w:spacing w:after="0" w:line="365" w:lineRule="exact"/>
      <w:ind w:hanging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95468"/>
    <w:rPr>
      <w:rFonts w:ascii="Times New Roman" w:hAnsi="Times New Roman" w:cs="Times New Roman"/>
      <w:spacing w:val="10"/>
      <w:sz w:val="26"/>
      <w:szCs w:val="26"/>
    </w:rPr>
  </w:style>
  <w:style w:type="paragraph" w:customStyle="1" w:styleId="a7">
    <w:name w:val="обычный"/>
    <w:basedOn w:val="a"/>
    <w:rsid w:val="000677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92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D16E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D5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9">
    <w:name w:val="Style9"/>
    <w:basedOn w:val="a"/>
    <w:uiPriority w:val="99"/>
    <w:rsid w:val="00394DDE"/>
    <w:pPr>
      <w:widowControl w:val="0"/>
      <w:autoSpaceDE w:val="0"/>
      <w:autoSpaceDN w:val="0"/>
      <w:adjustRightInd w:val="0"/>
      <w:spacing w:after="0" w:line="360" w:lineRule="exact"/>
      <w:ind w:hanging="566"/>
    </w:pPr>
    <w:rPr>
      <w:rFonts w:ascii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uiPriority w:val="99"/>
    <w:rsid w:val="00394DDE"/>
    <w:rPr>
      <w:rFonts w:ascii="Times New Roman" w:hAnsi="Times New Roman" w:cs="Times New Roman"/>
      <w:spacing w:val="10"/>
      <w:sz w:val="26"/>
      <w:szCs w:val="26"/>
    </w:rPr>
  </w:style>
  <w:style w:type="paragraph" w:styleId="a5">
    <w:name w:val="List Paragraph"/>
    <w:basedOn w:val="a"/>
    <w:link w:val="a6"/>
    <w:uiPriority w:val="34"/>
    <w:qFormat/>
    <w:rsid w:val="00394DDE"/>
    <w:pPr>
      <w:ind w:left="720"/>
      <w:contextualSpacing/>
    </w:pPr>
    <w:rPr>
      <w:rFonts w:ascii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394DDE"/>
    <w:rPr>
      <w:rFonts w:ascii="Calibri" w:eastAsiaTheme="minorEastAsia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D16E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8">
    <w:name w:val="Style8"/>
    <w:basedOn w:val="a"/>
    <w:uiPriority w:val="99"/>
    <w:rsid w:val="00295468"/>
    <w:pPr>
      <w:widowControl w:val="0"/>
      <w:autoSpaceDE w:val="0"/>
      <w:autoSpaceDN w:val="0"/>
      <w:adjustRightInd w:val="0"/>
      <w:spacing w:after="0" w:line="365" w:lineRule="exact"/>
      <w:ind w:hanging="56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295468"/>
    <w:rPr>
      <w:rFonts w:ascii="Times New Roman" w:hAnsi="Times New Roman" w:cs="Times New Roman"/>
      <w:spacing w:val="10"/>
      <w:sz w:val="26"/>
      <w:szCs w:val="26"/>
    </w:rPr>
  </w:style>
  <w:style w:type="paragraph" w:customStyle="1" w:styleId="a7">
    <w:name w:val="обычный"/>
    <w:basedOn w:val="a"/>
    <w:rsid w:val="000677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trud.gov.by/system/extensions/spaw/uploads/files/Post-Mintruda-1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intrud.gov.by/system/extensions/spaw/uploads/files/Post-Mintruda-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12D63-FE0F-4DBC-AC02-528B11EF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2025-03-03T11:26:00Z</dcterms:created>
  <dcterms:modified xsi:type="dcterms:W3CDTF">2025-03-03T11:26:00Z</dcterms:modified>
</cp:coreProperties>
</file>