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EF" w:rsidRDefault="002F59EF" w:rsidP="002F59E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6"/>
          <w:szCs w:val="26"/>
        </w:rPr>
      </w:pPr>
    </w:p>
    <w:p w:rsidR="00D33A04" w:rsidRPr="00F269B7" w:rsidRDefault="00544F7B" w:rsidP="002F59E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F1419"/>
        </w:rPr>
      </w:pPr>
      <w:r w:rsidRPr="00F269B7">
        <w:rPr>
          <w:rFonts w:ascii="Times New Roman" w:eastAsia="Times New Roman" w:hAnsi="Times New Roman" w:cs="Times New Roman"/>
          <w:color w:val="0F1419"/>
        </w:rPr>
        <w:t>Перечень</w:t>
      </w:r>
      <w:r w:rsidR="002F59EF" w:rsidRPr="00F269B7">
        <w:rPr>
          <w:rFonts w:ascii="Times New Roman" w:eastAsia="Times New Roman" w:hAnsi="Times New Roman" w:cs="Times New Roman"/>
          <w:color w:val="0F1419"/>
        </w:rPr>
        <w:t xml:space="preserve"> </w:t>
      </w:r>
      <w:r w:rsidRPr="00F269B7">
        <w:rPr>
          <w:rFonts w:ascii="Times New Roman" w:eastAsia="Times New Roman" w:hAnsi="Times New Roman" w:cs="Times New Roman"/>
          <w:color w:val="0F1419"/>
        </w:rPr>
        <w:t xml:space="preserve">социально-бытовых услуг, оказываемых на дому нетрудоспособным гражданам (инвалидам 1 или 2 группы, </w:t>
      </w:r>
      <w:r w:rsidR="00A11C7F" w:rsidRPr="00F269B7">
        <w:rPr>
          <w:rFonts w:ascii="Times New Roman" w:hAnsi="Times New Roman"/>
          <w:color w:val="000000"/>
        </w:rPr>
        <w:t xml:space="preserve">неработающим гражданам в возрасте 60 лет и старше, достигшим общеустановленного пенсионного возраста) </w:t>
      </w:r>
    </w:p>
    <w:tbl>
      <w:tblPr>
        <w:tblW w:w="0" w:type="auto"/>
        <w:tblInd w:w="-318" w:type="dxa"/>
        <w:shd w:val="clear" w:color="auto" w:fill="B2C2D1"/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164"/>
        <w:gridCol w:w="3040"/>
        <w:gridCol w:w="644"/>
        <w:gridCol w:w="17"/>
        <w:gridCol w:w="99"/>
        <w:gridCol w:w="47"/>
        <w:gridCol w:w="2136"/>
        <w:gridCol w:w="1458"/>
        <w:gridCol w:w="46"/>
        <w:gridCol w:w="1368"/>
      </w:tblGrid>
      <w:tr w:rsidR="00544F7B" w:rsidRPr="00544F7B" w:rsidTr="00533C87">
        <w:trPr>
          <w:trHeight w:val="276"/>
        </w:trPr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№</w:t>
            </w:r>
            <w:r w:rsidR="002F59EF"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 </w:t>
            </w:r>
            <w:proofErr w:type="spellStart"/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</w:t>
            </w:r>
            <w:proofErr w:type="spellEnd"/>
            <w:proofErr w:type="gramEnd"/>
            <w:r w:rsidRPr="00F269B7">
              <w:rPr>
                <w:rFonts w:ascii="Times New Roman" w:eastAsia="Times New Roman" w:hAnsi="Times New Roman" w:cs="Times New Roman"/>
                <w:b/>
                <w:color w:val="0F1419"/>
              </w:rPr>
              <w:t>/</w:t>
            </w:r>
            <w:proofErr w:type="spell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</w:t>
            </w:r>
            <w:proofErr w:type="spellEnd"/>
          </w:p>
        </w:tc>
        <w:tc>
          <w:tcPr>
            <w:tcW w:w="5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Виды услуг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Единица измерения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Стоимость, руб.</w:t>
            </w:r>
          </w:p>
        </w:tc>
      </w:tr>
      <w:tr w:rsidR="00544F7B" w:rsidRPr="00544F7B" w:rsidTr="00533C87">
        <w:trPr>
          <w:trHeight w:val="144"/>
        </w:trPr>
        <w:tc>
          <w:tcPr>
            <w:tcW w:w="949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2F59EF" w:rsidRDefault="00544F7B" w:rsidP="0054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F59EF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Услуги по выполнению сельскохозяйственных работ</w:t>
            </w:r>
          </w:p>
        </w:tc>
      </w:tr>
      <w:tr w:rsidR="00544F7B" w:rsidRPr="00C401D9" w:rsidTr="00533C87">
        <w:trPr>
          <w:trHeight w:val="1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295A6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</w:t>
            </w:r>
          </w:p>
        </w:tc>
        <w:tc>
          <w:tcPr>
            <w:tcW w:w="320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544F7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Укладка дров 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544F7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до 10 м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1 </w:t>
            </w:r>
            <w:proofErr w:type="spell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скл</w:t>
            </w:r>
            <w:proofErr w:type="spellEnd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. м</w:t>
            </w:r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C401D9" w:rsidRDefault="007935D6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2,57</w:t>
            </w:r>
          </w:p>
          <w:p w:rsidR="00544F7B" w:rsidRPr="00C401D9" w:rsidRDefault="00295A6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544F7B" w:rsidRPr="00C401D9" w:rsidTr="00533C87">
        <w:trPr>
          <w:trHeight w:val="108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F269B7" w:rsidRDefault="00544F7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F269B7" w:rsidRDefault="00544F7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295A67" w:rsidP="002F59EF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до </w:t>
            </w:r>
            <w:r w:rsidR="00544F7B" w:rsidRPr="00F269B7">
              <w:rPr>
                <w:rFonts w:ascii="Times New Roman" w:eastAsia="Times New Roman" w:hAnsi="Times New Roman" w:cs="Times New Roman"/>
                <w:color w:val="0F1419"/>
              </w:rPr>
              <w:t>20 м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F269B7" w:rsidRDefault="00544F7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C401D9" w:rsidRDefault="007935D6" w:rsidP="002F59E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4,04</w:t>
            </w:r>
          </w:p>
          <w:p w:rsidR="00544F7B" w:rsidRPr="00C401D9" w:rsidRDefault="00295A67" w:rsidP="002F59E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544F7B" w:rsidRPr="00C401D9" w:rsidTr="00533C87">
        <w:trPr>
          <w:trHeight w:val="113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F269B7" w:rsidRDefault="00544F7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F269B7" w:rsidRDefault="00544F7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544F7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свыше 20 м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F269B7" w:rsidRDefault="00544F7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C401D9" w:rsidRDefault="007935D6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8,19</w:t>
            </w:r>
          </w:p>
          <w:p w:rsidR="00544F7B" w:rsidRPr="00C401D9" w:rsidRDefault="00295A6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544F7B" w:rsidRPr="00C401D9" w:rsidTr="00533C87">
        <w:trPr>
          <w:trHeight w:val="6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295A67" w:rsidP="002F59EF">
            <w:pPr>
              <w:spacing w:after="0" w:line="124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2</w:t>
            </w:r>
          </w:p>
        </w:tc>
        <w:tc>
          <w:tcPr>
            <w:tcW w:w="320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544F7B" w:rsidP="002F59EF">
            <w:pPr>
              <w:spacing w:after="0" w:line="124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Колка дров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544F7B" w:rsidP="002F59EF">
            <w:pPr>
              <w:spacing w:after="0" w:line="124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топором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544F7B" w:rsidP="002F59EF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1 </w:t>
            </w:r>
            <w:proofErr w:type="spell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скл</w:t>
            </w:r>
            <w:proofErr w:type="spellEnd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. м</w:t>
            </w:r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C401D9" w:rsidRDefault="007935D6" w:rsidP="002F59EF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9,77</w:t>
            </w:r>
          </w:p>
          <w:p w:rsidR="00295A67" w:rsidRPr="00C401D9" w:rsidRDefault="00295A67" w:rsidP="002F59EF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544F7B" w:rsidRPr="00C401D9" w:rsidTr="00C401D9">
        <w:trPr>
          <w:trHeight w:val="60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C2D1"/>
            <w:vAlign w:val="center"/>
            <w:hideMark/>
          </w:tcPr>
          <w:p w:rsidR="00544F7B" w:rsidRPr="00F269B7" w:rsidRDefault="00544F7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C2D1"/>
            <w:vAlign w:val="center"/>
            <w:hideMark/>
          </w:tcPr>
          <w:p w:rsidR="00544F7B" w:rsidRPr="00F269B7" w:rsidRDefault="00544F7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F269B7" w:rsidRDefault="00544F7B" w:rsidP="002F59EF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 применением клиньев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F269B7" w:rsidRDefault="00544F7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5D6" w:rsidRPr="00C401D9" w:rsidRDefault="007935D6" w:rsidP="007935D6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30,03</w:t>
            </w:r>
          </w:p>
          <w:p w:rsidR="00295A67" w:rsidRPr="00C401D9" w:rsidRDefault="00295A67" w:rsidP="002F59EF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295A67" w:rsidRPr="00C401D9" w:rsidTr="00533C87">
        <w:trPr>
          <w:trHeight w:val="3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F269B7" w:rsidRDefault="00295A6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3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F269B7" w:rsidRDefault="00295A67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Услуги по переноске торфяного брикета</w:t>
            </w:r>
            <w:r w:rsidR="00736D72" w:rsidRPr="00F269B7">
              <w:rPr>
                <w:rFonts w:ascii="Times New Roman" w:eastAsia="Times New Roman" w:hAnsi="Times New Roman" w:cs="Times New Roman"/>
                <w:color w:val="0F1419"/>
              </w:rPr>
              <w:t>, угля и их складированию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F269B7" w:rsidRDefault="00295A67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  <w:p w:rsidR="00295A67" w:rsidRPr="00F269B7" w:rsidRDefault="00295A67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F269B7" w:rsidRDefault="00295A6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кг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C401D9" w:rsidRDefault="00295A6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2,</w:t>
            </w:r>
            <w:r w:rsidR="00146979" w:rsidRPr="00C401D9">
              <w:rPr>
                <w:rFonts w:ascii="Times New Roman" w:eastAsia="Times New Roman" w:hAnsi="Times New Roman" w:cs="Times New Roman"/>
                <w:color w:val="0F1419"/>
              </w:rPr>
              <w:t>73</w:t>
            </w:r>
          </w:p>
          <w:p w:rsidR="00930C6A" w:rsidRPr="00C401D9" w:rsidRDefault="00930C6A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575572" w:rsidRPr="00C401D9" w:rsidTr="00533C87">
        <w:trPr>
          <w:trHeight w:val="44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F269B7" w:rsidRDefault="00D547A4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4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F269B7" w:rsidRDefault="0057557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Погрузка (выгрузка) мебели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F269B7" w:rsidRDefault="0057557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F269B7" w:rsidRDefault="0057557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1 </w:t>
            </w:r>
            <w:r w:rsidR="002976FB" w:rsidRPr="00F269B7">
              <w:rPr>
                <w:rFonts w:ascii="Times New Roman" w:eastAsia="Times New Roman" w:hAnsi="Times New Roman" w:cs="Times New Roman"/>
                <w:color w:val="0F1419"/>
              </w:rPr>
              <w:t>за</w:t>
            </w: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каз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2" w:rsidRPr="00C401D9" w:rsidRDefault="00146979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5,13</w:t>
            </w:r>
          </w:p>
          <w:p w:rsidR="002976FB" w:rsidRPr="00C401D9" w:rsidRDefault="002976F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544F7B" w:rsidRPr="00C401D9" w:rsidTr="00533C87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F269B7" w:rsidRDefault="00CF3F02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5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Посев семян овощных культур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100 </w:t>
            </w:r>
            <w:proofErr w:type="spell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пог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.м</w:t>
            </w:r>
            <w:proofErr w:type="spellEnd"/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3C" w:rsidRPr="00C401D9" w:rsidRDefault="003C04D1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</w:t>
            </w:r>
            <w:r w:rsidR="00252DBF" w:rsidRPr="00C401D9">
              <w:rPr>
                <w:rFonts w:ascii="Times New Roman" w:eastAsia="Times New Roman" w:hAnsi="Times New Roman" w:cs="Times New Roman"/>
                <w:color w:val="0F1419"/>
              </w:rPr>
              <w:t>4,20</w:t>
            </w:r>
          </w:p>
          <w:p w:rsidR="00544F7B" w:rsidRPr="00C401D9" w:rsidRDefault="002B6D3C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6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Посадка  рассады овощных культур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шт.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401D9" w:rsidRDefault="003C04D1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4,</w:t>
            </w:r>
            <w:r w:rsidR="00252DBF" w:rsidRPr="00C401D9">
              <w:rPr>
                <w:rFonts w:ascii="Times New Roman" w:eastAsia="Times New Roman" w:hAnsi="Times New Roman" w:cs="Times New Roman"/>
                <w:color w:val="0F1419"/>
              </w:rPr>
              <w:t>70</w:t>
            </w:r>
          </w:p>
          <w:p w:rsidR="002B6D3C" w:rsidRPr="00C401D9" w:rsidRDefault="002B6D3C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7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Прополка цветников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3C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3,</w:t>
            </w:r>
            <w:r w:rsidR="00252DBF" w:rsidRPr="00C401D9">
              <w:rPr>
                <w:rFonts w:ascii="Times New Roman" w:eastAsia="Times New Roman" w:hAnsi="Times New Roman" w:cs="Times New Roman"/>
                <w:color w:val="0F1419"/>
              </w:rPr>
              <w:t>88</w:t>
            </w:r>
          </w:p>
          <w:p w:rsidR="00CF3F02" w:rsidRPr="00C401D9" w:rsidRDefault="002B6D3C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8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Прополка с рыхлением картофеля после междурядной обработки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3C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3,</w:t>
            </w:r>
            <w:r w:rsidR="00252DBF" w:rsidRPr="00C401D9">
              <w:rPr>
                <w:rFonts w:ascii="Times New Roman" w:eastAsia="Times New Roman" w:hAnsi="Times New Roman" w:cs="Times New Roman"/>
                <w:color w:val="0F1419"/>
              </w:rPr>
              <w:t>93</w:t>
            </w:r>
          </w:p>
          <w:p w:rsidR="00CF3F02" w:rsidRPr="00C401D9" w:rsidRDefault="002B6D3C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9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Прополка с рыхлением и окучиванием картофеля без междурядной обработки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D3C" w:rsidRPr="00C401D9" w:rsidRDefault="00252DBF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11,47</w:t>
            </w:r>
          </w:p>
          <w:p w:rsidR="00CF3F02" w:rsidRPr="00C401D9" w:rsidRDefault="002B6D3C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Прополка с рыхлением и окучиванием овощных культур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401D9" w:rsidRDefault="00252DBF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9,50</w:t>
            </w:r>
          </w:p>
          <w:p w:rsidR="002B6D3C" w:rsidRPr="00C401D9" w:rsidRDefault="002B6D3C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11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Прореживание растений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3C" w:rsidRPr="00C401D9" w:rsidRDefault="00252DBF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7,64</w:t>
            </w:r>
          </w:p>
          <w:p w:rsidR="00CF3F02" w:rsidRPr="00C401D9" w:rsidRDefault="002B6D3C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12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Услуги по переборке картофеля с сортировкой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 кг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0,</w:t>
            </w:r>
            <w:r w:rsidR="00742B30" w:rsidRPr="00C401D9">
              <w:rPr>
                <w:rFonts w:ascii="Times New Roman" w:eastAsia="Times New Roman" w:hAnsi="Times New Roman" w:cs="Times New Roman"/>
                <w:color w:val="0F1419"/>
              </w:rPr>
              <w:t>44</w:t>
            </w:r>
          </w:p>
          <w:p w:rsidR="002B6D3C" w:rsidRPr="00C401D9" w:rsidRDefault="002B6D3C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13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Скашивание ботвы косой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1,</w:t>
            </w:r>
            <w:r w:rsidR="00742B30" w:rsidRPr="00C401D9">
              <w:rPr>
                <w:rFonts w:ascii="Times New Roman" w:eastAsia="Times New Roman" w:hAnsi="Times New Roman" w:cs="Times New Roman"/>
                <w:color w:val="0F1419"/>
              </w:rPr>
              <w:t>82</w:t>
            </w:r>
          </w:p>
          <w:p w:rsidR="002B6D3C" w:rsidRPr="00C401D9" w:rsidRDefault="002B6D3C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14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Копание картофеля лопатой с отноской на расстояние до 20 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кг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742B30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19,56</w:t>
            </w:r>
          </w:p>
          <w:p w:rsidR="00CF3F02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44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15</w:t>
            </w:r>
          </w:p>
        </w:tc>
        <w:tc>
          <w:tcPr>
            <w:tcW w:w="386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Переноска картофеля в корзинах, ведрах  на расстояние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до 15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кг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401D9" w:rsidRDefault="00742B30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0,64</w:t>
            </w:r>
          </w:p>
          <w:p w:rsidR="00CF3F02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44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865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до 30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401D9" w:rsidRDefault="00742B30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0,84</w:t>
            </w:r>
          </w:p>
          <w:p w:rsidR="00CF3F02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44"/>
        </w:trPr>
        <w:tc>
          <w:tcPr>
            <w:tcW w:w="47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16</w:t>
            </w:r>
          </w:p>
        </w:tc>
        <w:tc>
          <w:tcPr>
            <w:tcW w:w="386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Услуги по поливки огорода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из шланга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401D9" w:rsidRDefault="00533C8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3,17</w:t>
            </w:r>
          </w:p>
          <w:p w:rsidR="00930C6A" w:rsidRPr="00C401D9" w:rsidRDefault="00930C6A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CF3F02" w:rsidRPr="00C401D9" w:rsidTr="00533C87">
        <w:trPr>
          <w:trHeight w:val="144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865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из лейки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401D9" w:rsidRDefault="00533C8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13,65</w:t>
            </w:r>
          </w:p>
          <w:p w:rsidR="00930C6A" w:rsidRPr="00C401D9" w:rsidRDefault="00930C6A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CF3F02" w:rsidRPr="00C401D9" w:rsidTr="00533C87">
        <w:trPr>
          <w:trHeight w:val="133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17</w:t>
            </w:r>
          </w:p>
        </w:tc>
        <w:tc>
          <w:tcPr>
            <w:tcW w:w="384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Вскапывание почвы вручную на глубину, 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см</w:t>
            </w:r>
            <w:proofErr w:type="gramEnd"/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до 15 см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D3C" w:rsidRPr="00C401D9" w:rsidRDefault="00533C8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8,90</w:t>
            </w:r>
          </w:p>
          <w:p w:rsidR="00CF3F02" w:rsidRPr="00C401D9" w:rsidRDefault="002B6D3C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84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15-20 см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</w:t>
            </w:r>
            <w:r w:rsidR="00533C87" w:rsidRPr="00C401D9">
              <w:rPr>
                <w:rFonts w:ascii="Times New Roman" w:eastAsia="Times New Roman" w:hAnsi="Times New Roman" w:cs="Times New Roman"/>
                <w:color w:val="0F1419"/>
              </w:rPr>
              <w:t>2,29</w:t>
            </w:r>
          </w:p>
          <w:p w:rsidR="002B6D3C" w:rsidRPr="00C401D9" w:rsidRDefault="002B6D3C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3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18</w:t>
            </w:r>
          </w:p>
        </w:tc>
        <w:tc>
          <w:tcPr>
            <w:tcW w:w="384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Разравнивание вскопанной почвы:</w:t>
            </w:r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без очистки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1,</w:t>
            </w:r>
            <w:r w:rsidR="00533C87" w:rsidRPr="00C401D9">
              <w:rPr>
                <w:rFonts w:ascii="Times New Roman" w:eastAsia="Times New Roman" w:hAnsi="Times New Roman" w:cs="Times New Roman"/>
                <w:color w:val="0F1419"/>
              </w:rPr>
              <w:t>69</w:t>
            </w:r>
          </w:p>
          <w:p w:rsidR="002B6D3C" w:rsidRPr="00C401D9" w:rsidRDefault="002B6D3C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5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84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 очисткой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2,</w:t>
            </w:r>
            <w:r w:rsidR="00C26EA4" w:rsidRPr="00C401D9">
              <w:rPr>
                <w:rFonts w:ascii="Times New Roman" w:eastAsia="Times New Roman" w:hAnsi="Times New Roman" w:cs="Times New Roman"/>
                <w:color w:val="0F1419"/>
              </w:rPr>
              <w:t>73</w:t>
            </w:r>
          </w:p>
          <w:p w:rsidR="002B6D3C" w:rsidRPr="00C401D9" w:rsidRDefault="002B6D3C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425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lastRenderedPageBreak/>
              <w:t>19</w:t>
            </w:r>
          </w:p>
        </w:tc>
        <w:tc>
          <w:tcPr>
            <w:tcW w:w="614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Ремонт санитарно- технического оборудования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заказ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401D9" w:rsidRDefault="009B11D5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5,13</w:t>
            </w:r>
          </w:p>
          <w:p w:rsidR="00CF3F02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27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20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Монтаж экрана под ванну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1шт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C04555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0,87</w:t>
            </w:r>
          </w:p>
          <w:p w:rsidR="00CF3F02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268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21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Подготовка жилых помещений для проведения ремонта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 единиц мебели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401D9" w:rsidRDefault="00FC71DE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4,20</w:t>
            </w:r>
          </w:p>
          <w:p w:rsidR="00CF3F02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28"/>
        </w:trPr>
        <w:tc>
          <w:tcPr>
            <w:tcW w:w="9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90" w:rsidRPr="00C401D9" w:rsidRDefault="007A2490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  <w:p w:rsidR="00CF3F02" w:rsidRPr="00C401D9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Услуги по устройству (ремонту) заборов, ворот, калиток:</w:t>
            </w:r>
          </w:p>
        </w:tc>
      </w:tr>
      <w:tr w:rsidR="00424ECB" w:rsidRPr="00C401D9" w:rsidTr="00533C87">
        <w:trPr>
          <w:trHeight w:val="33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Pr="00F269B7" w:rsidRDefault="0031379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22</w:t>
            </w:r>
          </w:p>
        </w:tc>
        <w:tc>
          <w:tcPr>
            <w:tcW w:w="401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Pr="00F269B7" w:rsidRDefault="007764B3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Устройство</w:t>
            </w:r>
            <w:r w:rsidR="00424ECB"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 заборов с установкой столбов и сборкой элементов забора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Pr="00F269B7" w:rsidRDefault="00424EC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штакетинах</w:t>
            </w:r>
            <w:proofErr w:type="gramEnd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 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Pr="00F269B7" w:rsidRDefault="00424EC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Pr="00C401D9" w:rsidRDefault="00F67DDD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7,92</w:t>
            </w:r>
          </w:p>
          <w:p w:rsidR="009E7433" w:rsidRPr="00C401D9" w:rsidRDefault="009E7433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424ECB" w:rsidRPr="00C401D9" w:rsidTr="00533C87">
        <w:trPr>
          <w:trHeight w:val="346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Pr="00F269B7" w:rsidRDefault="00424EC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4011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Pr="00F269B7" w:rsidRDefault="00424EC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Pr="00F269B7" w:rsidRDefault="00424ECB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глухих</w:t>
            </w:r>
          </w:p>
        </w:tc>
        <w:tc>
          <w:tcPr>
            <w:tcW w:w="14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Pr="00F269B7" w:rsidRDefault="00424EC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Pr="00C401D9" w:rsidRDefault="00F67DDD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6,12</w:t>
            </w:r>
          </w:p>
          <w:p w:rsidR="009E7433" w:rsidRPr="00C401D9" w:rsidRDefault="009E7433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16550F" w:rsidRPr="00C401D9" w:rsidTr="00533C87">
        <w:trPr>
          <w:trHeight w:val="40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Pr="00F269B7" w:rsidRDefault="0016550F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23</w:t>
            </w:r>
          </w:p>
        </w:tc>
        <w:tc>
          <w:tcPr>
            <w:tcW w:w="401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Pr="00F269B7" w:rsidRDefault="007764B3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Устройство</w:t>
            </w:r>
            <w:r w:rsidR="0016550F"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 заборо</w:t>
            </w: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в с установкой столбов и обтяжкой металлической сеткой</w:t>
            </w:r>
            <w:r w:rsidR="0016550F"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0F" w:rsidRPr="00F269B7" w:rsidRDefault="0016550F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Pr="00F269B7" w:rsidRDefault="0016550F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10 </w:t>
            </w:r>
            <w:proofErr w:type="spell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пог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.м</w:t>
            </w:r>
            <w:proofErr w:type="spellEnd"/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Pr="00C401D9" w:rsidRDefault="00F67DDD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20,04</w:t>
            </w:r>
          </w:p>
          <w:p w:rsidR="0016550F" w:rsidRPr="00C401D9" w:rsidRDefault="0016550F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601737" w:rsidRPr="00C401D9" w:rsidTr="00533C87">
        <w:trPr>
          <w:trHeight w:val="26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24</w:t>
            </w:r>
          </w:p>
        </w:tc>
        <w:tc>
          <w:tcPr>
            <w:tcW w:w="401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Ремонт ворот и калиток с добавлением до 25 % нового материала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ворота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C401D9" w:rsidRDefault="00F67DDD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18,73</w:t>
            </w:r>
          </w:p>
          <w:p w:rsidR="009E7433" w:rsidRPr="00C401D9" w:rsidRDefault="009E7433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601737" w:rsidRPr="00C401D9" w:rsidTr="00533C87">
        <w:trPr>
          <w:trHeight w:val="280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4011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37" w:rsidRPr="00F269B7" w:rsidRDefault="00601737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калитка отдельно 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стоящие</w:t>
            </w:r>
            <w:proofErr w:type="gramEnd"/>
          </w:p>
        </w:tc>
        <w:tc>
          <w:tcPr>
            <w:tcW w:w="14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C401D9" w:rsidRDefault="00F67DDD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10,16</w:t>
            </w:r>
          </w:p>
          <w:p w:rsidR="009E7433" w:rsidRPr="00C401D9" w:rsidRDefault="009E7433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601737" w:rsidRPr="00C401D9" w:rsidTr="00533C87">
        <w:trPr>
          <w:trHeight w:val="268"/>
        </w:trPr>
        <w:tc>
          <w:tcPr>
            <w:tcW w:w="47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31379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25</w:t>
            </w:r>
          </w:p>
        </w:tc>
        <w:tc>
          <w:tcPr>
            <w:tcW w:w="4011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Ремонт забора с добавлением нового материала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37" w:rsidRPr="00F269B7" w:rsidRDefault="00601737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до 5 %</w:t>
            </w:r>
          </w:p>
        </w:tc>
        <w:tc>
          <w:tcPr>
            <w:tcW w:w="145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C401D9" w:rsidRDefault="0060173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2,</w:t>
            </w:r>
            <w:r w:rsidR="006357D3" w:rsidRPr="00C401D9">
              <w:rPr>
                <w:rFonts w:ascii="Times New Roman" w:eastAsia="Times New Roman" w:hAnsi="Times New Roman" w:cs="Times New Roman"/>
                <w:color w:val="0F1419"/>
              </w:rPr>
              <w:t>95</w:t>
            </w:r>
          </w:p>
          <w:p w:rsidR="009E7433" w:rsidRPr="00C401D9" w:rsidRDefault="009E7433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601737" w:rsidRPr="00C401D9" w:rsidTr="00533C87">
        <w:trPr>
          <w:trHeight w:val="274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4011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37" w:rsidRPr="00F269B7" w:rsidRDefault="00601737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до 15%</w:t>
            </w:r>
          </w:p>
        </w:tc>
        <w:tc>
          <w:tcPr>
            <w:tcW w:w="14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C401D9" w:rsidRDefault="0060173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3,</w:t>
            </w:r>
            <w:r w:rsidR="006357D3" w:rsidRPr="00C401D9">
              <w:rPr>
                <w:rFonts w:ascii="Times New Roman" w:eastAsia="Times New Roman" w:hAnsi="Times New Roman" w:cs="Times New Roman"/>
                <w:color w:val="0F1419"/>
              </w:rPr>
              <w:t>82</w:t>
            </w:r>
          </w:p>
          <w:p w:rsidR="009E7433" w:rsidRPr="00C401D9" w:rsidRDefault="009E7433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601737" w:rsidRPr="00C401D9" w:rsidTr="00533C87">
        <w:trPr>
          <w:trHeight w:val="280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4011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737" w:rsidRPr="00F269B7" w:rsidRDefault="0039091E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до 25</w:t>
            </w:r>
            <w:r w:rsidR="00601737" w:rsidRPr="00F269B7">
              <w:rPr>
                <w:rFonts w:ascii="Times New Roman" w:eastAsia="Times New Roman" w:hAnsi="Times New Roman" w:cs="Times New Roman"/>
                <w:color w:val="0F1419"/>
              </w:rPr>
              <w:t>%</w:t>
            </w:r>
          </w:p>
        </w:tc>
        <w:tc>
          <w:tcPr>
            <w:tcW w:w="14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F269B7" w:rsidRDefault="0060173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C401D9" w:rsidRDefault="0060173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4,</w:t>
            </w:r>
            <w:r w:rsidR="006357D3" w:rsidRPr="00C401D9">
              <w:rPr>
                <w:rFonts w:ascii="Times New Roman" w:eastAsia="Times New Roman" w:hAnsi="Times New Roman" w:cs="Times New Roman"/>
                <w:color w:val="0F1419"/>
              </w:rPr>
              <w:t>8</w:t>
            </w:r>
            <w:r w:rsidR="00A3017E" w:rsidRPr="00C401D9">
              <w:rPr>
                <w:rFonts w:ascii="Times New Roman" w:eastAsia="Times New Roman" w:hAnsi="Times New Roman" w:cs="Times New Roman"/>
                <w:color w:val="0F1419"/>
              </w:rPr>
              <w:t>6</w:t>
            </w:r>
          </w:p>
          <w:p w:rsidR="009E7433" w:rsidRPr="00C401D9" w:rsidRDefault="009E7433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CF3F02" w:rsidRPr="00C401D9" w:rsidTr="00533C87">
        <w:trPr>
          <w:trHeight w:val="10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313797" w:rsidP="002F59EF">
            <w:pPr>
              <w:spacing w:after="0" w:line="21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26</w:t>
            </w:r>
          </w:p>
        </w:tc>
        <w:tc>
          <w:tcPr>
            <w:tcW w:w="4011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Замена замков: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врезных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шт.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F86253" w:rsidP="002F59E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2,</w:t>
            </w:r>
            <w:r w:rsidR="00A6204B" w:rsidRPr="00C401D9">
              <w:rPr>
                <w:rFonts w:ascii="Times New Roman" w:eastAsia="Times New Roman" w:hAnsi="Times New Roman" w:cs="Times New Roman"/>
                <w:color w:val="0F1419"/>
              </w:rPr>
              <w:t>52</w:t>
            </w:r>
          </w:p>
          <w:p w:rsidR="00F86253" w:rsidRPr="00C401D9" w:rsidRDefault="00F86253" w:rsidP="002F59E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51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4011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накладных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D05D5A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1,31</w:t>
            </w:r>
          </w:p>
          <w:p w:rsidR="00F86253" w:rsidRPr="00C401D9" w:rsidRDefault="00F86253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EB0477" w:rsidRPr="00C401D9" w:rsidTr="00533C87">
        <w:trPr>
          <w:trHeight w:val="497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77" w:rsidRPr="00F269B7" w:rsidRDefault="0031379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27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77" w:rsidRPr="00F269B7" w:rsidRDefault="00EB0477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Замена ручек, защелок, шпингалетов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77" w:rsidRPr="00F269B7" w:rsidRDefault="00EB0477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шт.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77" w:rsidRPr="00C401D9" w:rsidRDefault="00D05D5A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0,55</w:t>
            </w:r>
          </w:p>
          <w:p w:rsidR="00EB0477" w:rsidRPr="00C401D9" w:rsidRDefault="00EB0477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43401E" w:rsidRPr="00C401D9" w:rsidTr="00533C87">
        <w:trPr>
          <w:trHeight w:val="207"/>
        </w:trPr>
        <w:tc>
          <w:tcPr>
            <w:tcW w:w="949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C401D9" w:rsidRDefault="00B00B8A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Ремонтно-</w:t>
            </w:r>
            <w:r w:rsidR="0043401E" w:rsidRPr="00C401D9">
              <w:rPr>
                <w:rFonts w:ascii="Times New Roman" w:eastAsia="Times New Roman" w:hAnsi="Times New Roman" w:cs="Times New Roman"/>
                <w:color w:val="0F1419"/>
              </w:rPr>
              <w:t>строительные работы</w:t>
            </w:r>
          </w:p>
        </w:tc>
      </w:tr>
      <w:tr w:rsidR="0043401E" w:rsidRPr="00C401D9" w:rsidTr="00533C87">
        <w:trPr>
          <w:trHeight w:val="51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F269B7" w:rsidRDefault="00313797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28</w:t>
            </w:r>
          </w:p>
        </w:tc>
        <w:tc>
          <w:tcPr>
            <w:tcW w:w="396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F269B7" w:rsidRDefault="0043401E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Ремонт форточки</w:t>
            </w:r>
          </w:p>
        </w:tc>
        <w:tc>
          <w:tcPr>
            <w:tcW w:w="21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F269B7" w:rsidRDefault="0043401E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Смена форточки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C401D9" w:rsidRDefault="0043401E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 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C401D9" w:rsidRDefault="00677304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2,51</w:t>
            </w:r>
          </w:p>
          <w:p w:rsidR="0043401E" w:rsidRPr="00C401D9" w:rsidRDefault="0043401E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43401E" w:rsidRPr="00C401D9" w:rsidTr="00533C87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F269B7" w:rsidRDefault="0043401E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F269B7" w:rsidRDefault="0043401E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F269B7" w:rsidRDefault="0043401E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Смена </w:t>
            </w:r>
            <w:proofErr w:type="spell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штапиков</w:t>
            </w:r>
            <w:proofErr w:type="spellEnd"/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C401D9" w:rsidRDefault="0043401E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 м. фальца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C401D9" w:rsidRDefault="000A05D4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0,76</w:t>
            </w:r>
          </w:p>
          <w:p w:rsidR="0043401E" w:rsidRPr="00C401D9" w:rsidRDefault="0043401E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43401E" w:rsidRPr="00C401D9" w:rsidTr="00533C87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F269B7" w:rsidRDefault="0043401E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96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F269B7" w:rsidRDefault="0043401E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F269B7" w:rsidRDefault="0043401E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Замена стекла в форточке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C401D9" w:rsidRDefault="0043401E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 м</w:t>
            </w:r>
            <w:proofErr w:type="gramStart"/>
            <w:r w:rsidRPr="00C401D9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C401D9" w:rsidRDefault="0043401E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1,</w:t>
            </w:r>
            <w:r w:rsidR="00AB501F" w:rsidRPr="00C401D9">
              <w:rPr>
                <w:rFonts w:ascii="Times New Roman" w:eastAsia="Times New Roman" w:hAnsi="Times New Roman" w:cs="Times New Roman"/>
                <w:color w:val="0F1419"/>
              </w:rPr>
              <w:t>97</w:t>
            </w:r>
          </w:p>
          <w:p w:rsidR="0043401E" w:rsidRPr="00C401D9" w:rsidRDefault="0043401E" w:rsidP="00AB501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313797" w:rsidRPr="00C401D9" w:rsidTr="00533C87">
        <w:trPr>
          <w:trHeight w:val="51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F269B7" w:rsidRDefault="00313797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29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F269B7" w:rsidRDefault="00313797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Ремонт карниза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C401D9" w:rsidRDefault="00313797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 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797" w:rsidRPr="00C401D9" w:rsidRDefault="00313797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2,</w:t>
            </w:r>
            <w:r w:rsidR="00F90144" w:rsidRPr="00C401D9">
              <w:rPr>
                <w:rFonts w:ascii="Times New Roman" w:eastAsia="Times New Roman" w:hAnsi="Times New Roman" w:cs="Times New Roman"/>
                <w:color w:val="0F1419"/>
              </w:rPr>
              <w:t>84</w:t>
            </w:r>
          </w:p>
          <w:p w:rsidR="00313797" w:rsidRPr="00C401D9" w:rsidRDefault="00313797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313797" w:rsidRPr="00C401D9" w:rsidTr="00533C87">
        <w:trPr>
          <w:trHeight w:val="457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F269B7" w:rsidRDefault="00313797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30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F269B7" w:rsidRDefault="00313797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Установка </w:t>
            </w:r>
            <w:r w:rsidR="008530E3"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автономного пожарного </w:t>
            </w:r>
            <w:proofErr w:type="spellStart"/>
            <w:r w:rsidR="008530E3" w:rsidRPr="00F269B7">
              <w:rPr>
                <w:rFonts w:ascii="Times New Roman" w:eastAsia="Times New Roman" w:hAnsi="Times New Roman" w:cs="Times New Roman"/>
                <w:color w:val="0F1419"/>
              </w:rPr>
              <w:t>извещателя</w:t>
            </w:r>
            <w:proofErr w:type="spellEnd"/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C401D9" w:rsidRDefault="00313797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 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797" w:rsidRPr="00C401D9" w:rsidRDefault="00D50209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1,09</w:t>
            </w:r>
          </w:p>
          <w:p w:rsidR="00313797" w:rsidRPr="00C401D9" w:rsidRDefault="00313797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A829A2" w:rsidRPr="00C401D9" w:rsidTr="00533C87">
        <w:trPr>
          <w:trHeight w:val="51"/>
        </w:trPr>
        <w:tc>
          <w:tcPr>
            <w:tcW w:w="47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F269B7" w:rsidRDefault="0092294D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  31</w:t>
            </w:r>
          </w:p>
        </w:tc>
        <w:tc>
          <w:tcPr>
            <w:tcW w:w="401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F269B7" w:rsidRDefault="0092294D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Д</w:t>
            </w:r>
            <w:r w:rsidR="00A829A2" w:rsidRPr="00F269B7">
              <w:rPr>
                <w:rFonts w:ascii="Times New Roman" w:eastAsia="Times New Roman" w:hAnsi="Times New Roman" w:cs="Times New Roman"/>
                <w:color w:val="0F1419"/>
              </w:rPr>
              <w:t>оставка (обеспечение) лекарственных средств и изделий медицинского назначения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F269B7" w:rsidRDefault="00A829A2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пешком до 500 м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C401D9" w:rsidRDefault="00A829A2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 услуга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C401D9" w:rsidRDefault="00790EF0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4,</w:t>
            </w:r>
            <w:r w:rsidR="00D50209" w:rsidRPr="00C401D9">
              <w:rPr>
                <w:rFonts w:ascii="Times New Roman" w:eastAsia="Times New Roman" w:hAnsi="Times New Roman" w:cs="Times New Roman"/>
                <w:color w:val="0F1419"/>
              </w:rPr>
              <w:t>91</w:t>
            </w:r>
          </w:p>
        </w:tc>
      </w:tr>
      <w:tr w:rsidR="00A829A2" w:rsidRPr="00C401D9" w:rsidTr="00533C87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F269B7" w:rsidRDefault="00A829A2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40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F269B7" w:rsidRDefault="00A829A2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F269B7" w:rsidRDefault="00A829A2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на последующие 100 м пешком добавляется </w:t>
            </w: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C401D9" w:rsidRDefault="00A829A2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C401D9" w:rsidRDefault="00A829A2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0</w:t>
            </w:r>
            <w:r w:rsidR="00790EF0" w:rsidRPr="00C401D9">
              <w:rPr>
                <w:rFonts w:ascii="Times New Roman" w:eastAsia="Times New Roman" w:hAnsi="Times New Roman" w:cs="Times New Roman"/>
                <w:color w:val="0F1419"/>
              </w:rPr>
              <w:t>,1</w:t>
            </w:r>
            <w:r w:rsidR="00D50209" w:rsidRPr="00C401D9">
              <w:rPr>
                <w:rFonts w:ascii="Times New Roman" w:eastAsia="Times New Roman" w:hAnsi="Times New Roman" w:cs="Times New Roman"/>
                <w:color w:val="0F1419"/>
              </w:rPr>
              <w:t>8</w:t>
            </w:r>
          </w:p>
        </w:tc>
      </w:tr>
      <w:tr w:rsidR="00A829A2" w:rsidRPr="00C401D9" w:rsidTr="00533C87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F269B7" w:rsidRDefault="00A829A2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40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F269B7" w:rsidRDefault="00A829A2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F269B7" w:rsidRDefault="00A829A2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велосипедом до 500 м</w:t>
            </w: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C401D9" w:rsidRDefault="00A829A2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C401D9" w:rsidRDefault="00CD568A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4,32</w:t>
            </w:r>
          </w:p>
        </w:tc>
      </w:tr>
      <w:tr w:rsidR="00A829A2" w:rsidRPr="00C401D9" w:rsidTr="00533C87">
        <w:trPr>
          <w:trHeight w:val="868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  <w:vAlign w:val="center"/>
          </w:tcPr>
          <w:p w:rsidR="00A829A2" w:rsidRPr="00F269B7" w:rsidRDefault="00A829A2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4011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  <w:vAlign w:val="center"/>
          </w:tcPr>
          <w:p w:rsidR="00A829A2" w:rsidRPr="00F269B7" w:rsidRDefault="00A829A2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F269B7" w:rsidRDefault="00A829A2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на последующие 100 м велосипедом добавляется</w:t>
            </w: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C401D9" w:rsidRDefault="00A829A2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C401D9" w:rsidRDefault="00A829A2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0,0</w:t>
            </w:r>
            <w:r w:rsidR="00A3017E" w:rsidRPr="00C401D9">
              <w:rPr>
                <w:rFonts w:ascii="Times New Roman" w:eastAsia="Times New Roman" w:hAnsi="Times New Roman" w:cs="Times New Roman"/>
                <w:color w:val="0F1419"/>
              </w:rPr>
              <w:t>6</w:t>
            </w:r>
          </w:p>
        </w:tc>
      </w:tr>
      <w:tr w:rsidR="00342964" w:rsidRPr="00C401D9" w:rsidTr="00533C87">
        <w:trPr>
          <w:trHeight w:val="627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4" w:rsidRPr="00F269B7" w:rsidRDefault="00342964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32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4" w:rsidRPr="00F269B7" w:rsidRDefault="00E07210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Разовая очистка при</w:t>
            </w:r>
            <w:r w:rsidR="00342964" w:rsidRPr="00F269B7">
              <w:rPr>
                <w:rFonts w:ascii="Times New Roman" w:eastAsia="Times New Roman" w:hAnsi="Times New Roman" w:cs="Times New Roman"/>
                <w:color w:val="0F1419"/>
              </w:rPr>
              <w:t>домо</w:t>
            </w: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вой территории от снега посл</w:t>
            </w:r>
            <w:r w:rsidR="00342964" w:rsidRPr="00F269B7">
              <w:rPr>
                <w:rFonts w:ascii="Times New Roman" w:eastAsia="Times New Roman" w:hAnsi="Times New Roman" w:cs="Times New Roman"/>
                <w:color w:val="0F1419"/>
              </w:rPr>
              <w:t>е сильного снегопада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4" w:rsidRPr="00C401D9" w:rsidRDefault="00342964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10 м</w:t>
            </w:r>
            <w:proofErr w:type="gramStart"/>
            <w:r w:rsidRPr="00C401D9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D5A" w:rsidRPr="00C401D9" w:rsidRDefault="00342964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lang w:val="en-US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1,</w:t>
            </w:r>
            <w:r w:rsidR="00AD69E0" w:rsidRPr="00C401D9">
              <w:rPr>
                <w:rFonts w:ascii="Times New Roman" w:eastAsia="Times New Roman" w:hAnsi="Times New Roman" w:cs="Times New Roman"/>
                <w:color w:val="0F1419"/>
              </w:rPr>
              <w:t>82</w:t>
            </w:r>
          </w:p>
          <w:p w:rsidR="00342964" w:rsidRPr="00C401D9" w:rsidRDefault="00564D5A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0D398D" w:rsidRPr="00C401D9" w:rsidTr="00533C87">
        <w:trPr>
          <w:trHeight w:val="51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D" w:rsidRPr="00F269B7" w:rsidRDefault="000D398D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33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D" w:rsidRPr="00F269B7" w:rsidRDefault="000D398D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Квашение капусты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D" w:rsidRPr="00C401D9" w:rsidRDefault="000D398D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10 кг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98D" w:rsidRPr="00C401D9" w:rsidRDefault="00AD69E0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8,57</w:t>
            </w:r>
          </w:p>
          <w:p w:rsidR="000D398D" w:rsidRPr="00C401D9" w:rsidRDefault="000D398D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BC4605" w:rsidRPr="00C401D9" w:rsidTr="00533C87">
        <w:trPr>
          <w:trHeight w:val="543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5" w:rsidRPr="00F269B7" w:rsidRDefault="00BC4605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34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5" w:rsidRPr="00F269B7" w:rsidRDefault="00BC4605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Приготовление простых блюд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5" w:rsidRPr="00C401D9" w:rsidRDefault="00BC4605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 блюдо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605" w:rsidRPr="00C401D9" w:rsidRDefault="00BC4CC8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2,28</w:t>
            </w:r>
          </w:p>
        </w:tc>
      </w:tr>
      <w:tr w:rsidR="00C401D9" w:rsidRPr="00C401D9" w:rsidTr="00533C87">
        <w:trPr>
          <w:trHeight w:val="543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D9" w:rsidRPr="00F269B7" w:rsidRDefault="00C401D9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D9" w:rsidRPr="00F269B7" w:rsidRDefault="00C401D9" w:rsidP="002F59E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D9" w:rsidRPr="00C401D9" w:rsidRDefault="00C401D9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1D9" w:rsidRPr="00C401D9" w:rsidRDefault="00C401D9" w:rsidP="002F59E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</w:tr>
      <w:tr w:rsidR="00CF3F02" w:rsidRPr="00C401D9" w:rsidTr="00533C87">
        <w:trPr>
          <w:trHeight w:val="293"/>
        </w:trPr>
        <w:tc>
          <w:tcPr>
            <w:tcW w:w="9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CF3F02" w:rsidP="0056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lastRenderedPageBreak/>
              <w:t>Парикмахерские услуги</w:t>
            </w:r>
          </w:p>
        </w:tc>
      </w:tr>
      <w:tr w:rsidR="00CF3F02" w:rsidRPr="00C401D9" w:rsidTr="00533C87">
        <w:trPr>
          <w:trHeight w:val="55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90" w:lineRule="atLeast"/>
              <w:ind w:right="-108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35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F537A0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Стрижка волос «Н</w:t>
            </w:r>
            <w:r w:rsidR="00CF3F02" w:rsidRPr="00F269B7">
              <w:rPr>
                <w:rFonts w:ascii="Times New Roman" w:eastAsia="Times New Roman" w:hAnsi="Times New Roman" w:cs="Times New Roman"/>
                <w:color w:val="0F1419"/>
              </w:rPr>
              <w:t>аголо»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BC4CC8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1,53</w:t>
            </w:r>
          </w:p>
          <w:p w:rsidR="003D2006" w:rsidRPr="00C401D9" w:rsidRDefault="003D2006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36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Стрижка «Ежик», «Бобрик», «Стимул»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E3314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4,15</w:t>
            </w:r>
          </w:p>
          <w:p w:rsidR="003D2006" w:rsidRPr="00C401D9" w:rsidRDefault="003D2006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37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Стрижка бороды с окантовкой волос у висков, шеи и ушей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E3314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1,04</w:t>
            </w:r>
          </w:p>
          <w:p w:rsidR="003D2006" w:rsidRPr="00C401D9" w:rsidRDefault="003D2006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38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Стрижка типа «Алеся»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E3314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3,66</w:t>
            </w:r>
          </w:p>
          <w:p w:rsidR="00D47B01" w:rsidRPr="00C401D9" w:rsidRDefault="00D47B01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39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Стрижка фронтально-теменной зоны (челки)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E3314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1,37</w:t>
            </w:r>
          </w:p>
          <w:p w:rsidR="00D47B01" w:rsidRPr="00C401D9" w:rsidRDefault="00D47B01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8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8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40</w:t>
            </w:r>
          </w:p>
        </w:tc>
        <w:tc>
          <w:tcPr>
            <w:tcW w:w="396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Окраска волос длиной, 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см</w:t>
            </w:r>
            <w:proofErr w:type="gramEnd"/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до 25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  <w:p w:rsidR="00CF3F02" w:rsidRPr="00F269B7" w:rsidRDefault="00CF3F02" w:rsidP="002F59E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142" w:rsidRPr="00C401D9" w:rsidRDefault="00E33142" w:rsidP="002F59E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5,46</w:t>
            </w:r>
          </w:p>
          <w:p w:rsidR="00D47B01" w:rsidRPr="00C401D9" w:rsidRDefault="00D47B01" w:rsidP="002F59E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69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25-40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E33142" w:rsidP="002F59EF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7,92</w:t>
            </w:r>
          </w:p>
          <w:p w:rsidR="00D47B01" w:rsidRPr="00C401D9" w:rsidRDefault="00D47B01" w:rsidP="002F59EF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73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свыше 40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01" w:rsidRPr="00C401D9" w:rsidRDefault="0045644F" w:rsidP="002F59E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9,01</w:t>
            </w:r>
          </w:p>
          <w:p w:rsidR="00D47B01" w:rsidRPr="00C401D9" w:rsidRDefault="00D47B01" w:rsidP="002F59E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9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201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41</w:t>
            </w:r>
          </w:p>
        </w:tc>
        <w:tc>
          <w:tcPr>
            <w:tcW w:w="396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Укладка волос феном при длине волос, 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см</w:t>
            </w:r>
            <w:proofErr w:type="gramEnd"/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до 10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  <w:p w:rsidR="00CF3F02" w:rsidRPr="00F269B7" w:rsidRDefault="00CF3F02" w:rsidP="002F59EF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45644F" w:rsidP="002F59EF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2,35</w:t>
            </w:r>
          </w:p>
          <w:p w:rsidR="00D47B01" w:rsidRPr="00C401D9" w:rsidRDefault="00D47B01" w:rsidP="002F59EF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17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11-25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01" w:rsidRPr="00C401D9" w:rsidRDefault="0045644F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2,73</w:t>
            </w:r>
          </w:p>
          <w:p w:rsidR="00D47B01" w:rsidRPr="00C401D9" w:rsidRDefault="00D47B01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501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26-40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45644F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3,11</w:t>
            </w:r>
          </w:p>
          <w:p w:rsidR="00D47B01" w:rsidRPr="00C401D9" w:rsidRDefault="00D47B01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117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свыше 40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F269B7" w:rsidRDefault="00CF3F02" w:rsidP="002F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01" w:rsidRPr="00C401D9" w:rsidRDefault="0045644F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3,44</w:t>
            </w:r>
          </w:p>
          <w:p w:rsidR="00D47B01" w:rsidRPr="00C401D9" w:rsidRDefault="00D47B01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42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Окраска корней волос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45644F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1,75</w:t>
            </w:r>
          </w:p>
          <w:p w:rsidR="00735451" w:rsidRPr="00C401D9" w:rsidRDefault="00735451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43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Подравнивание челки, длины волос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45644F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0,93</w:t>
            </w:r>
          </w:p>
          <w:p w:rsidR="00735451" w:rsidRPr="00C401D9" w:rsidRDefault="00735451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C401D9" w:rsidTr="00533C87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44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Мытье головы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C401D9" w:rsidRDefault="0045644F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0,44</w:t>
            </w:r>
          </w:p>
          <w:p w:rsidR="00797A97" w:rsidRPr="00C401D9" w:rsidRDefault="00797A97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C401D9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  <w:bookmarkStart w:id="0" w:name="_GoBack"/>
            <w:bookmarkEnd w:id="0"/>
          </w:p>
        </w:tc>
      </w:tr>
      <w:tr w:rsidR="00CF3F02" w:rsidRPr="00544F7B" w:rsidTr="00533C87">
        <w:trPr>
          <w:trHeight w:val="92"/>
        </w:trPr>
        <w:tc>
          <w:tcPr>
            <w:tcW w:w="949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Услуги по обработке приусадебного участка мини-трактором «Беларус-132Н»</w:t>
            </w:r>
          </w:p>
        </w:tc>
      </w:tr>
      <w:tr w:rsidR="00CF3F02" w:rsidRPr="00544F7B" w:rsidTr="00533C87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45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Подъезд к участку на мини-тракторе «Беларус-132Н»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 час работы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A76599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>
              <w:rPr>
                <w:rFonts w:ascii="Times New Roman" w:eastAsia="Times New Roman" w:hAnsi="Times New Roman" w:cs="Times New Roman"/>
                <w:color w:val="0F1419"/>
              </w:rPr>
              <w:t>10,48</w:t>
            </w:r>
          </w:p>
          <w:p w:rsidR="00D329F6" w:rsidRPr="00F269B7" w:rsidRDefault="00D329F6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CF3F02" w:rsidRPr="00544F7B" w:rsidTr="00533C87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46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Вспашка приусадебного участка мини-трактором «Беларус-132Н»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A76599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>
              <w:rPr>
                <w:rFonts w:ascii="Times New Roman" w:eastAsia="Times New Roman" w:hAnsi="Times New Roman" w:cs="Times New Roman"/>
                <w:color w:val="0F1419"/>
              </w:rPr>
              <w:t>2,14</w:t>
            </w:r>
          </w:p>
          <w:p w:rsidR="00933422" w:rsidRPr="00F269B7" w:rsidRDefault="0093342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CF3F02" w:rsidRPr="00544F7B" w:rsidTr="00533C87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47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Окучивание приусадебного участка мини-трактором «Беларус-132Н»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A76599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>
              <w:rPr>
                <w:rFonts w:ascii="Times New Roman" w:eastAsia="Times New Roman" w:hAnsi="Times New Roman" w:cs="Times New Roman"/>
                <w:color w:val="0F1419"/>
              </w:rPr>
              <w:t>1,35</w:t>
            </w:r>
          </w:p>
          <w:p w:rsidR="00933422" w:rsidRPr="00F269B7" w:rsidRDefault="0093342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CF3F02" w:rsidRPr="00544F7B" w:rsidTr="00533C87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48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Боронование приусадебного участка мини-трактором «Беларус-132Н»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1,</w:t>
            </w:r>
            <w:r w:rsidR="00A76599">
              <w:rPr>
                <w:rFonts w:ascii="Times New Roman" w:eastAsia="Times New Roman" w:hAnsi="Times New Roman" w:cs="Times New Roman"/>
                <w:color w:val="0F1419"/>
              </w:rPr>
              <w:t>35</w:t>
            </w:r>
          </w:p>
          <w:p w:rsidR="00933422" w:rsidRPr="00F269B7" w:rsidRDefault="0093342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CF3F02" w:rsidRPr="00544F7B" w:rsidTr="00533C87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7F518F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49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Культивация почвы мини-трактором «Беларус-132Н»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F269B7" w:rsidRDefault="00CF3F0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422" w:rsidRPr="00F269B7" w:rsidRDefault="00A76599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>
              <w:rPr>
                <w:rFonts w:ascii="Times New Roman" w:eastAsia="Times New Roman" w:hAnsi="Times New Roman" w:cs="Times New Roman"/>
                <w:color w:val="0F1419"/>
              </w:rPr>
              <w:t>1,15</w:t>
            </w:r>
          </w:p>
          <w:p w:rsidR="00D329F6" w:rsidRPr="00F269B7" w:rsidRDefault="0093342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  <w:tr w:rsidR="002F6FDB" w:rsidRPr="00544F7B" w:rsidTr="00533C87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F269B7" w:rsidRDefault="002F6FDB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50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F269B7" w:rsidRDefault="002F6FDB" w:rsidP="002F59EF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Механизированная косьба косилкой малогабаритной на мини-тракторе «Беларус-132Н»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F269B7" w:rsidRDefault="002F6FDB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F269B7" w:rsidRDefault="00A76599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>
              <w:rPr>
                <w:rFonts w:ascii="Times New Roman" w:eastAsia="Times New Roman" w:hAnsi="Times New Roman" w:cs="Times New Roman"/>
                <w:color w:val="0F1419"/>
              </w:rPr>
              <w:t>1,23</w:t>
            </w:r>
          </w:p>
          <w:p w:rsidR="00D329F6" w:rsidRPr="00F269B7" w:rsidRDefault="00D329F6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+20% НДС</w:t>
            </w:r>
          </w:p>
        </w:tc>
      </w:tr>
      <w:tr w:rsidR="002F6FDB" w:rsidRPr="00544F7B" w:rsidTr="00533C87">
        <w:trPr>
          <w:trHeight w:val="337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F269B7" w:rsidRDefault="002F6FDB" w:rsidP="002F59EF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51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490" w:rsidRDefault="002F6FDB" w:rsidP="005B5B58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Косьба трав </w:t>
            </w:r>
            <w:proofErr w:type="spellStart"/>
            <w:r w:rsidR="005B5B58" w:rsidRPr="00F269B7">
              <w:rPr>
                <w:rFonts w:ascii="Times New Roman" w:eastAsia="Times New Roman" w:hAnsi="Times New Roman" w:cs="Times New Roman"/>
                <w:color w:val="0F1419"/>
              </w:rPr>
              <w:t>мотокосой</w:t>
            </w:r>
            <w:proofErr w:type="spellEnd"/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 </w:t>
            </w:r>
            <w:r w:rsidR="005B5B58" w:rsidRPr="00F269B7">
              <w:rPr>
                <w:rFonts w:ascii="Times New Roman" w:eastAsia="Times New Roman" w:hAnsi="Times New Roman" w:cs="Times New Roman"/>
                <w:color w:val="0F1419"/>
                <w:lang w:val="en-US"/>
              </w:rPr>
              <w:t>ECO</w:t>
            </w:r>
            <w:r w:rsidR="005B5B58"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 </w:t>
            </w:r>
            <w:r w:rsidR="005B5B58" w:rsidRPr="00F269B7">
              <w:rPr>
                <w:rFonts w:ascii="Times New Roman" w:eastAsia="Times New Roman" w:hAnsi="Times New Roman" w:cs="Times New Roman"/>
                <w:color w:val="0F1419"/>
                <w:lang w:val="en-US"/>
              </w:rPr>
              <w:t>GTR</w:t>
            </w:r>
            <w:r w:rsidR="005B5B58" w:rsidRPr="00F269B7">
              <w:rPr>
                <w:rFonts w:ascii="Times New Roman" w:eastAsia="Times New Roman" w:hAnsi="Times New Roman" w:cs="Times New Roman"/>
                <w:color w:val="0F1419"/>
              </w:rPr>
              <w:t>-185</w:t>
            </w:r>
            <w:r w:rsidR="005B5B58" w:rsidRPr="00F269B7">
              <w:rPr>
                <w:rFonts w:ascii="Times New Roman" w:eastAsia="Times New Roman" w:hAnsi="Times New Roman" w:cs="Times New Roman"/>
                <w:color w:val="0F1419"/>
                <w:lang w:val="en-US"/>
              </w:rPr>
              <w:t>N</w:t>
            </w:r>
            <w:r w:rsidR="005B5B58"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 </w:t>
            </w: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в расчете на 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  <w:p w:rsidR="002F6FDB" w:rsidRPr="00F269B7" w:rsidRDefault="002F6FDB" w:rsidP="005B5B58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(1 сотку)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F269B7" w:rsidRDefault="002F6FDB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>100 м</w:t>
            </w:r>
            <w:proofErr w:type="gramStart"/>
            <w:r w:rsidRPr="00F269B7">
              <w:rPr>
                <w:rFonts w:ascii="Times New Roman" w:eastAsia="Times New Roman" w:hAnsi="Times New Roman" w:cs="Times New Roman"/>
                <w:color w:val="0F1419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F269B7" w:rsidRDefault="00A76599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>
              <w:rPr>
                <w:rFonts w:ascii="Times New Roman" w:eastAsia="Times New Roman" w:hAnsi="Times New Roman" w:cs="Times New Roman"/>
                <w:color w:val="0F1419"/>
              </w:rPr>
              <w:t>2,17</w:t>
            </w:r>
          </w:p>
          <w:p w:rsidR="00933422" w:rsidRPr="00F269B7" w:rsidRDefault="00933422" w:rsidP="002F59E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</w:rPr>
            </w:pPr>
            <w:r w:rsidRPr="00F269B7">
              <w:rPr>
                <w:rFonts w:ascii="Times New Roman" w:eastAsia="Times New Roman" w:hAnsi="Times New Roman" w:cs="Times New Roman"/>
                <w:color w:val="0F1419"/>
              </w:rPr>
              <w:t xml:space="preserve">+20% НДС </w:t>
            </w:r>
          </w:p>
        </w:tc>
      </w:tr>
    </w:tbl>
    <w:p w:rsidR="00067BAC" w:rsidRPr="00E228E8" w:rsidRDefault="00067BAC">
      <w:pPr>
        <w:rPr>
          <w:lang w:val="en-US"/>
        </w:rPr>
      </w:pPr>
    </w:p>
    <w:sectPr w:rsidR="00067BAC" w:rsidRPr="00E228E8" w:rsidSect="00C401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F7B"/>
    <w:rsid w:val="00010605"/>
    <w:rsid w:val="000402DF"/>
    <w:rsid w:val="00067BAC"/>
    <w:rsid w:val="00075251"/>
    <w:rsid w:val="000A05D4"/>
    <w:rsid w:val="000B44F2"/>
    <w:rsid w:val="000D398D"/>
    <w:rsid w:val="000D6B58"/>
    <w:rsid w:val="000D7632"/>
    <w:rsid w:val="000E3273"/>
    <w:rsid w:val="000E447F"/>
    <w:rsid w:val="00146979"/>
    <w:rsid w:val="0016550F"/>
    <w:rsid w:val="0017772D"/>
    <w:rsid w:val="001C57ED"/>
    <w:rsid w:val="001E73F8"/>
    <w:rsid w:val="00220575"/>
    <w:rsid w:val="0022203C"/>
    <w:rsid w:val="00250798"/>
    <w:rsid w:val="00252DBF"/>
    <w:rsid w:val="00271984"/>
    <w:rsid w:val="00295A67"/>
    <w:rsid w:val="002976FB"/>
    <w:rsid w:val="002A523F"/>
    <w:rsid w:val="002B6D3C"/>
    <w:rsid w:val="002C31A0"/>
    <w:rsid w:val="002C4779"/>
    <w:rsid w:val="002E12BB"/>
    <w:rsid w:val="002E2A97"/>
    <w:rsid w:val="002E3E5A"/>
    <w:rsid w:val="002F1059"/>
    <w:rsid w:val="002F2D2A"/>
    <w:rsid w:val="002F59EF"/>
    <w:rsid w:val="002F6FDB"/>
    <w:rsid w:val="00313797"/>
    <w:rsid w:val="00337EC5"/>
    <w:rsid w:val="00342964"/>
    <w:rsid w:val="00357AB2"/>
    <w:rsid w:val="00365C91"/>
    <w:rsid w:val="0039091E"/>
    <w:rsid w:val="003C04D1"/>
    <w:rsid w:val="003C110D"/>
    <w:rsid w:val="003D2006"/>
    <w:rsid w:val="003E5B74"/>
    <w:rsid w:val="003F7DC4"/>
    <w:rsid w:val="004172C7"/>
    <w:rsid w:val="00424ECB"/>
    <w:rsid w:val="0043401E"/>
    <w:rsid w:val="0045644F"/>
    <w:rsid w:val="00460A48"/>
    <w:rsid w:val="00490C77"/>
    <w:rsid w:val="004A1004"/>
    <w:rsid w:val="004A7CB2"/>
    <w:rsid w:val="00502588"/>
    <w:rsid w:val="00517879"/>
    <w:rsid w:val="00533C87"/>
    <w:rsid w:val="00544F7B"/>
    <w:rsid w:val="00555A0E"/>
    <w:rsid w:val="0056287B"/>
    <w:rsid w:val="00564D5A"/>
    <w:rsid w:val="00575572"/>
    <w:rsid w:val="00582B56"/>
    <w:rsid w:val="005B5B58"/>
    <w:rsid w:val="005D0E69"/>
    <w:rsid w:val="00601737"/>
    <w:rsid w:val="006357D3"/>
    <w:rsid w:val="00677304"/>
    <w:rsid w:val="00682813"/>
    <w:rsid w:val="006E71B7"/>
    <w:rsid w:val="00735451"/>
    <w:rsid w:val="00736D72"/>
    <w:rsid w:val="00741494"/>
    <w:rsid w:val="00742B30"/>
    <w:rsid w:val="007764B3"/>
    <w:rsid w:val="00790EF0"/>
    <w:rsid w:val="007935D6"/>
    <w:rsid w:val="00797A97"/>
    <w:rsid w:val="007A0FDB"/>
    <w:rsid w:val="007A2490"/>
    <w:rsid w:val="007E4CB6"/>
    <w:rsid w:val="007F0C57"/>
    <w:rsid w:val="007F518F"/>
    <w:rsid w:val="008530E3"/>
    <w:rsid w:val="008974C5"/>
    <w:rsid w:val="00901C13"/>
    <w:rsid w:val="0092294D"/>
    <w:rsid w:val="00923F88"/>
    <w:rsid w:val="00930C6A"/>
    <w:rsid w:val="00933422"/>
    <w:rsid w:val="00952B5F"/>
    <w:rsid w:val="009B11D5"/>
    <w:rsid w:val="009E7433"/>
    <w:rsid w:val="00A03D61"/>
    <w:rsid w:val="00A1180B"/>
    <w:rsid w:val="00A11C7F"/>
    <w:rsid w:val="00A3017E"/>
    <w:rsid w:val="00A43609"/>
    <w:rsid w:val="00A6204B"/>
    <w:rsid w:val="00A76599"/>
    <w:rsid w:val="00A829A2"/>
    <w:rsid w:val="00A83982"/>
    <w:rsid w:val="00A944AA"/>
    <w:rsid w:val="00A96A35"/>
    <w:rsid w:val="00AB501F"/>
    <w:rsid w:val="00AC3AD2"/>
    <w:rsid w:val="00AD69E0"/>
    <w:rsid w:val="00B00B8A"/>
    <w:rsid w:val="00B06E6A"/>
    <w:rsid w:val="00B57E3B"/>
    <w:rsid w:val="00BC0A75"/>
    <w:rsid w:val="00BC4605"/>
    <w:rsid w:val="00BC4CC8"/>
    <w:rsid w:val="00C04555"/>
    <w:rsid w:val="00C0485D"/>
    <w:rsid w:val="00C15B93"/>
    <w:rsid w:val="00C26EA4"/>
    <w:rsid w:val="00C401D9"/>
    <w:rsid w:val="00C96397"/>
    <w:rsid w:val="00CA3167"/>
    <w:rsid w:val="00CA769B"/>
    <w:rsid w:val="00CD568A"/>
    <w:rsid w:val="00CE39F4"/>
    <w:rsid w:val="00CE5B39"/>
    <w:rsid w:val="00CF3F02"/>
    <w:rsid w:val="00D05D5A"/>
    <w:rsid w:val="00D329F6"/>
    <w:rsid w:val="00D33A04"/>
    <w:rsid w:val="00D47B01"/>
    <w:rsid w:val="00D50209"/>
    <w:rsid w:val="00D547A4"/>
    <w:rsid w:val="00D63CF5"/>
    <w:rsid w:val="00D734D8"/>
    <w:rsid w:val="00DB11AD"/>
    <w:rsid w:val="00DD6EB8"/>
    <w:rsid w:val="00DE2422"/>
    <w:rsid w:val="00DE31DA"/>
    <w:rsid w:val="00E07210"/>
    <w:rsid w:val="00E166C1"/>
    <w:rsid w:val="00E21089"/>
    <w:rsid w:val="00E228E8"/>
    <w:rsid w:val="00E22AE9"/>
    <w:rsid w:val="00E33142"/>
    <w:rsid w:val="00E37901"/>
    <w:rsid w:val="00E45942"/>
    <w:rsid w:val="00E72DFC"/>
    <w:rsid w:val="00EB0477"/>
    <w:rsid w:val="00EB5A86"/>
    <w:rsid w:val="00EB7B86"/>
    <w:rsid w:val="00F269B7"/>
    <w:rsid w:val="00F537A0"/>
    <w:rsid w:val="00F676D6"/>
    <w:rsid w:val="00F67DDD"/>
    <w:rsid w:val="00F86253"/>
    <w:rsid w:val="00F86D08"/>
    <w:rsid w:val="00F90144"/>
    <w:rsid w:val="00FC71DE"/>
    <w:rsid w:val="00FD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4477-0713-4ACC-8BCC-FCE22C3D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romandanilov301@gmail.com</cp:lastModifiedBy>
  <cp:revision>84</cp:revision>
  <cp:lastPrinted>2022-01-14T12:16:00Z</cp:lastPrinted>
  <dcterms:created xsi:type="dcterms:W3CDTF">2019-12-16T08:59:00Z</dcterms:created>
  <dcterms:modified xsi:type="dcterms:W3CDTF">2022-05-05T06:50:00Z</dcterms:modified>
</cp:coreProperties>
</file>