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13" w:rsidRPr="00D90E13" w:rsidRDefault="00D90E13" w:rsidP="00D90E13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</w:rPr>
      </w:pPr>
      <w:r w:rsidRPr="00D90E13">
        <w:rPr>
          <w:rFonts w:ascii="Tahoma" w:eastAsia="Times New Roman" w:hAnsi="Tahoma" w:cs="Tahoma"/>
          <w:color w:val="443F3F"/>
          <w:sz w:val="21"/>
          <w:szCs w:val="21"/>
        </w:rPr>
        <w:t>В целях создания пенсионерам удобных условий получения пенсий (минимизация поездок, сокращение социальных контактов)</w:t>
      </w:r>
      <w:r w:rsidRPr="00D90E13">
        <w:rPr>
          <w:rFonts w:ascii="Tahoma" w:eastAsia="Times New Roman" w:hAnsi="Tahoma" w:cs="Tahoma"/>
          <w:b/>
          <w:bCs/>
          <w:color w:val="FF0000"/>
          <w:sz w:val="21"/>
          <w:szCs w:val="21"/>
        </w:rPr>
        <w:t xml:space="preserve"> выплата пенсий в августе будет осуществлена досрочно</w:t>
      </w:r>
      <w:r w:rsidRPr="00D90E13">
        <w:rPr>
          <w:rFonts w:ascii="Tahoma" w:eastAsia="Times New Roman" w:hAnsi="Tahoma" w:cs="Tahoma"/>
          <w:color w:val="443F3F"/>
          <w:sz w:val="21"/>
          <w:szCs w:val="21"/>
        </w:rPr>
        <w:t xml:space="preserve">. </w:t>
      </w:r>
    </w:p>
    <w:p w:rsidR="00D90E13" w:rsidRPr="00D90E13" w:rsidRDefault="00D90E13" w:rsidP="00D90E13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</w:rPr>
      </w:pPr>
    </w:p>
    <w:p w:rsidR="00D90E13" w:rsidRPr="00D90E13" w:rsidRDefault="00D90E13" w:rsidP="00D90E13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</w:rPr>
      </w:pPr>
      <w:r w:rsidRPr="00D90E13">
        <w:rPr>
          <w:rFonts w:ascii="Tahoma" w:eastAsia="Times New Roman" w:hAnsi="Tahoma" w:cs="Tahoma"/>
          <w:color w:val="443F3F"/>
          <w:sz w:val="21"/>
          <w:szCs w:val="21"/>
        </w:rPr>
        <w:t xml:space="preserve">Согласно законодательству пенсии выплачиваются в период с 5 по 25 число на основании графиков выплат через банки, почтовые отделения, предприятия по доставке пенсий. </w:t>
      </w:r>
    </w:p>
    <w:p w:rsidR="00D90E13" w:rsidRPr="00D90E13" w:rsidRDefault="00D90E13" w:rsidP="00D90E13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</w:rPr>
      </w:pPr>
    </w:p>
    <w:p w:rsidR="00D90E13" w:rsidRPr="00D90E13" w:rsidRDefault="00D90E13" w:rsidP="00D90E13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</w:rPr>
      </w:pPr>
      <w:r w:rsidRPr="00D90E13">
        <w:rPr>
          <w:rFonts w:ascii="Tahoma" w:eastAsia="Times New Roman" w:hAnsi="Tahoma" w:cs="Tahoma"/>
          <w:color w:val="443F3F"/>
          <w:sz w:val="21"/>
          <w:szCs w:val="21"/>
        </w:rPr>
        <w:t xml:space="preserve">В августе пенсии, которые согласно графику выплат приходятся на 10 число и позднее, </w:t>
      </w:r>
      <w:r w:rsidRPr="00D90E13">
        <w:rPr>
          <w:rFonts w:ascii="Tahoma" w:eastAsia="Times New Roman" w:hAnsi="Tahoma" w:cs="Tahoma"/>
          <w:b/>
          <w:bCs/>
          <w:color w:val="443F3F"/>
          <w:sz w:val="21"/>
          <w:szCs w:val="21"/>
        </w:rPr>
        <w:t>будут доступны к выплате</w:t>
      </w:r>
      <w:r w:rsidRPr="00D90E13">
        <w:rPr>
          <w:rFonts w:ascii="Tahoma" w:eastAsia="Times New Roman" w:hAnsi="Tahoma" w:cs="Tahoma"/>
          <w:color w:val="443F3F"/>
          <w:sz w:val="21"/>
          <w:szCs w:val="21"/>
        </w:rPr>
        <w:t xml:space="preserve">: </w:t>
      </w:r>
    </w:p>
    <w:p w:rsidR="00D90E13" w:rsidRPr="00D90E13" w:rsidRDefault="00D90E13" w:rsidP="00D90E13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</w:rPr>
      </w:pPr>
    </w:p>
    <w:p w:rsidR="00D90E13" w:rsidRPr="00D90E13" w:rsidRDefault="00D90E13" w:rsidP="00D90E13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</w:rPr>
      </w:pPr>
      <w:r w:rsidRPr="00D90E13">
        <w:rPr>
          <w:rFonts w:ascii="Tahoma" w:eastAsia="Times New Roman" w:hAnsi="Tahoma" w:cs="Tahoma"/>
          <w:color w:val="443F3F"/>
          <w:sz w:val="21"/>
          <w:szCs w:val="21"/>
        </w:rPr>
        <w:t xml:space="preserve">• на почте и через доставочные предприятия - </w:t>
      </w:r>
      <w:r w:rsidRPr="00D90E13">
        <w:rPr>
          <w:rFonts w:ascii="Tahoma" w:eastAsia="Times New Roman" w:hAnsi="Tahoma" w:cs="Tahoma"/>
          <w:b/>
          <w:bCs/>
          <w:color w:val="FF0000"/>
          <w:sz w:val="21"/>
          <w:szCs w:val="21"/>
        </w:rPr>
        <w:t>с 3 августа</w:t>
      </w:r>
      <w:r w:rsidRPr="00D90E13">
        <w:rPr>
          <w:rFonts w:ascii="Tahoma" w:eastAsia="Times New Roman" w:hAnsi="Tahoma" w:cs="Tahoma"/>
          <w:color w:val="443F3F"/>
          <w:sz w:val="21"/>
          <w:szCs w:val="21"/>
        </w:rPr>
        <w:t xml:space="preserve">, </w:t>
      </w:r>
    </w:p>
    <w:p w:rsidR="00D90E13" w:rsidRPr="00D90E13" w:rsidRDefault="00D90E13" w:rsidP="00D90E13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</w:rPr>
      </w:pPr>
    </w:p>
    <w:p w:rsidR="00D90E13" w:rsidRPr="00D90E13" w:rsidRDefault="00D90E13" w:rsidP="00D90E13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</w:rPr>
      </w:pPr>
      <w:r w:rsidRPr="00D90E13">
        <w:rPr>
          <w:rFonts w:ascii="Tahoma" w:eastAsia="Times New Roman" w:hAnsi="Tahoma" w:cs="Tahoma"/>
          <w:color w:val="443F3F"/>
          <w:sz w:val="21"/>
          <w:szCs w:val="21"/>
        </w:rPr>
        <w:t>• через банки –</w:t>
      </w:r>
      <w:r w:rsidRPr="00D90E13">
        <w:rPr>
          <w:rFonts w:ascii="Tahoma" w:eastAsia="Times New Roman" w:hAnsi="Tahoma" w:cs="Tahoma"/>
          <w:b/>
          <w:bCs/>
          <w:color w:val="FF0000"/>
          <w:sz w:val="21"/>
          <w:szCs w:val="21"/>
        </w:rPr>
        <w:t xml:space="preserve"> с 5 августа</w:t>
      </w:r>
      <w:r w:rsidRPr="00D90E13">
        <w:rPr>
          <w:rFonts w:ascii="Tahoma" w:eastAsia="Times New Roman" w:hAnsi="Tahoma" w:cs="Tahoma"/>
          <w:color w:val="443F3F"/>
          <w:sz w:val="21"/>
          <w:szCs w:val="21"/>
        </w:rPr>
        <w:t xml:space="preserve">. </w:t>
      </w:r>
    </w:p>
    <w:p w:rsidR="00D90E13" w:rsidRPr="00D90E13" w:rsidRDefault="00D90E13" w:rsidP="00D90E13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</w:rPr>
      </w:pPr>
    </w:p>
    <w:p w:rsidR="00D90E13" w:rsidRPr="00D90E13" w:rsidRDefault="00D90E13" w:rsidP="00D90E13">
      <w:pPr>
        <w:spacing w:after="0" w:line="240" w:lineRule="auto"/>
        <w:jc w:val="both"/>
        <w:rPr>
          <w:rFonts w:ascii="Tahoma" w:eastAsia="Times New Roman" w:hAnsi="Tahoma" w:cs="Tahoma"/>
          <w:color w:val="443F3F"/>
          <w:sz w:val="21"/>
          <w:szCs w:val="21"/>
        </w:rPr>
      </w:pPr>
      <w:r w:rsidRPr="00D90E13">
        <w:rPr>
          <w:rFonts w:ascii="Tahoma" w:eastAsia="Times New Roman" w:hAnsi="Tahoma" w:cs="Tahoma"/>
          <w:b/>
          <w:bCs/>
          <w:color w:val="FF0000"/>
          <w:sz w:val="21"/>
          <w:szCs w:val="21"/>
        </w:rPr>
        <w:t xml:space="preserve">Право выбрать досрочное получение пенсии остается за пенсионером. </w:t>
      </w:r>
      <w:r w:rsidRPr="00D90E13">
        <w:rPr>
          <w:rFonts w:ascii="Tahoma" w:eastAsia="Times New Roman" w:hAnsi="Tahoma" w:cs="Tahoma"/>
          <w:color w:val="443F3F"/>
          <w:sz w:val="21"/>
          <w:szCs w:val="21"/>
        </w:rPr>
        <w:t xml:space="preserve">Если не будет желания получить пенсию досрочно, то это можно будет сделать в привычный срок. </w:t>
      </w:r>
    </w:p>
    <w:p w:rsidR="006176BF" w:rsidRDefault="006176BF"/>
    <w:sectPr w:rsidR="006176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D90E13"/>
    <w:rsid w:val="006176BF"/>
    <w:rsid w:val="00D90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4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8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2020-08-03T10:08:00Z</dcterms:created>
  <dcterms:modified xsi:type="dcterms:W3CDTF">2020-08-03T10:08:00Z</dcterms:modified>
</cp:coreProperties>
</file>