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9" w:rsidRPr="00385103" w:rsidRDefault="00064E49">
      <w:pPr>
        <w:pStyle w:val="newncpi"/>
      </w:pPr>
      <w:bookmarkStart w:id="0" w:name="_GoBack"/>
      <w:bookmarkEnd w:id="0"/>
      <w:r>
        <w:rPr>
          <w:b/>
          <w:bCs/>
        </w:rPr>
        <w:t>Вопрос.</w:t>
      </w:r>
      <w:r>
        <w:t xml:space="preserve"> </w:t>
      </w:r>
      <w:r w:rsidRPr="00385103">
        <w:t>Какие документы необходимы для регистрации коллективного договора</w:t>
      </w:r>
      <w:r w:rsidR="006B39A8">
        <w:t xml:space="preserve"> (изменения и дополнениям к нему)</w:t>
      </w:r>
      <w:r w:rsidRPr="00385103">
        <w:t>?</w:t>
      </w:r>
      <w:r w:rsidR="005A6D3A" w:rsidRPr="005A6D3A">
        <w:t xml:space="preserve"> </w:t>
      </w:r>
      <w:r w:rsidR="005A6D3A">
        <w:t>В какой срок коллективный договор (изменения и дополнения к нему) должны быть зарегистрированы в местном исполнительно - распорядительном органе</w:t>
      </w:r>
      <w:r w:rsidR="005A6D3A" w:rsidRPr="00385103">
        <w:t>?</w:t>
      </w:r>
    </w:p>
    <w:p w:rsidR="00064E49" w:rsidRPr="00385103" w:rsidRDefault="00064E49">
      <w:pPr>
        <w:pStyle w:val="newncpi"/>
      </w:pPr>
      <w:r w:rsidRPr="00385103">
        <w:t> </w:t>
      </w:r>
    </w:p>
    <w:p w:rsidR="00064E49" w:rsidRPr="005A6D3A" w:rsidRDefault="00064E49">
      <w:pPr>
        <w:pStyle w:val="newncpi"/>
        <w:rPr>
          <w:b/>
        </w:rPr>
      </w:pPr>
      <w:r w:rsidRPr="00385103">
        <w:rPr>
          <w:b/>
          <w:bCs/>
        </w:rPr>
        <w:t>Ответ.</w:t>
      </w:r>
      <w:r w:rsidRPr="00385103">
        <w:t xml:space="preserve"> </w:t>
      </w:r>
      <w:r>
        <w:t>Для регистрации коллективного договора</w:t>
      </w:r>
      <w:r w:rsidR="006B39A8">
        <w:t xml:space="preserve"> (изменения и дополнения к нему)</w:t>
      </w:r>
      <w:r>
        <w:t xml:space="preserve"> наниматель представляет в регистрирующий орган следующие документы:</w:t>
      </w:r>
    </w:p>
    <w:p w:rsidR="00064E49" w:rsidRPr="00385103" w:rsidRDefault="00064E49">
      <w:pPr>
        <w:pStyle w:val="newncpi"/>
      </w:pPr>
      <w:r w:rsidRPr="00385103">
        <w:t xml:space="preserve">– заявление в письменной форме с просьбой о регистрации с указанием: юридического адреса, фамилии, имени, отчества (полностью), контактного телефона представителей сторон, подписавших </w:t>
      </w:r>
      <w:r w:rsidR="006B39A8" w:rsidRPr="00385103">
        <w:t xml:space="preserve">коллективный договор </w:t>
      </w:r>
      <w:r w:rsidR="006B39A8">
        <w:t>(</w:t>
      </w:r>
      <w:r w:rsidRPr="00385103">
        <w:t>изменения и дополнения</w:t>
      </w:r>
      <w:r w:rsidR="006B39A8">
        <w:t>)</w:t>
      </w:r>
      <w:r w:rsidRPr="00385103">
        <w:t>, даты подписания, отрасли (по основному виду деятельности), формы собственности, общей численности работников организации, в том числе профсоюзной организации, наименование вышестоящего профсоюзного органа;</w:t>
      </w:r>
    </w:p>
    <w:p w:rsidR="00FD7F29" w:rsidRDefault="00FD7F29" w:rsidP="00FD7F29">
      <w:pPr>
        <w:pStyle w:val="newncpi"/>
      </w:pPr>
      <w:proofErr w:type="gramStart"/>
      <w:r w:rsidRPr="00385103">
        <w:t>–</w:t>
      </w:r>
      <w:r>
        <w:t xml:space="preserve"> подписанный сторонами коллективный договор (изменения и дополнения к нему) в количестве, соответствующем числу сторон коллективного договора</w:t>
      </w:r>
      <w:r w:rsidR="006B39A8">
        <w:t xml:space="preserve"> (не менее 3-х)</w:t>
      </w:r>
      <w:r>
        <w:t xml:space="preserve">, в том числе один экземпляр для регистрирующего органа (при этом сторонами должна быть </w:t>
      </w:r>
      <w:r w:rsidRPr="006B39A8">
        <w:t>подписана и пронумерована каждая страница коллективного договора, каждый экземпляр коллективного договора должен быть прошит и скреплен печатью юридического лица и профсоюзной организации);</w:t>
      </w:r>
      <w:proofErr w:type="gramEnd"/>
    </w:p>
    <w:p w:rsidR="00064E49" w:rsidRDefault="00064E49">
      <w:pPr>
        <w:pStyle w:val="newncpi"/>
      </w:pPr>
      <w:r w:rsidRPr="00385103">
        <w:t>– копии документов, подтверждающих полномочия сторон на подписание коллективного договора.</w:t>
      </w:r>
    </w:p>
    <w:p w:rsidR="00FD7F29" w:rsidRPr="005A6D3A" w:rsidRDefault="00FD7F29">
      <w:pPr>
        <w:pStyle w:val="newncpi"/>
        <w:rPr>
          <w:b/>
        </w:rPr>
      </w:pPr>
      <w:r w:rsidRPr="005A6D3A">
        <w:rPr>
          <w:b/>
        </w:rPr>
        <w:t xml:space="preserve">Порядок внесения изменений и дополнений в коллективный договор </w:t>
      </w:r>
      <w:proofErr w:type="gramStart"/>
      <w:r w:rsidRPr="005A6D3A">
        <w:rPr>
          <w:b/>
        </w:rPr>
        <w:t>аналогичен порядку, установленному для заключения коллективного договора, включая регистрацию внесенных в коллективный договор изменений и дополнений в местном исполнительном или распорядительном органе.</w:t>
      </w:r>
      <w:proofErr w:type="gramEnd"/>
    </w:p>
    <w:p w:rsidR="005A6D3A" w:rsidRPr="00775C2E" w:rsidRDefault="005A6D3A">
      <w:pPr>
        <w:pStyle w:val="newncpi"/>
        <w:rPr>
          <w:b/>
        </w:rPr>
      </w:pPr>
      <w:r w:rsidRPr="005A6D3A">
        <w:t>Срок, в течение которого наниматель должен представить коллективный договор (изменения и дополнения к нему)  на регистрацию в местный исполнительно-распорядительный орган, законодательством не установлен.</w:t>
      </w:r>
      <w:r>
        <w:t xml:space="preserve"> </w:t>
      </w:r>
      <w:r w:rsidRPr="00775C2E">
        <w:rPr>
          <w:b/>
        </w:rPr>
        <w:t>Как правило, все необходимые для регистрации документы направляются в регистрирующий орган в течение одного месяца со дня заключения коллективного договора.</w:t>
      </w:r>
    </w:p>
    <w:p w:rsidR="00064E49" w:rsidRDefault="00064E49">
      <w:pPr>
        <w:pStyle w:val="newncpi"/>
      </w:pPr>
      <w:r>
        <w:t>Регистрирующий орган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(или изменений и дополнений) ставит штамп о регистрации.</w:t>
      </w:r>
    </w:p>
    <w:p w:rsidR="00064E49" w:rsidRDefault="00064E49">
      <w:pPr>
        <w:pStyle w:val="newncpi"/>
      </w:pPr>
      <w:r>
        <w:t>Регистрирующие органы могут отказать в регистрации коллективного договора только в том случае, если не все указанные документы представлены или если представленные документы не оформлены надлежащим образом. Отказ в регистрации может быть обжалован в вышестоящий орган, а в случае его отказа – в суд.</w:t>
      </w:r>
    </w:p>
    <w:p w:rsidR="00064E49" w:rsidRDefault="00064E49">
      <w:pPr>
        <w:pStyle w:val="newncpi"/>
      </w:pPr>
      <w:r>
        <w:t> </w:t>
      </w:r>
    </w:p>
    <w:p w:rsidR="00133BCE" w:rsidRDefault="00133BCE"/>
    <w:sectPr w:rsidR="00133BCE" w:rsidSect="00064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FF" w:rsidRDefault="00CD4BFF" w:rsidP="00064E49">
      <w:pPr>
        <w:spacing w:after="0" w:line="240" w:lineRule="auto"/>
      </w:pPr>
      <w:r>
        <w:separator/>
      </w:r>
    </w:p>
  </w:endnote>
  <w:endnote w:type="continuationSeparator" w:id="0">
    <w:p w:rsidR="00CD4BFF" w:rsidRDefault="00CD4BFF" w:rsidP="000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Default="00064E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Default="00064E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Default="00064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FF" w:rsidRDefault="00CD4BFF" w:rsidP="00064E49">
      <w:pPr>
        <w:spacing w:after="0" w:line="240" w:lineRule="auto"/>
      </w:pPr>
      <w:r>
        <w:separator/>
      </w:r>
    </w:p>
  </w:footnote>
  <w:footnote w:type="continuationSeparator" w:id="0">
    <w:p w:rsidR="00CD4BFF" w:rsidRDefault="00CD4BFF" w:rsidP="000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Default="0062516A" w:rsidP="004912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E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E49" w:rsidRDefault="00064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Default="0062516A" w:rsidP="004912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E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E49">
      <w:rPr>
        <w:rStyle w:val="a7"/>
        <w:noProof/>
      </w:rPr>
      <w:t>1</w:t>
    </w:r>
    <w:r>
      <w:rPr>
        <w:rStyle w:val="a7"/>
      </w:rPr>
      <w:fldChar w:fldCharType="end"/>
    </w:r>
  </w:p>
  <w:p w:rsidR="00064E49" w:rsidRDefault="00064E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49" w:rsidRPr="00064E49" w:rsidRDefault="00064E4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49"/>
    <w:rsid w:val="00064E49"/>
    <w:rsid w:val="00092D27"/>
    <w:rsid w:val="00133BCE"/>
    <w:rsid w:val="00385103"/>
    <w:rsid w:val="004A0DCA"/>
    <w:rsid w:val="005A6D3A"/>
    <w:rsid w:val="0062516A"/>
    <w:rsid w:val="006548C4"/>
    <w:rsid w:val="006B39A8"/>
    <w:rsid w:val="006F0B96"/>
    <w:rsid w:val="00775C2E"/>
    <w:rsid w:val="0086177A"/>
    <w:rsid w:val="00877419"/>
    <w:rsid w:val="008A7479"/>
    <w:rsid w:val="00B52DB2"/>
    <w:rsid w:val="00C64E81"/>
    <w:rsid w:val="00CC62A8"/>
    <w:rsid w:val="00CD4BFF"/>
    <w:rsid w:val="00DB017A"/>
    <w:rsid w:val="00EC10B9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64E4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E49"/>
  </w:style>
  <w:style w:type="paragraph" w:styleId="a5">
    <w:name w:val="footer"/>
    <w:basedOn w:val="a"/>
    <w:link w:val="a6"/>
    <w:uiPriority w:val="99"/>
    <w:semiHidden/>
    <w:unhideWhenUsed/>
    <w:rsid w:val="0006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E49"/>
  </w:style>
  <w:style w:type="character" w:styleId="a7">
    <w:name w:val="page number"/>
    <w:basedOn w:val="a0"/>
    <w:uiPriority w:val="99"/>
    <w:semiHidden/>
    <w:unhideWhenUsed/>
    <w:rsid w:val="00064E49"/>
  </w:style>
  <w:style w:type="table" w:styleId="a8">
    <w:name w:val="Table Grid"/>
    <w:basedOn w:val="a1"/>
    <w:uiPriority w:val="59"/>
    <w:rsid w:val="0006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64E4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E49"/>
  </w:style>
  <w:style w:type="paragraph" w:styleId="a5">
    <w:name w:val="footer"/>
    <w:basedOn w:val="a"/>
    <w:link w:val="a6"/>
    <w:uiPriority w:val="99"/>
    <w:semiHidden/>
    <w:unhideWhenUsed/>
    <w:rsid w:val="0006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E49"/>
  </w:style>
  <w:style w:type="character" w:styleId="a7">
    <w:name w:val="page number"/>
    <w:basedOn w:val="a0"/>
    <w:uiPriority w:val="99"/>
    <w:semiHidden/>
    <w:unhideWhenUsed/>
    <w:rsid w:val="00064E49"/>
  </w:style>
  <w:style w:type="table" w:styleId="a8">
    <w:name w:val="Table Grid"/>
    <w:basedOn w:val="a1"/>
    <w:uiPriority w:val="59"/>
    <w:rsid w:val="0006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Борисова_ЕМ</cp:lastModifiedBy>
  <cp:revision>2</cp:revision>
  <cp:lastPrinted>2019-09-12T06:09:00Z</cp:lastPrinted>
  <dcterms:created xsi:type="dcterms:W3CDTF">2020-07-09T07:42:00Z</dcterms:created>
  <dcterms:modified xsi:type="dcterms:W3CDTF">2020-07-09T07:42:00Z</dcterms:modified>
</cp:coreProperties>
</file>