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8A" w:rsidRPr="0082358A" w:rsidRDefault="0082358A" w:rsidP="0082358A">
      <w:pPr>
        <w:spacing w:after="0" w:line="240" w:lineRule="auto"/>
        <w:ind w:left="-142" w:firstLine="85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u w:val="single"/>
        </w:rPr>
        <w:t>Пресс-релиз</w:t>
      </w:r>
    </w:p>
    <w:p w:rsidR="008E7823" w:rsidRDefault="00012182" w:rsidP="0001218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Масштабное социологическое исследование в сфере демографии пройдет во всех регионах Беларуси с 1 июля по 31 октября.</w:t>
      </w:r>
    </w:p>
    <w:p w:rsidR="00012182" w:rsidRDefault="00012182" w:rsidP="0001218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Данное исследование является вторым этапом опроса населения, проведенного в 2017 году. Участие в нем принимали 10 тыс. респондентов со всей страны в возрасте от 18 до 69 лет. Сейчас участие примут около 6 тыс. участников первого этапа.</w:t>
      </w:r>
    </w:p>
    <w:p w:rsidR="00012182" w:rsidRDefault="00012182" w:rsidP="0001218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Целью исследования является сравнительный анализ брачно-семейных отношений и семейных ценностей, особенностей демографического поведения белорусов. Особое внимание будет уделено взаимоотношениям между родителями и детьми, супругами, оказанию поддержки между поколениями.</w:t>
      </w:r>
    </w:p>
    <w:p w:rsidR="00794ED9" w:rsidRPr="00886AB8" w:rsidRDefault="00794ED9" w:rsidP="0001218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Исследование будет проводиться Центром социологических и политических исследований Белорусского государственного университета. В полевых рабо</w:t>
      </w:r>
      <w:r w:rsidR="00886AB8">
        <w:rPr>
          <w:rFonts w:ascii="Times New Roman" w:hAnsi="Times New Roman" w:cs="Times New Roman"/>
          <w:sz w:val="30"/>
          <w:szCs w:val="30"/>
        </w:rPr>
        <w:t>тах примут участие 150 интервью</w:t>
      </w:r>
      <w:r>
        <w:rPr>
          <w:rFonts w:ascii="Times New Roman" w:hAnsi="Times New Roman" w:cs="Times New Roman"/>
          <w:sz w:val="30"/>
          <w:szCs w:val="30"/>
        </w:rPr>
        <w:t>еров.</w:t>
      </w:r>
    </w:p>
    <w:p w:rsidR="00886AB8" w:rsidRDefault="00886AB8" w:rsidP="0001218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Участникам в </w:t>
      </w:r>
      <w:r w:rsidRPr="0082358A">
        <w:rPr>
          <w:rFonts w:ascii="Times New Roman" w:hAnsi="Times New Roman" w:cs="Times New Roman"/>
          <w:b/>
          <w:sz w:val="30"/>
          <w:szCs w:val="30"/>
          <w:u w:val="single"/>
        </w:rPr>
        <w:t>специально разработанной анкете в условиях анонимности</w:t>
      </w:r>
      <w:r>
        <w:rPr>
          <w:rFonts w:ascii="Times New Roman" w:hAnsi="Times New Roman" w:cs="Times New Roman"/>
          <w:sz w:val="30"/>
          <w:szCs w:val="30"/>
        </w:rPr>
        <w:t xml:space="preserve"> предложат ответить на вопросы, касающиеся основных событий и фактов их биографии, а также особенностей функционирования их домохозяйств. </w:t>
      </w:r>
      <w:r w:rsidRPr="0082358A">
        <w:rPr>
          <w:rFonts w:ascii="Times New Roman" w:hAnsi="Times New Roman" w:cs="Times New Roman"/>
          <w:b/>
          <w:sz w:val="30"/>
          <w:szCs w:val="30"/>
        </w:rPr>
        <w:t>Содержание ответов</w:t>
      </w:r>
      <w:r>
        <w:rPr>
          <w:rFonts w:ascii="Times New Roman" w:hAnsi="Times New Roman" w:cs="Times New Roman"/>
          <w:sz w:val="30"/>
          <w:szCs w:val="30"/>
        </w:rPr>
        <w:t xml:space="preserve"> респондентов и </w:t>
      </w:r>
      <w:r w:rsidRPr="0082358A">
        <w:rPr>
          <w:rFonts w:ascii="Times New Roman" w:hAnsi="Times New Roman" w:cs="Times New Roman"/>
          <w:b/>
          <w:sz w:val="30"/>
          <w:szCs w:val="30"/>
        </w:rPr>
        <w:t>личная информация</w:t>
      </w:r>
      <w:r>
        <w:rPr>
          <w:rFonts w:ascii="Times New Roman" w:hAnsi="Times New Roman" w:cs="Times New Roman"/>
          <w:sz w:val="30"/>
          <w:szCs w:val="30"/>
        </w:rPr>
        <w:t xml:space="preserve"> о них, полученная в ходе опроса, </w:t>
      </w:r>
      <w:r w:rsidRPr="0082358A">
        <w:rPr>
          <w:rFonts w:ascii="Times New Roman" w:hAnsi="Times New Roman" w:cs="Times New Roman"/>
          <w:b/>
          <w:sz w:val="30"/>
          <w:szCs w:val="30"/>
          <w:u w:val="single"/>
        </w:rPr>
        <w:t>не подлежит разглашению.</w:t>
      </w:r>
      <w:r>
        <w:rPr>
          <w:rFonts w:ascii="Times New Roman" w:hAnsi="Times New Roman" w:cs="Times New Roman"/>
          <w:sz w:val="30"/>
          <w:szCs w:val="30"/>
        </w:rPr>
        <w:t xml:space="preserve"> Интервьюеры несут полную ответственность за соблюдение соглашения о конфиденциальности данных о респондентах.</w:t>
      </w:r>
    </w:p>
    <w:p w:rsidR="00886AB8" w:rsidRDefault="00886AB8" w:rsidP="0001218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Полученные сведения проанализируют ученые: социологи, экономисты, демографы, медики. В дальнейшем это позволит выявить особенности развития белорусской семьи, определить факторы, влияющие на репродуктивное поведение и семейные взаимоотношения, </w:t>
      </w:r>
      <w:r w:rsidR="00282726">
        <w:rPr>
          <w:rFonts w:ascii="Times New Roman" w:hAnsi="Times New Roman" w:cs="Times New Roman"/>
          <w:sz w:val="30"/>
          <w:szCs w:val="30"/>
        </w:rPr>
        <w:t>провести сравнительный анализ тенденций формирования брачно-семейных отношений в Беларуси, странах СНГ и Европы, разработать научно обоснованные рекомендации по совершенствованию государственной семейной и демографической политики в нашей республике.</w:t>
      </w:r>
    </w:p>
    <w:p w:rsidR="00282726" w:rsidRDefault="00282726" w:rsidP="0001218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Исследование проводится в рамках проекта международной технической помощи «Укрепление научного и образовательного потенциала Республики Беларусь в области сбора, анализа и использования демографических данных для достижения Целей устойчивого развития», который реализуется при поддержке Правительства Российской Федерации</w:t>
      </w:r>
      <w:r w:rsidR="0082358A">
        <w:rPr>
          <w:rFonts w:ascii="Times New Roman" w:hAnsi="Times New Roman" w:cs="Times New Roman"/>
          <w:sz w:val="30"/>
          <w:szCs w:val="30"/>
        </w:rPr>
        <w:t xml:space="preserve"> и Фонда ООН в области народонаселения (ЮНФПА).</w:t>
      </w:r>
    </w:p>
    <w:p w:rsidR="0082358A" w:rsidRPr="00886AB8" w:rsidRDefault="0082358A" w:rsidP="0001218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Национальным исполняющим агентством проекта является Министерство труда и социальной защиты Республики Беларусь.</w:t>
      </w:r>
    </w:p>
    <w:p w:rsidR="008E7823" w:rsidRPr="008E7823" w:rsidRDefault="008E7823" w:rsidP="00012182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sectPr w:rsidR="008E7823" w:rsidRPr="008E7823" w:rsidSect="00BA1E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A6"/>
    <w:rsid w:val="00003D73"/>
    <w:rsid w:val="00012182"/>
    <w:rsid w:val="00032A82"/>
    <w:rsid w:val="000357D1"/>
    <w:rsid w:val="000541A1"/>
    <w:rsid w:val="00060112"/>
    <w:rsid w:val="000A5530"/>
    <w:rsid w:val="000B12EF"/>
    <w:rsid w:val="000B485E"/>
    <w:rsid w:val="000C248B"/>
    <w:rsid w:val="000C541D"/>
    <w:rsid w:val="000D3F22"/>
    <w:rsid w:val="00102D79"/>
    <w:rsid w:val="0017015A"/>
    <w:rsid w:val="001715DC"/>
    <w:rsid w:val="00173E87"/>
    <w:rsid w:val="001967DD"/>
    <w:rsid w:val="001A2315"/>
    <w:rsid w:val="001C074E"/>
    <w:rsid w:val="001C2827"/>
    <w:rsid w:val="00200396"/>
    <w:rsid w:val="00201FC2"/>
    <w:rsid w:val="00261B30"/>
    <w:rsid w:val="002718B0"/>
    <w:rsid w:val="00282726"/>
    <w:rsid w:val="002E1AA6"/>
    <w:rsid w:val="002F7F76"/>
    <w:rsid w:val="003469CD"/>
    <w:rsid w:val="003905AB"/>
    <w:rsid w:val="00391A1C"/>
    <w:rsid w:val="003A2A0D"/>
    <w:rsid w:val="003B54E8"/>
    <w:rsid w:val="004150E5"/>
    <w:rsid w:val="00430D6C"/>
    <w:rsid w:val="004623A4"/>
    <w:rsid w:val="004640A8"/>
    <w:rsid w:val="00466D9A"/>
    <w:rsid w:val="004B34A6"/>
    <w:rsid w:val="004C1EA0"/>
    <w:rsid w:val="004D14AB"/>
    <w:rsid w:val="00506A74"/>
    <w:rsid w:val="0051370B"/>
    <w:rsid w:val="005258A5"/>
    <w:rsid w:val="0052764C"/>
    <w:rsid w:val="005325AD"/>
    <w:rsid w:val="00535C07"/>
    <w:rsid w:val="005436D6"/>
    <w:rsid w:val="00543CE8"/>
    <w:rsid w:val="005524A7"/>
    <w:rsid w:val="005541F9"/>
    <w:rsid w:val="00590DA5"/>
    <w:rsid w:val="005A4FA5"/>
    <w:rsid w:val="005C5DB0"/>
    <w:rsid w:val="005C6723"/>
    <w:rsid w:val="0064130F"/>
    <w:rsid w:val="0069690F"/>
    <w:rsid w:val="006A7E07"/>
    <w:rsid w:val="006B3D41"/>
    <w:rsid w:val="006C5458"/>
    <w:rsid w:val="006E1480"/>
    <w:rsid w:val="006E7A6E"/>
    <w:rsid w:val="00701CBD"/>
    <w:rsid w:val="00713B9D"/>
    <w:rsid w:val="00733D12"/>
    <w:rsid w:val="00742AED"/>
    <w:rsid w:val="007552D1"/>
    <w:rsid w:val="00757043"/>
    <w:rsid w:val="00764C92"/>
    <w:rsid w:val="00771996"/>
    <w:rsid w:val="00790FA6"/>
    <w:rsid w:val="00794ED9"/>
    <w:rsid w:val="007A08A1"/>
    <w:rsid w:val="007B3732"/>
    <w:rsid w:val="007C0870"/>
    <w:rsid w:val="007C4524"/>
    <w:rsid w:val="007D2594"/>
    <w:rsid w:val="007D35E9"/>
    <w:rsid w:val="0082358A"/>
    <w:rsid w:val="0083576D"/>
    <w:rsid w:val="0083615D"/>
    <w:rsid w:val="00841DD1"/>
    <w:rsid w:val="008424FC"/>
    <w:rsid w:val="008531D2"/>
    <w:rsid w:val="00886AB8"/>
    <w:rsid w:val="008B74FA"/>
    <w:rsid w:val="008E4F6E"/>
    <w:rsid w:val="008E7823"/>
    <w:rsid w:val="0090076B"/>
    <w:rsid w:val="00927C56"/>
    <w:rsid w:val="009337CD"/>
    <w:rsid w:val="00945294"/>
    <w:rsid w:val="00955EA0"/>
    <w:rsid w:val="00967C6F"/>
    <w:rsid w:val="00971288"/>
    <w:rsid w:val="009D792D"/>
    <w:rsid w:val="009E0844"/>
    <w:rsid w:val="00A047BC"/>
    <w:rsid w:val="00A57B3D"/>
    <w:rsid w:val="00A82B7F"/>
    <w:rsid w:val="00A87E51"/>
    <w:rsid w:val="00AA5099"/>
    <w:rsid w:val="00AE5EB8"/>
    <w:rsid w:val="00B047F1"/>
    <w:rsid w:val="00B076A1"/>
    <w:rsid w:val="00B20CA1"/>
    <w:rsid w:val="00B31595"/>
    <w:rsid w:val="00B319FA"/>
    <w:rsid w:val="00B519CA"/>
    <w:rsid w:val="00B71A1C"/>
    <w:rsid w:val="00B752B9"/>
    <w:rsid w:val="00B76013"/>
    <w:rsid w:val="00B81B71"/>
    <w:rsid w:val="00BA1EF5"/>
    <w:rsid w:val="00BF715B"/>
    <w:rsid w:val="00C2104C"/>
    <w:rsid w:val="00C83BD8"/>
    <w:rsid w:val="00CA51A4"/>
    <w:rsid w:val="00CE43B4"/>
    <w:rsid w:val="00CE5577"/>
    <w:rsid w:val="00D107BA"/>
    <w:rsid w:val="00D13EF8"/>
    <w:rsid w:val="00D15072"/>
    <w:rsid w:val="00D264BA"/>
    <w:rsid w:val="00D33BD3"/>
    <w:rsid w:val="00D7021E"/>
    <w:rsid w:val="00DC5D57"/>
    <w:rsid w:val="00DE11A5"/>
    <w:rsid w:val="00DF04BF"/>
    <w:rsid w:val="00E33FB6"/>
    <w:rsid w:val="00E44767"/>
    <w:rsid w:val="00E65473"/>
    <w:rsid w:val="00E83466"/>
    <w:rsid w:val="00E93D88"/>
    <w:rsid w:val="00EA143B"/>
    <w:rsid w:val="00EA279E"/>
    <w:rsid w:val="00EB097C"/>
    <w:rsid w:val="00ED24F3"/>
    <w:rsid w:val="00EE1FD1"/>
    <w:rsid w:val="00F12635"/>
    <w:rsid w:val="00F21972"/>
    <w:rsid w:val="00F62096"/>
    <w:rsid w:val="00FD159B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432DC-A21B-4893-8596-F20110B4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07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CE43B4"/>
  </w:style>
  <w:style w:type="character" w:styleId="a6">
    <w:name w:val="Strong"/>
    <w:basedOn w:val="a0"/>
    <w:uiPriority w:val="22"/>
    <w:qFormat/>
    <w:rsid w:val="00A04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Козелецкая Ирина Васильевна</dc:creator>
  <cp:lastModifiedBy>Пользователь Windows</cp:lastModifiedBy>
  <cp:revision>2</cp:revision>
  <cp:lastPrinted>2022-08-23T12:00:00Z</cp:lastPrinted>
  <dcterms:created xsi:type="dcterms:W3CDTF">2023-07-04T06:57:00Z</dcterms:created>
  <dcterms:modified xsi:type="dcterms:W3CDTF">2023-07-04T06:57:00Z</dcterms:modified>
</cp:coreProperties>
</file>