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3670F" w14:textId="77777777" w:rsidR="00EE30E0" w:rsidRPr="00A646D3" w:rsidRDefault="00EE30E0" w:rsidP="00EE30E0">
      <w:pPr>
        <w:pStyle w:val="1"/>
        <w:spacing w:before="0" w:after="240"/>
        <w:jc w:val="center"/>
        <w:textAlignment w:val="baseline"/>
        <w:rPr>
          <w:rStyle w:val="h-title"/>
          <w:rFonts w:ascii="Times New Roman" w:hAnsi="Times New Roman" w:cs="Times New Roman"/>
          <w:bCs w:val="0"/>
          <w:color w:val="000000"/>
        </w:rPr>
      </w:pPr>
      <w:r w:rsidRPr="00D039B4">
        <w:rPr>
          <w:rFonts w:ascii="Times New Roman" w:hAnsi="Times New Roman" w:cs="Times New Roman"/>
          <w:bCs w:val="0"/>
          <w:color w:val="000000"/>
        </w:rPr>
        <w:t>ИНФОРМАЦИЯ ДЛЯ РОДИТЕЛЕЙ</w:t>
      </w:r>
    </w:p>
    <w:p w14:paraId="0C45997F" w14:textId="77777777" w:rsidR="00EE30E0" w:rsidRPr="00D039B4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редко хотят обсуждать тему совращения детей, так как одна только мысль об этом пугает. Естественно, никто не хочет думать, что такое случится с их ребенком.                      </w:t>
      </w:r>
    </w:p>
    <w:p w14:paraId="651E57F4" w14:textId="77777777" w:rsidR="00EE30E0" w:rsidRPr="00D039B4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сожалению, совратители детей сегодня встречаются все чаще и чаще.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be-BY" w:eastAsia="ru-RU"/>
        </w:rPr>
        <w:t>а терр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Могилевской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области  выявлено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81 преступление в сфере половой неприкосновенности или половой свободы несовершеннолетних,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be-BY" w:eastAsia="ru-RU"/>
        </w:rPr>
        <w:t xml:space="preserve"> 57 из которых относится к категории тяжких и особо тяжких. </w:t>
      </w: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лучше набраться мужества и узнать всю правду. Осведомленность в этом вопросе может спасти вашего ребенка.</w:t>
      </w:r>
    </w:p>
    <w:p w14:paraId="58211C08" w14:textId="77777777" w:rsidR="00EE30E0" w:rsidRPr="00D039B4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Вам, как родителю, необходимо знать все признаки растлителя и как он действует. Если вы думаете, что растлитель - это маньяк, который будет стоять в подворотне и поджидать вашего ребенка, то вы ошибаетесь. Такие тоже есть, конечно, но встречаются они редко.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вот чаще всего педофил – это человек, которого ваш ребенок хорошо знает и которому доверяет.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93D4A6F" w14:textId="77777777" w:rsidR="00EE30E0" w:rsidRPr="00D039B4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Конечно же, незачем подозревать соседей, учителей, родственников. Но и бдительность терять тоже не нужно. Если человек предлагает посидеть с вашим ребенком, погулять с ним, предлагает ему что-то вкусненькое, это не повод поднимать панику, но, тем не менее, именно такие действия могут служить сигналом.</w:t>
      </w:r>
    </w:p>
    <w:p w14:paraId="0F5D2A8A" w14:textId="77777777" w:rsidR="00EE30E0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Присмотритесь к человеку, который это предлагает. Особенно, если предложение выглядит очень заманчиво. Дайте человеку знать, что вы можете появиться в любой момент.</w:t>
      </w:r>
    </w:p>
    <w:p w14:paraId="0435BC0A" w14:textId="77777777" w:rsidR="00EE30E0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интересуйтесь друзьями ребенка. Если ребенок уходит из дома, расспросите его подробно, куда и зачем. От родителей зависит очень многое, если не все. Один растлитель, которого, в конце концов, разоблачили, сказал: «Родители сами отдавали мне своих детей». Педофилы предпочитают легкую добычу, поэтому если вы будете внимательны к своим детям, педофил не заинтересуется таким ребенком.</w:t>
      </w:r>
    </w:p>
    <w:p w14:paraId="1C7B7F30" w14:textId="77777777" w:rsidR="00EE30E0" w:rsidRPr="00D039B4" w:rsidRDefault="00EE30E0" w:rsidP="00EE30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слушайте, что говорит ваш ребенок. Дети никогда не скажут прямо, что стали жертвой растлителя. Но ребенок может намекать. Ребенок может сказать, что какой-то дядя играл с ним в непонятную игру, расспросите его, как они играли. Если ребенок скажет, что его кто-то щекотал, расспросите, где именно его щекотали? Растлитель обычно убеждает ребенка, что ему никто не поверит, к великому огорчению, именно так и происходит. Поэтому дайте понять ребенку, что вы верите ему.</w:t>
      </w:r>
    </w:p>
    <w:p w14:paraId="48CB06B7" w14:textId="77777777" w:rsidR="00EE30E0" w:rsidRPr="00D039B4" w:rsidRDefault="00EE30E0" w:rsidP="00EE3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D039B4">
        <w:rPr>
          <w:rFonts w:ascii="Times New Roman" w:hAnsi="Times New Roman" w:cs="Times New Roman"/>
          <w:sz w:val="28"/>
          <w:szCs w:val="28"/>
        </w:rPr>
        <w:t>К сожалению, зафиксировано огромное количество случаев, когда ребенка развращает близкий друг или родственник. Причем, дети в подобных случаях практически всегда молчат, чтобы не расстраивать родителей, а потому педофил может «развлекаться» с ними годами. Если вы видите, что кто-то из знакомых вдруг начинает проявлять интерес к вашей дочке, делать ей комплименты, слегка распускать руки – это тревожный сигнал. </w:t>
      </w:r>
    </w:p>
    <w:p w14:paraId="2FCD6FC0" w14:textId="77777777" w:rsidR="00EE30E0" w:rsidRDefault="00EE30E0" w:rsidP="00EE3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B4">
        <w:rPr>
          <w:rFonts w:ascii="Times New Roman" w:hAnsi="Times New Roman" w:cs="Times New Roman"/>
          <w:sz w:val="28"/>
          <w:szCs w:val="28"/>
        </w:rPr>
        <w:t xml:space="preserve">Общайтесь с друзьями сына или дочери. Не путайтесь в их именах. Проявляйте интерес к их увлечениям. И немедленно бейте тревогу, если вас </w:t>
      </w:r>
      <w:r w:rsidRPr="00D039B4">
        <w:rPr>
          <w:rFonts w:ascii="Times New Roman" w:hAnsi="Times New Roman" w:cs="Times New Roman"/>
          <w:sz w:val="28"/>
          <w:szCs w:val="28"/>
        </w:rPr>
        <w:lastRenderedPageBreak/>
        <w:t>что-то насторожило.   В случае, когда вы совсем не уверены в хорошем влиянии на ребенка его нового друга, наведите справки о нем в инспекции по делам несовершеннолетних, проконсультируйтесь с участковым. Бойтесь быть равнодушными! Иногда от нескольких несказанных вовремя слов начинаются большие неприятности.</w:t>
      </w:r>
    </w:p>
    <w:p w14:paraId="7744E759" w14:textId="1C6A1340" w:rsidR="00EE30E0" w:rsidRPr="00180008" w:rsidRDefault="00EE30E0" w:rsidP="00EE30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08">
        <w:rPr>
          <w:rFonts w:ascii="Times New Roman" w:hAnsi="Times New Roman" w:cs="Times New Roman"/>
          <w:b/>
          <w:sz w:val="28"/>
          <w:szCs w:val="28"/>
        </w:rPr>
        <w:t>Если вы обладаете необходимой информацией либо у вас имеются подозрения, что Ваши близкие или родственники стали жертвой педофила, незамедлите</w:t>
      </w:r>
      <w:r>
        <w:rPr>
          <w:rFonts w:ascii="Times New Roman" w:hAnsi="Times New Roman" w:cs="Times New Roman"/>
          <w:b/>
          <w:sz w:val="28"/>
          <w:szCs w:val="28"/>
        </w:rPr>
        <w:t>льно сообщи</w:t>
      </w:r>
      <w:r w:rsidRPr="00180008">
        <w:rPr>
          <w:rFonts w:ascii="Times New Roman" w:hAnsi="Times New Roman" w:cs="Times New Roman"/>
          <w:b/>
          <w:sz w:val="28"/>
          <w:szCs w:val="28"/>
        </w:rPr>
        <w:t xml:space="preserve">те в </w:t>
      </w:r>
      <w:r w:rsidR="006C55B9">
        <w:rPr>
          <w:rFonts w:ascii="Times New Roman" w:hAnsi="Times New Roman" w:cs="Times New Roman"/>
          <w:b/>
          <w:sz w:val="28"/>
          <w:szCs w:val="28"/>
        </w:rPr>
        <w:t>Костюковичский</w:t>
      </w:r>
      <w:r w:rsidRPr="00180008">
        <w:rPr>
          <w:rFonts w:ascii="Times New Roman" w:hAnsi="Times New Roman" w:cs="Times New Roman"/>
          <w:b/>
          <w:sz w:val="28"/>
          <w:szCs w:val="28"/>
        </w:rPr>
        <w:t xml:space="preserve"> РОВД для привлеч</w:t>
      </w:r>
      <w:r>
        <w:rPr>
          <w:rFonts w:ascii="Times New Roman" w:hAnsi="Times New Roman" w:cs="Times New Roman"/>
          <w:b/>
          <w:sz w:val="28"/>
          <w:szCs w:val="28"/>
        </w:rPr>
        <w:t>ения виновных к ответственности (тел. 102)!</w:t>
      </w:r>
    </w:p>
    <w:p w14:paraId="296C2FEE" w14:textId="2C714908" w:rsidR="00751A26" w:rsidRPr="006C55B9" w:rsidRDefault="00751A26" w:rsidP="006C55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0B7606" w14:textId="7D65DD55" w:rsidR="006C55B9" w:rsidRPr="006C55B9" w:rsidRDefault="006C55B9" w:rsidP="006C5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5B9">
        <w:rPr>
          <w:rFonts w:ascii="Times New Roman" w:hAnsi="Times New Roman" w:cs="Times New Roman"/>
          <w:sz w:val="28"/>
          <w:szCs w:val="28"/>
        </w:rPr>
        <w:t>ООПП</w:t>
      </w:r>
    </w:p>
    <w:p w14:paraId="47E90AF4" w14:textId="0171290F" w:rsidR="006C55B9" w:rsidRPr="006C55B9" w:rsidRDefault="006C55B9" w:rsidP="006C5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5B9">
        <w:rPr>
          <w:rFonts w:ascii="Times New Roman" w:hAnsi="Times New Roman" w:cs="Times New Roman"/>
          <w:sz w:val="28"/>
          <w:szCs w:val="28"/>
        </w:rPr>
        <w:t>Костюковичского РОВД</w:t>
      </w:r>
    </w:p>
    <w:sectPr w:rsidR="006C55B9" w:rsidRPr="006C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7E"/>
    <w:rsid w:val="006C55B9"/>
    <w:rsid w:val="00751A26"/>
    <w:rsid w:val="009B5B7E"/>
    <w:rsid w:val="00E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F223"/>
  <w15:chartTrackingRefBased/>
  <w15:docId w15:val="{42AEF4CB-DCE2-4FFF-9F2D-386C4E8D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0E0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E30E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30E0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h-title">
    <w:name w:val="h-title"/>
    <w:basedOn w:val="a0"/>
    <w:uiPriority w:val="99"/>
    <w:rsid w:val="00EE30E0"/>
  </w:style>
  <w:style w:type="paragraph" w:styleId="a3">
    <w:name w:val="No Spacing"/>
    <w:uiPriority w:val="1"/>
    <w:qFormat/>
    <w:rsid w:val="006C55B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Сергей Федорович</dc:creator>
  <cp:keywords/>
  <dc:description/>
  <cp:lastModifiedBy>Ткачев Cергей Федорович</cp:lastModifiedBy>
  <cp:revision>4</cp:revision>
  <dcterms:created xsi:type="dcterms:W3CDTF">2025-05-16T13:54:00Z</dcterms:created>
  <dcterms:modified xsi:type="dcterms:W3CDTF">2026-06-15T08:07:00Z</dcterms:modified>
</cp:coreProperties>
</file>